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47AF2" w14:textId="77777777" w:rsidR="005C1E3E" w:rsidRDefault="005C1E3E" w:rsidP="005C1E3E">
      <w:pPr>
        <w:jc w:val="center"/>
        <w:rPr>
          <w:sz w:val="36"/>
          <w:szCs w:val="36"/>
        </w:rPr>
      </w:pPr>
      <w:bookmarkStart w:id="0" w:name="_GoBack"/>
      <w:bookmarkEnd w:id="0"/>
    </w:p>
    <w:p w14:paraId="24BD6A6F" w14:textId="77777777" w:rsidR="005C1E3E" w:rsidRPr="00AB41E6" w:rsidRDefault="005C1E3E" w:rsidP="005C1E3E">
      <w:pPr>
        <w:jc w:val="center"/>
        <w:rPr>
          <w:sz w:val="36"/>
          <w:szCs w:val="36"/>
        </w:rPr>
      </w:pPr>
    </w:p>
    <w:p w14:paraId="11A8F9F8" w14:textId="77777777" w:rsidR="005C1E3E" w:rsidRPr="00AB41E6" w:rsidRDefault="005C1E3E" w:rsidP="005C1E3E">
      <w:pPr>
        <w:jc w:val="center"/>
        <w:rPr>
          <w:sz w:val="36"/>
          <w:szCs w:val="36"/>
        </w:rPr>
      </w:pPr>
    </w:p>
    <w:p w14:paraId="1A8A6A2D" w14:textId="77777777" w:rsidR="005C1E3E" w:rsidRPr="00AB41E6" w:rsidRDefault="005C1E3E" w:rsidP="005C1E3E">
      <w:pPr>
        <w:jc w:val="center"/>
        <w:rPr>
          <w:sz w:val="36"/>
          <w:szCs w:val="36"/>
        </w:rPr>
      </w:pPr>
    </w:p>
    <w:p w14:paraId="4B17F3F9" w14:textId="77777777" w:rsidR="005C1E3E" w:rsidRPr="000A6D0F" w:rsidRDefault="005C1E3E" w:rsidP="005C1E3E">
      <w:pPr>
        <w:jc w:val="center"/>
        <w:rPr>
          <w:sz w:val="36"/>
          <w:szCs w:val="36"/>
        </w:rPr>
      </w:pPr>
    </w:p>
    <w:p w14:paraId="70F77710" w14:textId="77777777" w:rsidR="005C1E3E" w:rsidRDefault="005C1E3E" w:rsidP="005C1E3E">
      <w:pPr>
        <w:jc w:val="center"/>
        <w:rPr>
          <w:sz w:val="36"/>
          <w:szCs w:val="36"/>
        </w:rPr>
      </w:pPr>
    </w:p>
    <w:p w14:paraId="609F9852" w14:textId="77777777" w:rsidR="005C1E3E" w:rsidRDefault="005C1E3E" w:rsidP="005C1E3E">
      <w:pPr>
        <w:jc w:val="center"/>
        <w:rPr>
          <w:sz w:val="36"/>
          <w:szCs w:val="36"/>
        </w:rPr>
      </w:pPr>
    </w:p>
    <w:p w14:paraId="65A37733" w14:textId="77777777" w:rsidR="005C1E3E" w:rsidRDefault="005C1E3E" w:rsidP="005C1E3E">
      <w:pPr>
        <w:pStyle w:val="aa"/>
        <w:shd w:val="clear" w:color="auto" w:fill="FFFFFF"/>
        <w:spacing w:before="96" w:after="120" w:line="288" w:lineRule="atLeast"/>
        <w:jc w:val="center"/>
        <w:rPr>
          <w:rFonts w:ascii="Arial" w:hAnsi="Arial" w:cs="Arial"/>
          <w:b/>
          <w:bCs/>
          <w:color w:val="000000"/>
          <w:sz w:val="20"/>
        </w:rPr>
      </w:pPr>
    </w:p>
    <w:p w14:paraId="4B20D191" w14:textId="77777777" w:rsidR="005C1E3E" w:rsidRDefault="005C1E3E" w:rsidP="005C1E3E">
      <w:pPr>
        <w:pStyle w:val="aa"/>
        <w:shd w:val="clear" w:color="auto" w:fill="FFFFFF"/>
        <w:spacing w:before="96" w:after="120" w:line="288" w:lineRule="atLeast"/>
        <w:jc w:val="center"/>
        <w:rPr>
          <w:rFonts w:ascii="Arial" w:hAnsi="Arial" w:cs="Arial"/>
          <w:b/>
          <w:bCs/>
          <w:color w:val="000000"/>
          <w:sz w:val="20"/>
        </w:rPr>
      </w:pPr>
    </w:p>
    <w:p w14:paraId="4514930C" w14:textId="77777777" w:rsidR="005C1E3E" w:rsidRPr="00C23D76" w:rsidRDefault="005C1E3E" w:rsidP="005C1E3E">
      <w:pPr>
        <w:jc w:val="center"/>
        <w:rPr>
          <w:color w:val="C00000"/>
          <w:sz w:val="38"/>
          <w:szCs w:val="38"/>
        </w:rPr>
      </w:pPr>
      <w:bookmarkStart w:id="1" w:name="_Toc300541581"/>
      <w:bookmarkStart w:id="2" w:name="_Toc300541787"/>
      <w:bookmarkStart w:id="3" w:name="_Toc300541991"/>
      <w:bookmarkStart w:id="4" w:name="_Toc300612463"/>
      <w:bookmarkStart w:id="5" w:name="_Toc300612505"/>
      <w:bookmarkStart w:id="6" w:name="_Toc301832429"/>
      <w:bookmarkStart w:id="7" w:name="_Toc301865364"/>
      <w:bookmarkStart w:id="8" w:name="_Toc301869655"/>
      <w:r w:rsidRPr="00C23D76">
        <w:rPr>
          <w:color w:val="C00000"/>
          <w:sz w:val="38"/>
          <w:szCs w:val="38"/>
        </w:rPr>
        <w:t>АНАЛИТИЧЕСКАЯ ЗАПИСКА</w:t>
      </w:r>
    </w:p>
    <w:p w14:paraId="415A185D" w14:textId="77777777" w:rsidR="005C1E3E" w:rsidRPr="00C23D76" w:rsidRDefault="005C1E3E" w:rsidP="005C1E3E">
      <w:pPr>
        <w:jc w:val="center"/>
        <w:rPr>
          <w:color w:val="C00000"/>
          <w:sz w:val="38"/>
          <w:szCs w:val="38"/>
        </w:rPr>
      </w:pPr>
      <w:r w:rsidRPr="00C23D76">
        <w:rPr>
          <w:color w:val="C00000"/>
          <w:sz w:val="38"/>
          <w:szCs w:val="38"/>
        </w:rPr>
        <w:t xml:space="preserve">на основе </w:t>
      </w:r>
      <w:bookmarkEnd w:id="1"/>
      <w:bookmarkEnd w:id="2"/>
      <w:bookmarkEnd w:id="3"/>
      <w:bookmarkEnd w:id="4"/>
      <w:bookmarkEnd w:id="5"/>
      <w:bookmarkEnd w:id="6"/>
      <w:bookmarkEnd w:id="7"/>
      <w:bookmarkEnd w:id="8"/>
      <w:r w:rsidRPr="00C23D76">
        <w:rPr>
          <w:color w:val="C00000"/>
          <w:sz w:val="38"/>
          <w:szCs w:val="38"/>
        </w:rPr>
        <w:t>сообщений открытых источников</w:t>
      </w:r>
    </w:p>
    <w:p w14:paraId="38657BEE" w14:textId="77777777" w:rsidR="005C1E3E" w:rsidRPr="00C23D76" w:rsidRDefault="005C1E3E" w:rsidP="005C1E3E">
      <w:pPr>
        <w:jc w:val="center"/>
        <w:rPr>
          <w:sz w:val="36"/>
          <w:szCs w:val="36"/>
        </w:rPr>
      </w:pPr>
    </w:p>
    <w:p w14:paraId="285032A1" w14:textId="77777777" w:rsidR="005C1E3E" w:rsidRPr="00C23D76" w:rsidRDefault="005C1E3E" w:rsidP="005C1E3E">
      <w:pPr>
        <w:jc w:val="center"/>
        <w:rPr>
          <w:sz w:val="38"/>
          <w:szCs w:val="38"/>
        </w:rPr>
      </w:pPr>
      <w:r w:rsidRPr="00C23D76">
        <w:rPr>
          <w:sz w:val="38"/>
          <w:szCs w:val="38"/>
        </w:rPr>
        <w:t xml:space="preserve">Российская серия кольцевых гонок </w:t>
      </w:r>
    </w:p>
    <w:p w14:paraId="27B303CF" w14:textId="77777777" w:rsidR="005C1E3E" w:rsidRPr="00C23D76" w:rsidRDefault="005C1E3E" w:rsidP="005C1E3E">
      <w:pPr>
        <w:jc w:val="center"/>
        <w:rPr>
          <w:sz w:val="38"/>
          <w:szCs w:val="38"/>
        </w:rPr>
      </w:pPr>
      <w:r w:rsidRPr="00C23D76">
        <w:rPr>
          <w:sz w:val="38"/>
          <w:szCs w:val="38"/>
        </w:rPr>
        <w:t>Сезон 201</w:t>
      </w:r>
      <w:r>
        <w:rPr>
          <w:sz w:val="38"/>
          <w:szCs w:val="38"/>
        </w:rPr>
        <w:t>6</w:t>
      </w:r>
      <w:r w:rsidRPr="00C23D76">
        <w:rPr>
          <w:sz w:val="38"/>
          <w:szCs w:val="38"/>
        </w:rPr>
        <w:t xml:space="preserve"> года</w:t>
      </w:r>
    </w:p>
    <w:p w14:paraId="19A5F451" w14:textId="5F620334" w:rsidR="005C1E3E" w:rsidRPr="00C23D76" w:rsidRDefault="005C1E3E" w:rsidP="005C1E3E">
      <w:pPr>
        <w:jc w:val="center"/>
      </w:pPr>
      <w:r>
        <w:rPr>
          <w:noProof/>
        </w:rPr>
        <mc:AlternateContent>
          <mc:Choice Requires="wps">
            <w:drawing>
              <wp:anchor distT="0" distB="0" distL="114300" distR="114300" simplePos="0" relativeHeight="251659264" behindDoc="0" locked="0" layoutInCell="1" allowOverlap="1" wp14:anchorId="7CAB2556" wp14:editId="2998A0EA">
                <wp:simplePos x="0" y="0"/>
                <wp:positionH relativeFrom="column">
                  <wp:posOffset>6093460</wp:posOffset>
                </wp:positionH>
                <wp:positionV relativeFrom="paragraph">
                  <wp:posOffset>177165</wp:posOffset>
                </wp:positionV>
                <wp:extent cx="349250" cy="332740"/>
                <wp:effectExtent l="0" t="0" r="12700" b="1016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33274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17503" id="Прямоугольник 32" o:spid="_x0000_s1026" style="position:absolute;margin-left:479.8pt;margin-top:13.95pt;width:27.5pt;height:2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" strokecolor="white"/>
            </w:pict>
          </mc:Fallback>
        </mc:AlternateContent>
      </w:r>
    </w:p>
    <w:p w14:paraId="0E9A9248" w14:textId="2A85E65C" w:rsidR="005C1E3E" w:rsidRPr="00C23D76" w:rsidRDefault="006D36E6" w:rsidP="005C1E3E">
      <w:pPr>
        <w:jc w:val="center"/>
        <w:rPr>
          <w:sz w:val="28"/>
          <w:szCs w:val="28"/>
        </w:rPr>
      </w:pPr>
      <w:bookmarkStart w:id="9" w:name="_Toc300541582"/>
      <w:bookmarkStart w:id="10" w:name="_Toc300541788"/>
      <w:bookmarkStart w:id="11" w:name="_Toc300541992"/>
      <w:bookmarkStart w:id="12" w:name="_Toc300612464"/>
      <w:bookmarkStart w:id="13" w:name="_Toc300612506"/>
      <w:bookmarkStart w:id="14" w:name="_Toc301832430"/>
      <w:bookmarkStart w:id="15" w:name="_Toc301865365"/>
      <w:bookmarkStart w:id="16" w:name="_Toc301869656"/>
      <w:r w:rsidRPr="00C23D76">
        <w:rPr>
          <w:sz w:val="28"/>
          <w:szCs w:val="28"/>
        </w:rPr>
        <w:t xml:space="preserve">ЗА ПЕРИОД С </w:t>
      </w:r>
      <w:r>
        <w:rPr>
          <w:sz w:val="28"/>
          <w:szCs w:val="28"/>
        </w:rPr>
        <w:t>1 ОКТЯБРЯ 2015</w:t>
      </w:r>
      <w:r w:rsidRPr="00C23D76">
        <w:rPr>
          <w:sz w:val="28"/>
          <w:szCs w:val="28"/>
        </w:rPr>
        <w:t> </w:t>
      </w:r>
      <w:r w:rsidRPr="00C23D76">
        <w:t>Г</w:t>
      </w:r>
      <w:r w:rsidRPr="00C23D76">
        <w:rPr>
          <w:sz w:val="28"/>
          <w:szCs w:val="28"/>
        </w:rPr>
        <w:t xml:space="preserve">. ПО </w:t>
      </w:r>
      <w:r w:rsidR="005C1E3E" w:rsidRPr="00C23D76">
        <w:rPr>
          <w:sz w:val="28"/>
          <w:szCs w:val="28"/>
        </w:rPr>
        <w:t>10 ОКТЯБРЯ 201</w:t>
      </w:r>
      <w:r w:rsidR="005C1E3E">
        <w:rPr>
          <w:sz w:val="28"/>
          <w:szCs w:val="28"/>
        </w:rPr>
        <w:t>6</w:t>
      </w:r>
      <w:r w:rsidR="005C1E3E" w:rsidRPr="00C23D76">
        <w:rPr>
          <w:sz w:val="28"/>
          <w:szCs w:val="28"/>
        </w:rPr>
        <w:t> </w:t>
      </w:r>
      <w:r w:rsidR="005C1E3E" w:rsidRPr="00C23D76">
        <w:t>Г</w:t>
      </w:r>
      <w:r w:rsidR="005C1E3E" w:rsidRPr="00C23D76">
        <w:rPr>
          <w:sz w:val="28"/>
          <w:szCs w:val="28"/>
        </w:rPr>
        <w:t>.</w:t>
      </w:r>
      <w:bookmarkEnd w:id="9"/>
      <w:bookmarkEnd w:id="10"/>
      <w:bookmarkEnd w:id="11"/>
      <w:bookmarkEnd w:id="12"/>
      <w:bookmarkEnd w:id="13"/>
      <w:bookmarkEnd w:id="14"/>
      <w:bookmarkEnd w:id="15"/>
      <w:bookmarkEnd w:id="16"/>
    </w:p>
    <w:p w14:paraId="5AEA993D" w14:textId="77777777" w:rsidR="005C1E3E" w:rsidRPr="00C23D76" w:rsidRDefault="005C1E3E" w:rsidP="005C1E3E">
      <w:pPr>
        <w:jc w:val="center"/>
        <w:rPr>
          <w:sz w:val="36"/>
          <w:szCs w:val="36"/>
        </w:rPr>
      </w:pPr>
    </w:p>
    <w:p w14:paraId="7505A521" w14:textId="77777777" w:rsidR="005C1E3E" w:rsidRPr="00C23D76" w:rsidRDefault="005C1E3E" w:rsidP="005C1E3E">
      <w:pPr>
        <w:jc w:val="center"/>
        <w:rPr>
          <w:sz w:val="36"/>
          <w:szCs w:val="36"/>
        </w:rPr>
      </w:pPr>
    </w:p>
    <w:p w14:paraId="749CD95F" w14:textId="77777777" w:rsidR="005C1E3E" w:rsidRPr="00C23D76" w:rsidRDefault="005C1E3E" w:rsidP="005C1E3E">
      <w:pPr>
        <w:jc w:val="center"/>
        <w:rPr>
          <w:sz w:val="36"/>
          <w:szCs w:val="36"/>
        </w:rPr>
      </w:pPr>
    </w:p>
    <w:p w14:paraId="404C116A" w14:textId="77777777" w:rsidR="005C1E3E" w:rsidRPr="00C23D76" w:rsidRDefault="005C1E3E" w:rsidP="005C1E3E">
      <w:pPr>
        <w:jc w:val="center"/>
        <w:rPr>
          <w:sz w:val="36"/>
          <w:szCs w:val="36"/>
        </w:rPr>
      </w:pPr>
    </w:p>
    <w:p w14:paraId="4144EBBF" w14:textId="77777777" w:rsidR="005C1E3E" w:rsidRPr="00C23D76" w:rsidRDefault="005C1E3E" w:rsidP="005C1E3E">
      <w:pPr>
        <w:jc w:val="center"/>
        <w:rPr>
          <w:sz w:val="36"/>
          <w:szCs w:val="36"/>
        </w:rPr>
      </w:pPr>
    </w:p>
    <w:p w14:paraId="0C14C8DE" w14:textId="3F662D30" w:rsidR="005C1E3E" w:rsidRPr="00C23D76" w:rsidRDefault="005C1E3E" w:rsidP="005C1E3E">
      <w:pPr>
        <w:jc w:val="center"/>
        <w:rPr>
          <w:sz w:val="28"/>
          <w:szCs w:val="28"/>
        </w:rPr>
      </w:pPr>
      <w:bookmarkStart w:id="17" w:name="_Toc300541584"/>
      <w:bookmarkStart w:id="18" w:name="_Toc300541790"/>
      <w:bookmarkStart w:id="19" w:name="_Toc300541994"/>
      <w:bookmarkStart w:id="20" w:name="_Toc300612466"/>
      <w:bookmarkStart w:id="21" w:name="_Toc300612508"/>
      <w:bookmarkStart w:id="22" w:name="_Toc301832432"/>
      <w:bookmarkStart w:id="23" w:name="_Toc301865367"/>
      <w:bookmarkStart w:id="24" w:name="_Toc301869658"/>
      <w:r>
        <w:rPr>
          <w:noProof/>
        </w:rPr>
        <mc:AlternateContent>
          <mc:Choice Requires="wps">
            <w:drawing>
              <wp:anchor distT="0" distB="0" distL="114300" distR="114300" simplePos="0" relativeHeight="251660288" behindDoc="0" locked="0" layoutInCell="1" allowOverlap="1" wp14:anchorId="4CC45C9C" wp14:editId="30DA3D15">
                <wp:simplePos x="0" y="0"/>
                <wp:positionH relativeFrom="column">
                  <wp:posOffset>2997835</wp:posOffset>
                </wp:positionH>
                <wp:positionV relativeFrom="paragraph">
                  <wp:posOffset>427990</wp:posOffset>
                </wp:positionV>
                <wp:extent cx="246380" cy="230505"/>
                <wp:effectExtent l="0" t="0" r="20320" b="1714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23050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9094F" id="Прямоугольник 31" o:spid="_x0000_s1026" style="position:absolute;margin-left:236.05pt;margin-top:33.7pt;width:19.4pt;height:1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" strokecolor="white"/>
            </w:pict>
          </mc:Fallback>
        </mc:AlternateContent>
      </w:r>
      <w:r w:rsidRPr="00C23D76">
        <w:rPr>
          <w:sz w:val="28"/>
          <w:szCs w:val="28"/>
        </w:rPr>
        <w:t>Москва, 201</w:t>
      </w:r>
      <w:bookmarkEnd w:id="17"/>
      <w:bookmarkEnd w:id="18"/>
      <w:bookmarkEnd w:id="19"/>
      <w:bookmarkEnd w:id="20"/>
      <w:bookmarkEnd w:id="21"/>
      <w:bookmarkEnd w:id="22"/>
      <w:bookmarkEnd w:id="23"/>
      <w:bookmarkEnd w:id="24"/>
      <w:r>
        <w:rPr>
          <w:sz w:val="28"/>
          <w:szCs w:val="28"/>
        </w:rPr>
        <w:t>6</w:t>
      </w:r>
    </w:p>
    <w:p w14:paraId="146AB542" w14:textId="77777777" w:rsidR="005C1E3E" w:rsidRPr="00C23D76" w:rsidRDefault="005C1E3E" w:rsidP="00497639">
      <w:pPr>
        <w:pageBreakBefore/>
        <w:rPr>
          <w:rFonts w:ascii="Calibri Light" w:hAnsi="Calibri Light"/>
          <w:b/>
          <w:sz w:val="28"/>
          <w:szCs w:val="28"/>
        </w:rPr>
      </w:pPr>
      <w:bookmarkStart w:id="25" w:name="_Toc388619367"/>
      <w:r w:rsidRPr="00C23D76">
        <w:rPr>
          <w:rFonts w:ascii="Calibri Light" w:hAnsi="Calibri Light"/>
          <w:b/>
          <w:sz w:val="28"/>
          <w:szCs w:val="28"/>
        </w:rPr>
        <w:lastRenderedPageBreak/>
        <w:t>Содержание</w:t>
      </w:r>
    </w:p>
    <w:p w14:paraId="575D4CFB" w14:textId="77777777" w:rsidR="00BF3AA1" w:rsidRDefault="002C4356">
      <w:pPr>
        <w:pStyle w:val="11"/>
        <w:tabs>
          <w:tab w:val="right" w:leader="underscore" w:pos="10480"/>
        </w:tabs>
        <w:rPr>
          <w:rFonts w:eastAsiaTheme="minorEastAsia" w:cstheme="minorBidi"/>
          <w:b w:val="0"/>
          <w:bCs w:val="0"/>
          <w:i w:val="0"/>
          <w:iCs w:val="0"/>
          <w:noProof/>
          <w:sz w:val="22"/>
          <w:szCs w:val="22"/>
        </w:rPr>
      </w:pPr>
      <w:r>
        <w:fldChar w:fldCharType="begin"/>
      </w:r>
      <w:r>
        <w:instrText xml:space="preserve"> TOC \o "1-5" \h \z \u </w:instrText>
      </w:r>
      <w:r>
        <w:fldChar w:fldCharType="separate"/>
      </w:r>
      <w:hyperlink w:anchor="_Toc464059857" w:history="1">
        <w:r w:rsidR="00BF3AA1" w:rsidRPr="00C905B1">
          <w:rPr>
            <w:rStyle w:val="a8"/>
            <w:noProof/>
          </w:rPr>
          <w:t>Общая характеристика информационного поля СМП РСКГ</w:t>
        </w:r>
        <w:r w:rsidR="00BF3AA1">
          <w:rPr>
            <w:noProof/>
            <w:webHidden/>
          </w:rPr>
          <w:tab/>
        </w:r>
        <w:r w:rsidR="00BF3AA1">
          <w:rPr>
            <w:noProof/>
            <w:webHidden/>
          </w:rPr>
          <w:fldChar w:fldCharType="begin"/>
        </w:r>
        <w:r w:rsidR="00BF3AA1">
          <w:rPr>
            <w:noProof/>
            <w:webHidden/>
          </w:rPr>
          <w:instrText xml:space="preserve"> PAGEREF _Toc464059857 \h </w:instrText>
        </w:r>
        <w:r w:rsidR="00BF3AA1">
          <w:rPr>
            <w:noProof/>
            <w:webHidden/>
          </w:rPr>
        </w:r>
        <w:r w:rsidR="00BF3AA1">
          <w:rPr>
            <w:noProof/>
            <w:webHidden/>
          </w:rPr>
          <w:fldChar w:fldCharType="separate"/>
        </w:r>
        <w:r w:rsidR="00BF3AA1">
          <w:rPr>
            <w:noProof/>
            <w:webHidden/>
          </w:rPr>
          <w:t>3</w:t>
        </w:r>
        <w:r w:rsidR="00BF3AA1">
          <w:rPr>
            <w:noProof/>
            <w:webHidden/>
          </w:rPr>
          <w:fldChar w:fldCharType="end"/>
        </w:r>
      </w:hyperlink>
    </w:p>
    <w:p w14:paraId="315F2FCC" w14:textId="77777777" w:rsidR="00BF3AA1" w:rsidRDefault="00F70EA7">
      <w:pPr>
        <w:pStyle w:val="51"/>
        <w:tabs>
          <w:tab w:val="right" w:leader="underscore" w:pos="10480"/>
        </w:tabs>
        <w:rPr>
          <w:rFonts w:eastAsiaTheme="minorEastAsia" w:cstheme="minorBidi"/>
          <w:noProof/>
          <w:sz w:val="22"/>
          <w:szCs w:val="22"/>
        </w:rPr>
      </w:pPr>
      <w:hyperlink w:anchor="_Toc464059858" w:history="1">
        <w:r w:rsidR="00BF3AA1" w:rsidRPr="00C905B1">
          <w:rPr>
            <w:rStyle w:val="a8"/>
            <w:noProof/>
          </w:rPr>
          <w:t>Динамика освещения в СМИ российских кольцевых гонок по годам</w:t>
        </w:r>
        <w:r w:rsidR="00BF3AA1">
          <w:rPr>
            <w:noProof/>
            <w:webHidden/>
          </w:rPr>
          <w:tab/>
        </w:r>
        <w:r w:rsidR="00BF3AA1">
          <w:rPr>
            <w:noProof/>
            <w:webHidden/>
          </w:rPr>
          <w:fldChar w:fldCharType="begin"/>
        </w:r>
        <w:r w:rsidR="00BF3AA1">
          <w:rPr>
            <w:noProof/>
            <w:webHidden/>
          </w:rPr>
          <w:instrText xml:space="preserve"> PAGEREF _Toc464059858 \h </w:instrText>
        </w:r>
        <w:r w:rsidR="00BF3AA1">
          <w:rPr>
            <w:noProof/>
            <w:webHidden/>
          </w:rPr>
        </w:r>
        <w:r w:rsidR="00BF3AA1">
          <w:rPr>
            <w:noProof/>
            <w:webHidden/>
          </w:rPr>
          <w:fldChar w:fldCharType="separate"/>
        </w:r>
        <w:r w:rsidR="00BF3AA1">
          <w:rPr>
            <w:noProof/>
            <w:webHidden/>
          </w:rPr>
          <w:t>3</w:t>
        </w:r>
        <w:r w:rsidR="00BF3AA1">
          <w:rPr>
            <w:noProof/>
            <w:webHidden/>
          </w:rPr>
          <w:fldChar w:fldCharType="end"/>
        </w:r>
      </w:hyperlink>
    </w:p>
    <w:p w14:paraId="2BB96D31" w14:textId="77777777" w:rsidR="00BF3AA1" w:rsidRDefault="00F70EA7">
      <w:pPr>
        <w:pStyle w:val="51"/>
        <w:tabs>
          <w:tab w:val="right" w:leader="underscore" w:pos="10480"/>
        </w:tabs>
        <w:rPr>
          <w:rFonts w:eastAsiaTheme="minorEastAsia" w:cstheme="minorBidi"/>
          <w:noProof/>
          <w:sz w:val="22"/>
          <w:szCs w:val="22"/>
        </w:rPr>
      </w:pPr>
      <w:hyperlink w:anchor="_Toc464059859" w:history="1">
        <w:r w:rsidR="00BF3AA1" w:rsidRPr="00C905B1">
          <w:rPr>
            <w:rStyle w:val="a8"/>
            <w:noProof/>
          </w:rPr>
          <w:t>Количество статей по итогам всех этапов СМП РСКГ-2016</w:t>
        </w:r>
        <w:r w:rsidR="00BF3AA1">
          <w:rPr>
            <w:noProof/>
            <w:webHidden/>
          </w:rPr>
          <w:tab/>
        </w:r>
        <w:r w:rsidR="00BF3AA1">
          <w:rPr>
            <w:noProof/>
            <w:webHidden/>
          </w:rPr>
          <w:fldChar w:fldCharType="begin"/>
        </w:r>
        <w:r w:rsidR="00BF3AA1">
          <w:rPr>
            <w:noProof/>
            <w:webHidden/>
          </w:rPr>
          <w:instrText xml:space="preserve"> PAGEREF _Toc464059859 \h </w:instrText>
        </w:r>
        <w:r w:rsidR="00BF3AA1">
          <w:rPr>
            <w:noProof/>
            <w:webHidden/>
          </w:rPr>
        </w:r>
        <w:r w:rsidR="00BF3AA1">
          <w:rPr>
            <w:noProof/>
            <w:webHidden/>
          </w:rPr>
          <w:fldChar w:fldCharType="separate"/>
        </w:r>
        <w:r w:rsidR="00BF3AA1">
          <w:rPr>
            <w:noProof/>
            <w:webHidden/>
          </w:rPr>
          <w:t>4</w:t>
        </w:r>
        <w:r w:rsidR="00BF3AA1">
          <w:rPr>
            <w:noProof/>
            <w:webHidden/>
          </w:rPr>
          <w:fldChar w:fldCharType="end"/>
        </w:r>
      </w:hyperlink>
    </w:p>
    <w:p w14:paraId="039EC09A" w14:textId="77777777" w:rsidR="00BF3AA1" w:rsidRDefault="00F70EA7">
      <w:pPr>
        <w:pStyle w:val="51"/>
        <w:tabs>
          <w:tab w:val="right" w:leader="underscore" w:pos="10480"/>
        </w:tabs>
        <w:rPr>
          <w:rFonts w:eastAsiaTheme="minorEastAsia" w:cstheme="minorBidi"/>
          <w:noProof/>
          <w:sz w:val="22"/>
          <w:szCs w:val="22"/>
        </w:rPr>
      </w:pPr>
      <w:hyperlink w:anchor="_Toc464059860" w:history="1">
        <w:r w:rsidR="00BF3AA1" w:rsidRPr="00C905B1">
          <w:rPr>
            <w:rStyle w:val="a8"/>
            <w:noProof/>
          </w:rPr>
          <w:t>Число сообщений СМИ с упоминанием СМП РСКГ</w:t>
        </w:r>
        <w:r w:rsidR="00BF3AA1">
          <w:rPr>
            <w:noProof/>
            <w:webHidden/>
          </w:rPr>
          <w:tab/>
        </w:r>
        <w:r w:rsidR="00BF3AA1">
          <w:rPr>
            <w:noProof/>
            <w:webHidden/>
          </w:rPr>
          <w:fldChar w:fldCharType="begin"/>
        </w:r>
        <w:r w:rsidR="00BF3AA1">
          <w:rPr>
            <w:noProof/>
            <w:webHidden/>
          </w:rPr>
          <w:instrText xml:space="preserve"> PAGEREF _Toc464059860 \h </w:instrText>
        </w:r>
        <w:r w:rsidR="00BF3AA1">
          <w:rPr>
            <w:noProof/>
            <w:webHidden/>
          </w:rPr>
        </w:r>
        <w:r w:rsidR="00BF3AA1">
          <w:rPr>
            <w:noProof/>
            <w:webHidden/>
          </w:rPr>
          <w:fldChar w:fldCharType="separate"/>
        </w:r>
        <w:r w:rsidR="00BF3AA1">
          <w:rPr>
            <w:noProof/>
            <w:webHidden/>
          </w:rPr>
          <w:t>5</w:t>
        </w:r>
        <w:r w:rsidR="00BF3AA1">
          <w:rPr>
            <w:noProof/>
            <w:webHidden/>
          </w:rPr>
          <w:fldChar w:fldCharType="end"/>
        </w:r>
      </w:hyperlink>
    </w:p>
    <w:p w14:paraId="7C4F9894" w14:textId="77777777" w:rsidR="00BF3AA1" w:rsidRDefault="00F70EA7">
      <w:pPr>
        <w:pStyle w:val="51"/>
        <w:tabs>
          <w:tab w:val="right" w:leader="underscore" w:pos="10480"/>
        </w:tabs>
        <w:rPr>
          <w:rFonts w:eastAsiaTheme="minorEastAsia" w:cstheme="minorBidi"/>
          <w:noProof/>
          <w:sz w:val="22"/>
          <w:szCs w:val="22"/>
        </w:rPr>
      </w:pPr>
      <w:hyperlink w:anchor="_Toc464059861" w:history="1">
        <w:r w:rsidR="00BF3AA1" w:rsidRPr="00C905B1">
          <w:rPr>
            <w:rStyle w:val="a8"/>
            <w:noProof/>
          </w:rPr>
          <w:t>Количество статей по итогам каждого этапа СМП РСКГ</w:t>
        </w:r>
        <w:r w:rsidR="00BF3AA1">
          <w:rPr>
            <w:noProof/>
            <w:webHidden/>
          </w:rPr>
          <w:tab/>
        </w:r>
        <w:r w:rsidR="00BF3AA1">
          <w:rPr>
            <w:noProof/>
            <w:webHidden/>
          </w:rPr>
          <w:fldChar w:fldCharType="begin"/>
        </w:r>
        <w:r w:rsidR="00BF3AA1">
          <w:rPr>
            <w:noProof/>
            <w:webHidden/>
          </w:rPr>
          <w:instrText xml:space="preserve"> PAGEREF _Toc464059861 \h </w:instrText>
        </w:r>
        <w:r w:rsidR="00BF3AA1">
          <w:rPr>
            <w:noProof/>
            <w:webHidden/>
          </w:rPr>
        </w:r>
        <w:r w:rsidR="00BF3AA1">
          <w:rPr>
            <w:noProof/>
            <w:webHidden/>
          </w:rPr>
          <w:fldChar w:fldCharType="separate"/>
        </w:r>
        <w:r w:rsidR="00BF3AA1">
          <w:rPr>
            <w:noProof/>
            <w:webHidden/>
          </w:rPr>
          <w:t>5</w:t>
        </w:r>
        <w:r w:rsidR="00BF3AA1">
          <w:rPr>
            <w:noProof/>
            <w:webHidden/>
          </w:rPr>
          <w:fldChar w:fldCharType="end"/>
        </w:r>
      </w:hyperlink>
    </w:p>
    <w:p w14:paraId="149D4E4B" w14:textId="77777777" w:rsidR="00BF3AA1" w:rsidRDefault="00F70EA7">
      <w:pPr>
        <w:pStyle w:val="51"/>
        <w:tabs>
          <w:tab w:val="right" w:leader="underscore" w:pos="10480"/>
        </w:tabs>
        <w:rPr>
          <w:rFonts w:eastAsiaTheme="minorEastAsia" w:cstheme="minorBidi"/>
          <w:noProof/>
          <w:sz w:val="22"/>
          <w:szCs w:val="22"/>
        </w:rPr>
      </w:pPr>
      <w:hyperlink w:anchor="_Toc464059862" w:history="1">
        <w:r w:rsidR="00BF3AA1" w:rsidRPr="00C905B1">
          <w:rPr>
            <w:rStyle w:val="a8"/>
            <w:noProof/>
          </w:rPr>
          <w:t>Распределение сообщений по географии источников</w:t>
        </w:r>
        <w:r w:rsidR="00BF3AA1">
          <w:rPr>
            <w:noProof/>
            <w:webHidden/>
          </w:rPr>
          <w:tab/>
        </w:r>
        <w:r w:rsidR="00BF3AA1">
          <w:rPr>
            <w:noProof/>
            <w:webHidden/>
          </w:rPr>
          <w:fldChar w:fldCharType="begin"/>
        </w:r>
        <w:r w:rsidR="00BF3AA1">
          <w:rPr>
            <w:noProof/>
            <w:webHidden/>
          </w:rPr>
          <w:instrText xml:space="preserve"> PAGEREF _Toc464059862 \h </w:instrText>
        </w:r>
        <w:r w:rsidR="00BF3AA1">
          <w:rPr>
            <w:noProof/>
            <w:webHidden/>
          </w:rPr>
        </w:r>
        <w:r w:rsidR="00BF3AA1">
          <w:rPr>
            <w:noProof/>
            <w:webHidden/>
          </w:rPr>
          <w:fldChar w:fldCharType="separate"/>
        </w:r>
        <w:r w:rsidR="00BF3AA1">
          <w:rPr>
            <w:noProof/>
            <w:webHidden/>
          </w:rPr>
          <w:t>6</w:t>
        </w:r>
        <w:r w:rsidR="00BF3AA1">
          <w:rPr>
            <w:noProof/>
            <w:webHidden/>
          </w:rPr>
          <w:fldChar w:fldCharType="end"/>
        </w:r>
      </w:hyperlink>
    </w:p>
    <w:p w14:paraId="71D155B4" w14:textId="77777777" w:rsidR="00BF3AA1" w:rsidRDefault="00F70EA7">
      <w:pPr>
        <w:pStyle w:val="51"/>
        <w:tabs>
          <w:tab w:val="right" w:leader="underscore" w:pos="10480"/>
        </w:tabs>
        <w:rPr>
          <w:rFonts w:eastAsiaTheme="minorEastAsia" w:cstheme="minorBidi"/>
          <w:noProof/>
          <w:sz w:val="22"/>
          <w:szCs w:val="22"/>
        </w:rPr>
      </w:pPr>
      <w:hyperlink w:anchor="_Toc464059863" w:history="1">
        <w:r w:rsidR="00BF3AA1" w:rsidRPr="00C905B1">
          <w:rPr>
            <w:rStyle w:val="a8"/>
            <w:noProof/>
          </w:rPr>
          <w:t>Распределение сообщений по видам (все упоминания, включая рекламу)</w:t>
        </w:r>
        <w:r w:rsidR="00BF3AA1">
          <w:rPr>
            <w:noProof/>
            <w:webHidden/>
          </w:rPr>
          <w:tab/>
        </w:r>
        <w:r w:rsidR="00BF3AA1">
          <w:rPr>
            <w:noProof/>
            <w:webHidden/>
          </w:rPr>
          <w:fldChar w:fldCharType="begin"/>
        </w:r>
        <w:r w:rsidR="00BF3AA1">
          <w:rPr>
            <w:noProof/>
            <w:webHidden/>
          </w:rPr>
          <w:instrText xml:space="preserve"> PAGEREF _Toc464059863 \h </w:instrText>
        </w:r>
        <w:r w:rsidR="00BF3AA1">
          <w:rPr>
            <w:noProof/>
            <w:webHidden/>
          </w:rPr>
        </w:r>
        <w:r w:rsidR="00BF3AA1">
          <w:rPr>
            <w:noProof/>
            <w:webHidden/>
          </w:rPr>
          <w:fldChar w:fldCharType="separate"/>
        </w:r>
        <w:r w:rsidR="00BF3AA1">
          <w:rPr>
            <w:noProof/>
            <w:webHidden/>
          </w:rPr>
          <w:t>6</w:t>
        </w:r>
        <w:r w:rsidR="00BF3AA1">
          <w:rPr>
            <w:noProof/>
            <w:webHidden/>
          </w:rPr>
          <w:fldChar w:fldCharType="end"/>
        </w:r>
      </w:hyperlink>
    </w:p>
    <w:p w14:paraId="06D1DF04" w14:textId="77777777" w:rsidR="00BF3AA1" w:rsidRDefault="00F70EA7">
      <w:pPr>
        <w:pStyle w:val="51"/>
        <w:tabs>
          <w:tab w:val="right" w:leader="underscore" w:pos="10480"/>
        </w:tabs>
        <w:rPr>
          <w:rFonts w:eastAsiaTheme="minorEastAsia" w:cstheme="minorBidi"/>
          <w:noProof/>
          <w:sz w:val="22"/>
          <w:szCs w:val="22"/>
        </w:rPr>
      </w:pPr>
      <w:hyperlink w:anchor="_Toc464059864" w:history="1">
        <w:r w:rsidR="00BF3AA1" w:rsidRPr="00C905B1">
          <w:rPr>
            <w:rStyle w:val="a8"/>
            <w:noProof/>
          </w:rPr>
          <w:t>СМИ, освещавшие этапы СМП РСКГ</w:t>
        </w:r>
        <w:r w:rsidR="00BF3AA1">
          <w:rPr>
            <w:noProof/>
            <w:webHidden/>
          </w:rPr>
          <w:tab/>
        </w:r>
        <w:r w:rsidR="00BF3AA1">
          <w:rPr>
            <w:noProof/>
            <w:webHidden/>
          </w:rPr>
          <w:fldChar w:fldCharType="begin"/>
        </w:r>
        <w:r w:rsidR="00BF3AA1">
          <w:rPr>
            <w:noProof/>
            <w:webHidden/>
          </w:rPr>
          <w:instrText xml:space="preserve"> PAGEREF _Toc464059864 \h </w:instrText>
        </w:r>
        <w:r w:rsidR="00BF3AA1">
          <w:rPr>
            <w:noProof/>
            <w:webHidden/>
          </w:rPr>
        </w:r>
        <w:r w:rsidR="00BF3AA1">
          <w:rPr>
            <w:noProof/>
            <w:webHidden/>
          </w:rPr>
          <w:fldChar w:fldCharType="separate"/>
        </w:r>
        <w:r w:rsidR="00BF3AA1">
          <w:rPr>
            <w:noProof/>
            <w:webHidden/>
          </w:rPr>
          <w:t>7</w:t>
        </w:r>
        <w:r w:rsidR="00BF3AA1">
          <w:rPr>
            <w:noProof/>
            <w:webHidden/>
          </w:rPr>
          <w:fldChar w:fldCharType="end"/>
        </w:r>
      </w:hyperlink>
    </w:p>
    <w:p w14:paraId="3C656369" w14:textId="77777777" w:rsidR="00BF3AA1" w:rsidRDefault="00F70EA7">
      <w:pPr>
        <w:pStyle w:val="51"/>
        <w:tabs>
          <w:tab w:val="right" w:leader="underscore" w:pos="10480"/>
        </w:tabs>
        <w:rPr>
          <w:rFonts w:eastAsiaTheme="minorEastAsia" w:cstheme="minorBidi"/>
          <w:noProof/>
          <w:sz w:val="22"/>
          <w:szCs w:val="22"/>
        </w:rPr>
      </w:pPr>
      <w:hyperlink w:anchor="_Toc464059865" w:history="1">
        <w:r w:rsidR="00BF3AA1" w:rsidRPr="00C905B1">
          <w:rPr>
            <w:rStyle w:val="a8"/>
            <w:noProof/>
          </w:rPr>
          <w:t>Оценочная направленность сообщений об этапах СМП РСКГ</w:t>
        </w:r>
        <w:r w:rsidR="00BF3AA1">
          <w:rPr>
            <w:noProof/>
            <w:webHidden/>
          </w:rPr>
          <w:tab/>
        </w:r>
        <w:r w:rsidR="00BF3AA1">
          <w:rPr>
            <w:noProof/>
            <w:webHidden/>
          </w:rPr>
          <w:fldChar w:fldCharType="begin"/>
        </w:r>
        <w:r w:rsidR="00BF3AA1">
          <w:rPr>
            <w:noProof/>
            <w:webHidden/>
          </w:rPr>
          <w:instrText xml:space="preserve"> PAGEREF _Toc464059865 \h </w:instrText>
        </w:r>
        <w:r w:rsidR="00BF3AA1">
          <w:rPr>
            <w:noProof/>
            <w:webHidden/>
          </w:rPr>
        </w:r>
        <w:r w:rsidR="00BF3AA1">
          <w:rPr>
            <w:noProof/>
            <w:webHidden/>
          </w:rPr>
          <w:fldChar w:fldCharType="separate"/>
        </w:r>
        <w:r w:rsidR="00BF3AA1">
          <w:rPr>
            <w:noProof/>
            <w:webHidden/>
          </w:rPr>
          <w:t>11</w:t>
        </w:r>
        <w:r w:rsidR="00BF3AA1">
          <w:rPr>
            <w:noProof/>
            <w:webHidden/>
          </w:rPr>
          <w:fldChar w:fldCharType="end"/>
        </w:r>
      </w:hyperlink>
    </w:p>
    <w:p w14:paraId="18A38D83" w14:textId="77777777" w:rsidR="00BF3AA1" w:rsidRDefault="00F70EA7">
      <w:pPr>
        <w:pStyle w:val="51"/>
        <w:tabs>
          <w:tab w:val="right" w:leader="underscore" w:pos="10480"/>
        </w:tabs>
        <w:rPr>
          <w:rFonts w:eastAsiaTheme="minorEastAsia" w:cstheme="minorBidi"/>
          <w:noProof/>
          <w:sz w:val="22"/>
          <w:szCs w:val="22"/>
        </w:rPr>
      </w:pPr>
      <w:hyperlink w:anchor="_Toc464059866" w:history="1">
        <w:r w:rsidR="00BF3AA1" w:rsidRPr="00C905B1">
          <w:rPr>
            <w:rStyle w:val="a8"/>
            <w:noProof/>
          </w:rPr>
          <w:t>Распределение сообщений об этапах СМП РСКГ по оценочной направленности</w:t>
        </w:r>
        <w:r w:rsidR="00BF3AA1">
          <w:rPr>
            <w:noProof/>
            <w:webHidden/>
          </w:rPr>
          <w:tab/>
        </w:r>
        <w:r w:rsidR="00BF3AA1">
          <w:rPr>
            <w:noProof/>
            <w:webHidden/>
          </w:rPr>
          <w:fldChar w:fldCharType="begin"/>
        </w:r>
        <w:r w:rsidR="00BF3AA1">
          <w:rPr>
            <w:noProof/>
            <w:webHidden/>
          </w:rPr>
          <w:instrText xml:space="preserve"> PAGEREF _Toc464059866 \h </w:instrText>
        </w:r>
        <w:r w:rsidR="00BF3AA1">
          <w:rPr>
            <w:noProof/>
            <w:webHidden/>
          </w:rPr>
        </w:r>
        <w:r w:rsidR="00BF3AA1">
          <w:rPr>
            <w:noProof/>
            <w:webHidden/>
          </w:rPr>
          <w:fldChar w:fldCharType="separate"/>
        </w:r>
        <w:r w:rsidR="00BF3AA1">
          <w:rPr>
            <w:noProof/>
            <w:webHidden/>
          </w:rPr>
          <w:t>11</w:t>
        </w:r>
        <w:r w:rsidR="00BF3AA1">
          <w:rPr>
            <w:noProof/>
            <w:webHidden/>
          </w:rPr>
          <w:fldChar w:fldCharType="end"/>
        </w:r>
      </w:hyperlink>
    </w:p>
    <w:p w14:paraId="55789050" w14:textId="77777777" w:rsidR="00BF3AA1" w:rsidRDefault="00F70EA7">
      <w:pPr>
        <w:pStyle w:val="51"/>
        <w:tabs>
          <w:tab w:val="right" w:leader="underscore" w:pos="10480"/>
        </w:tabs>
        <w:rPr>
          <w:rFonts w:eastAsiaTheme="minorEastAsia" w:cstheme="minorBidi"/>
          <w:noProof/>
          <w:sz w:val="22"/>
          <w:szCs w:val="22"/>
        </w:rPr>
      </w:pPr>
      <w:hyperlink w:anchor="_Toc464059867" w:history="1">
        <w:r w:rsidR="00BF3AA1" w:rsidRPr="00C905B1">
          <w:rPr>
            <w:rStyle w:val="a8"/>
            <w:noProof/>
          </w:rPr>
          <w:t>Ключевые сообщения, транслируемые источниками</w:t>
        </w:r>
        <w:r w:rsidR="00BF3AA1">
          <w:rPr>
            <w:noProof/>
            <w:webHidden/>
          </w:rPr>
          <w:tab/>
        </w:r>
        <w:r w:rsidR="00BF3AA1">
          <w:rPr>
            <w:noProof/>
            <w:webHidden/>
          </w:rPr>
          <w:fldChar w:fldCharType="begin"/>
        </w:r>
        <w:r w:rsidR="00BF3AA1">
          <w:rPr>
            <w:noProof/>
            <w:webHidden/>
          </w:rPr>
          <w:instrText xml:space="preserve"> PAGEREF _Toc464059867 \h </w:instrText>
        </w:r>
        <w:r w:rsidR="00BF3AA1">
          <w:rPr>
            <w:noProof/>
            <w:webHidden/>
          </w:rPr>
        </w:r>
        <w:r w:rsidR="00BF3AA1">
          <w:rPr>
            <w:noProof/>
            <w:webHidden/>
          </w:rPr>
          <w:fldChar w:fldCharType="separate"/>
        </w:r>
        <w:r w:rsidR="00BF3AA1">
          <w:rPr>
            <w:noProof/>
            <w:webHidden/>
          </w:rPr>
          <w:t>11</w:t>
        </w:r>
        <w:r w:rsidR="00BF3AA1">
          <w:rPr>
            <w:noProof/>
            <w:webHidden/>
          </w:rPr>
          <w:fldChar w:fldCharType="end"/>
        </w:r>
      </w:hyperlink>
    </w:p>
    <w:p w14:paraId="0D452FF9" w14:textId="77777777" w:rsidR="00BF3AA1" w:rsidRDefault="00F70EA7">
      <w:pPr>
        <w:pStyle w:val="51"/>
        <w:tabs>
          <w:tab w:val="right" w:leader="underscore" w:pos="10480"/>
        </w:tabs>
        <w:rPr>
          <w:rFonts w:eastAsiaTheme="minorEastAsia" w:cstheme="minorBidi"/>
          <w:noProof/>
          <w:sz w:val="22"/>
          <w:szCs w:val="22"/>
        </w:rPr>
      </w:pPr>
      <w:hyperlink w:anchor="_Toc464059868" w:history="1">
        <w:r w:rsidR="00BF3AA1" w:rsidRPr="00C905B1">
          <w:rPr>
            <w:rStyle w:val="a8"/>
            <w:noProof/>
          </w:rPr>
          <w:t>Спикеры (10 и более сообщений с комментариями)</w:t>
        </w:r>
        <w:r w:rsidR="00BF3AA1">
          <w:rPr>
            <w:noProof/>
            <w:webHidden/>
          </w:rPr>
          <w:tab/>
        </w:r>
        <w:r w:rsidR="00BF3AA1">
          <w:rPr>
            <w:noProof/>
            <w:webHidden/>
          </w:rPr>
          <w:fldChar w:fldCharType="begin"/>
        </w:r>
        <w:r w:rsidR="00BF3AA1">
          <w:rPr>
            <w:noProof/>
            <w:webHidden/>
          </w:rPr>
          <w:instrText xml:space="preserve"> PAGEREF _Toc464059868 \h </w:instrText>
        </w:r>
        <w:r w:rsidR="00BF3AA1">
          <w:rPr>
            <w:noProof/>
            <w:webHidden/>
          </w:rPr>
        </w:r>
        <w:r w:rsidR="00BF3AA1">
          <w:rPr>
            <w:noProof/>
            <w:webHidden/>
          </w:rPr>
          <w:fldChar w:fldCharType="separate"/>
        </w:r>
        <w:r w:rsidR="00BF3AA1">
          <w:rPr>
            <w:noProof/>
            <w:webHidden/>
          </w:rPr>
          <w:t>15</w:t>
        </w:r>
        <w:r w:rsidR="00BF3AA1">
          <w:rPr>
            <w:noProof/>
            <w:webHidden/>
          </w:rPr>
          <w:fldChar w:fldCharType="end"/>
        </w:r>
      </w:hyperlink>
    </w:p>
    <w:p w14:paraId="324E0DF1" w14:textId="77777777" w:rsidR="00BF3AA1" w:rsidRDefault="00F70EA7">
      <w:pPr>
        <w:pStyle w:val="51"/>
        <w:tabs>
          <w:tab w:val="right" w:leader="underscore" w:pos="10480"/>
        </w:tabs>
        <w:rPr>
          <w:rFonts w:eastAsiaTheme="minorEastAsia" w:cstheme="minorBidi"/>
          <w:noProof/>
          <w:sz w:val="22"/>
          <w:szCs w:val="22"/>
        </w:rPr>
      </w:pPr>
      <w:hyperlink w:anchor="_Toc464059869" w:history="1">
        <w:r w:rsidR="00BF3AA1" w:rsidRPr="00C905B1">
          <w:rPr>
            <w:rStyle w:val="a8"/>
            <w:noProof/>
          </w:rPr>
          <w:t>Программа SMP Racing в контексте СМП РСКГ</w:t>
        </w:r>
        <w:r w:rsidR="00BF3AA1">
          <w:rPr>
            <w:noProof/>
            <w:webHidden/>
          </w:rPr>
          <w:tab/>
        </w:r>
        <w:r w:rsidR="00BF3AA1">
          <w:rPr>
            <w:noProof/>
            <w:webHidden/>
          </w:rPr>
          <w:fldChar w:fldCharType="begin"/>
        </w:r>
        <w:r w:rsidR="00BF3AA1">
          <w:rPr>
            <w:noProof/>
            <w:webHidden/>
          </w:rPr>
          <w:instrText xml:space="preserve"> PAGEREF _Toc464059869 \h </w:instrText>
        </w:r>
        <w:r w:rsidR="00BF3AA1">
          <w:rPr>
            <w:noProof/>
            <w:webHidden/>
          </w:rPr>
        </w:r>
        <w:r w:rsidR="00BF3AA1">
          <w:rPr>
            <w:noProof/>
            <w:webHidden/>
          </w:rPr>
          <w:fldChar w:fldCharType="separate"/>
        </w:r>
        <w:r w:rsidR="00BF3AA1">
          <w:rPr>
            <w:noProof/>
            <w:webHidden/>
          </w:rPr>
          <w:t>16</w:t>
        </w:r>
        <w:r w:rsidR="00BF3AA1">
          <w:rPr>
            <w:noProof/>
            <w:webHidden/>
          </w:rPr>
          <w:fldChar w:fldCharType="end"/>
        </w:r>
      </w:hyperlink>
    </w:p>
    <w:p w14:paraId="7779B003" w14:textId="77777777" w:rsidR="00BF3AA1" w:rsidRDefault="00F70EA7">
      <w:pPr>
        <w:pStyle w:val="51"/>
        <w:tabs>
          <w:tab w:val="right" w:leader="underscore" w:pos="10480"/>
        </w:tabs>
        <w:rPr>
          <w:rFonts w:eastAsiaTheme="minorEastAsia" w:cstheme="minorBidi"/>
          <w:noProof/>
          <w:sz w:val="22"/>
          <w:szCs w:val="22"/>
        </w:rPr>
      </w:pPr>
      <w:hyperlink w:anchor="_Toc464059870" w:history="1">
        <w:r w:rsidR="00BF3AA1" w:rsidRPr="00C905B1">
          <w:rPr>
            <w:rStyle w:val="a8"/>
            <w:noProof/>
          </w:rPr>
          <w:t>ТОП-20 самых заметных материалов СМИ</w:t>
        </w:r>
        <w:r w:rsidR="00BF3AA1">
          <w:rPr>
            <w:noProof/>
            <w:webHidden/>
          </w:rPr>
          <w:tab/>
        </w:r>
        <w:r w:rsidR="00BF3AA1">
          <w:rPr>
            <w:noProof/>
            <w:webHidden/>
          </w:rPr>
          <w:fldChar w:fldCharType="begin"/>
        </w:r>
        <w:r w:rsidR="00BF3AA1">
          <w:rPr>
            <w:noProof/>
            <w:webHidden/>
          </w:rPr>
          <w:instrText xml:space="preserve"> PAGEREF _Toc464059870 \h </w:instrText>
        </w:r>
        <w:r w:rsidR="00BF3AA1">
          <w:rPr>
            <w:noProof/>
            <w:webHidden/>
          </w:rPr>
        </w:r>
        <w:r w:rsidR="00BF3AA1">
          <w:rPr>
            <w:noProof/>
            <w:webHidden/>
          </w:rPr>
          <w:fldChar w:fldCharType="separate"/>
        </w:r>
        <w:r w:rsidR="00BF3AA1">
          <w:rPr>
            <w:noProof/>
            <w:webHidden/>
          </w:rPr>
          <w:t>17</w:t>
        </w:r>
        <w:r w:rsidR="00BF3AA1">
          <w:rPr>
            <w:noProof/>
            <w:webHidden/>
          </w:rPr>
          <w:fldChar w:fldCharType="end"/>
        </w:r>
      </w:hyperlink>
    </w:p>
    <w:p w14:paraId="12625EA6" w14:textId="77777777" w:rsidR="00BF3AA1" w:rsidRDefault="00F70EA7">
      <w:pPr>
        <w:pStyle w:val="11"/>
        <w:tabs>
          <w:tab w:val="right" w:leader="underscore" w:pos="10480"/>
        </w:tabs>
        <w:rPr>
          <w:rFonts w:eastAsiaTheme="minorEastAsia" w:cstheme="minorBidi"/>
          <w:b w:val="0"/>
          <w:bCs w:val="0"/>
          <w:i w:val="0"/>
          <w:iCs w:val="0"/>
          <w:noProof/>
          <w:sz w:val="22"/>
          <w:szCs w:val="22"/>
        </w:rPr>
      </w:pPr>
      <w:hyperlink w:anchor="_Toc464059871" w:history="1">
        <w:r w:rsidR="00BF3AA1" w:rsidRPr="00C905B1">
          <w:rPr>
            <w:rStyle w:val="a8"/>
            <w:noProof/>
          </w:rPr>
          <w:t>Приложение 1. ТОП-20 самых заметных материалов СМИ</w:t>
        </w:r>
        <w:r w:rsidR="00BF3AA1">
          <w:rPr>
            <w:noProof/>
            <w:webHidden/>
          </w:rPr>
          <w:tab/>
        </w:r>
        <w:r w:rsidR="00BF3AA1">
          <w:rPr>
            <w:noProof/>
            <w:webHidden/>
          </w:rPr>
          <w:fldChar w:fldCharType="begin"/>
        </w:r>
        <w:r w:rsidR="00BF3AA1">
          <w:rPr>
            <w:noProof/>
            <w:webHidden/>
          </w:rPr>
          <w:instrText xml:space="preserve"> PAGEREF _Toc464059871 \h </w:instrText>
        </w:r>
        <w:r w:rsidR="00BF3AA1">
          <w:rPr>
            <w:noProof/>
            <w:webHidden/>
          </w:rPr>
        </w:r>
        <w:r w:rsidR="00BF3AA1">
          <w:rPr>
            <w:noProof/>
            <w:webHidden/>
          </w:rPr>
          <w:fldChar w:fldCharType="separate"/>
        </w:r>
        <w:r w:rsidR="00BF3AA1">
          <w:rPr>
            <w:noProof/>
            <w:webHidden/>
          </w:rPr>
          <w:t>20</w:t>
        </w:r>
        <w:r w:rsidR="00BF3AA1">
          <w:rPr>
            <w:noProof/>
            <w:webHidden/>
          </w:rPr>
          <w:fldChar w:fldCharType="end"/>
        </w:r>
      </w:hyperlink>
    </w:p>
    <w:p w14:paraId="62D5CE02" w14:textId="77777777" w:rsidR="00BF3AA1" w:rsidRDefault="00F70EA7">
      <w:pPr>
        <w:pStyle w:val="51"/>
        <w:tabs>
          <w:tab w:val="left" w:pos="1320"/>
          <w:tab w:val="right" w:leader="underscore" w:pos="10480"/>
        </w:tabs>
        <w:rPr>
          <w:rFonts w:eastAsiaTheme="minorEastAsia" w:cstheme="minorBidi"/>
          <w:noProof/>
          <w:sz w:val="22"/>
          <w:szCs w:val="22"/>
        </w:rPr>
      </w:pPr>
      <w:hyperlink w:anchor="_Toc464059872" w:history="1">
        <w:r w:rsidR="00BF3AA1" w:rsidRPr="00C905B1">
          <w:rPr>
            <w:rStyle w:val="a8"/>
            <w:noProof/>
          </w:rPr>
          <w:t>1.</w:t>
        </w:r>
        <w:r w:rsidR="00BF3AA1">
          <w:rPr>
            <w:rFonts w:eastAsiaTheme="minorEastAsia" w:cstheme="minorBidi"/>
            <w:noProof/>
            <w:sz w:val="22"/>
            <w:szCs w:val="22"/>
          </w:rPr>
          <w:tab/>
        </w:r>
        <w:r w:rsidR="00BF3AA1" w:rsidRPr="00C905B1">
          <w:rPr>
            <w:rStyle w:val="a8"/>
            <w:noProof/>
          </w:rPr>
          <w:t>Интерфакс, Москва, 6 сентября 2016</w:t>
        </w:r>
        <w:r w:rsidR="00BF3AA1">
          <w:rPr>
            <w:noProof/>
            <w:webHidden/>
          </w:rPr>
          <w:tab/>
        </w:r>
        <w:r w:rsidR="00BF3AA1">
          <w:rPr>
            <w:noProof/>
            <w:webHidden/>
          </w:rPr>
          <w:fldChar w:fldCharType="begin"/>
        </w:r>
        <w:r w:rsidR="00BF3AA1">
          <w:rPr>
            <w:noProof/>
            <w:webHidden/>
          </w:rPr>
          <w:instrText xml:space="preserve"> PAGEREF _Toc464059872 \h </w:instrText>
        </w:r>
        <w:r w:rsidR="00BF3AA1">
          <w:rPr>
            <w:noProof/>
            <w:webHidden/>
          </w:rPr>
        </w:r>
        <w:r w:rsidR="00BF3AA1">
          <w:rPr>
            <w:noProof/>
            <w:webHidden/>
          </w:rPr>
          <w:fldChar w:fldCharType="separate"/>
        </w:r>
        <w:r w:rsidR="00BF3AA1">
          <w:rPr>
            <w:noProof/>
            <w:webHidden/>
          </w:rPr>
          <w:t>20</w:t>
        </w:r>
        <w:r w:rsidR="00BF3AA1">
          <w:rPr>
            <w:noProof/>
            <w:webHidden/>
          </w:rPr>
          <w:fldChar w:fldCharType="end"/>
        </w:r>
      </w:hyperlink>
    </w:p>
    <w:p w14:paraId="3F4D1C69" w14:textId="77777777" w:rsidR="00BF3AA1" w:rsidRDefault="00F70EA7">
      <w:pPr>
        <w:pStyle w:val="51"/>
        <w:tabs>
          <w:tab w:val="left" w:pos="1320"/>
          <w:tab w:val="right" w:leader="underscore" w:pos="10480"/>
        </w:tabs>
        <w:rPr>
          <w:rFonts w:eastAsiaTheme="minorEastAsia" w:cstheme="minorBidi"/>
          <w:noProof/>
          <w:sz w:val="22"/>
          <w:szCs w:val="22"/>
        </w:rPr>
      </w:pPr>
      <w:hyperlink w:anchor="_Toc464059873" w:history="1">
        <w:r w:rsidR="00BF3AA1" w:rsidRPr="00C905B1">
          <w:rPr>
            <w:rStyle w:val="a8"/>
            <w:noProof/>
          </w:rPr>
          <w:t>2.</w:t>
        </w:r>
        <w:r w:rsidR="00BF3AA1">
          <w:rPr>
            <w:rFonts w:eastAsiaTheme="minorEastAsia" w:cstheme="minorBidi"/>
            <w:noProof/>
            <w:sz w:val="22"/>
            <w:szCs w:val="22"/>
          </w:rPr>
          <w:tab/>
        </w:r>
        <w:r w:rsidR="00BF3AA1" w:rsidRPr="00C905B1">
          <w:rPr>
            <w:rStyle w:val="a8"/>
            <w:noProof/>
          </w:rPr>
          <w:t>Р-Спорт, Москва, 14 мая 2016</w:t>
        </w:r>
        <w:r w:rsidR="00BF3AA1">
          <w:rPr>
            <w:noProof/>
            <w:webHidden/>
          </w:rPr>
          <w:tab/>
        </w:r>
        <w:r w:rsidR="00BF3AA1">
          <w:rPr>
            <w:noProof/>
            <w:webHidden/>
          </w:rPr>
          <w:fldChar w:fldCharType="begin"/>
        </w:r>
        <w:r w:rsidR="00BF3AA1">
          <w:rPr>
            <w:noProof/>
            <w:webHidden/>
          </w:rPr>
          <w:instrText xml:space="preserve"> PAGEREF _Toc464059873 \h </w:instrText>
        </w:r>
        <w:r w:rsidR="00BF3AA1">
          <w:rPr>
            <w:noProof/>
            <w:webHidden/>
          </w:rPr>
        </w:r>
        <w:r w:rsidR="00BF3AA1">
          <w:rPr>
            <w:noProof/>
            <w:webHidden/>
          </w:rPr>
          <w:fldChar w:fldCharType="separate"/>
        </w:r>
        <w:r w:rsidR="00BF3AA1">
          <w:rPr>
            <w:noProof/>
            <w:webHidden/>
          </w:rPr>
          <w:t>21</w:t>
        </w:r>
        <w:r w:rsidR="00BF3AA1">
          <w:rPr>
            <w:noProof/>
            <w:webHidden/>
          </w:rPr>
          <w:fldChar w:fldCharType="end"/>
        </w:r>
      </w:hyperlink>
    </w:p>
    <w:p w14:paraId="0C47C163" w14:textId="77777777" w:rsidR="00BF3AA1" w:rsidRDefault="00F70EA7">
      <w:pPr>
        <w:pStyle w:val="51"/>
        <w:tabs>
          <w:tab w:val="left" w:pos="1320"/>
          <w:tab w:val="right" w:leader="underscore" w:pos="10480"/>
        </w:tabs>
        <w:rPr>
          <w:rFonts w:eastAsiaTheme="minorEastAsia" w:cstheme="minorBidi"/>
          <w:noProof/>
          <w:sz w:val="22"/>
          <w:szCs w:val="22"/>
        </w:rPr>
      </w:pPr>
      <w:hyperlink w:anchor="_Toc464059874" w:history="1">
        <w:r w:rsidR="00BF3AA1" w:rsidRPr="00C905B1">
          <w:rPr>
            <w:rStyle w:val="a8"/>
            <w:noProof/>
          </w:rPr>
          <w:t>3.</w:t>
        </w:r>
        <w:r w:rsidR="00BF3AA1">
          <w:rPr>
            <w:rFonts w:eastAsiaTheme="minorEastAsia" w:cstheme="minorBidi"/>
            <w:noProof/>
            <w:sz w:val="22"/>
            <w:szCs w:val="22"/>
          </w:rPr>
          <w:tab/>
        </w:r>
        <w:r w:rsidR="00BF3AA1" w:rsidRPr="00C905B1">
          <w:rPr>
            <w:rStyle w:val="a8"/>
            <w:noProof/>
          </w:rPr>
          <w:t>Интерфакс, Москва, 30 июня 2016</w:t>
        </w:r>
        <w:r w:rsidR="00BF3AA1">
          <w:rPr>
            <w:noProof/>
            <w:webHidden/>
          </w:rPr>
          <w:tab/>
        </w:r>
        <w:r w:rsidR="00BF3AA1">
          <w:rPr>
            <w:noProof/>
            <w:webHidden/>
          </w:rPr>
          <w:fldChar w:fldCharType="begin"/>
        </w:r>
        <w:r w:rsidR="00BF3AA1">
          <w:rPr>
            <w:noProof/>
            <w:webHidden/>
          </w:rPr>
          <w:instrText xml:space="preserve"> PAGEREF _Toc464059874 \h </w:instrText>
        </w:r>
        <w:r w:rsidR="00BF3AA1">
          <w:rPr>
            <w:noProof/>
            <w:webHidden/>
          </w:rPr>
        </w:r>
        <w:r w:rsidR="00BF3AA1">
          <w:rPr>
            <w:noProof/>
            <w:webHidden/>
          </w:rPr>
          <w:fldChar w:fldCharType="separate"/>
        </w:r>
        <w:r w:rsidR="00BF3AA1">
          <w:rPr>
            <w:noProof/>
            <w:webHidden/>
          </w:rPr>
          <w:t>22</w:t>
        </w:r>
        <w:r w:rsidR="00BF3AA1">
          <w:rPr>
            <w:noProof/>
            <w:webHidden/>
          </w:rPr>
          <w:fldChar w:fldCharType="end"/>
        </w:r>
      </w:hyperlink>
    </w:p>
    <w:p w14:paraId="37D2B341" w14:textId="77777777" w:rsidR="00BF3AA1" w:rsidRDefault="00F70EA7">
      <w:pPr>
        <w:pStyle w:val="51"/>
        <w:tabs>
          <w:tab w:val="left" w:pos="1320"/>
          <w:tab w:val="right" w:leader="underscore" w:pos="10480"/>
        </w:tabs>
        <w:rPr>
          <w:rFonts w:eastAsiaTheme="minorEastAsia" w:cstheme="minorBidi"/>
          <w:noProof/>
          <w:sz w:val="22"/>
          <w:szCs w:val="22"/>
        </w:rPr>
      </w:pPr>
      <w:hyperlink w:anchor="_Toc464059875" w:history="1">
        <w:r w:rsidR="00BF3AA1" w:rsidRPr="00C905B1">
          <w:rPr>
            <w:rStyle w:val="a8"/>
            <w:noProof/>
          </w:rPr>
          <w:t>4.</w:t>
        </w:r>
        <w:r w:rsidR="00BF3AA1">
          <w:rPr>
            <w:rFonts w:eastAsiaTheme="minorEastAsia" w:cstheme="minorBidi"/>
            <w:noProof/>
            <w:sz w:val="22"/>
            <w:szCs w:val="22"/>
          </w:rPr>
          <w:tab/>
        </w:r>
        <w:r w:rsidR="00BF3AA1" w:rsidRPr="00C905B1">
          <w:rPr>
            <w:rStyle w:val="a8"/>
            <w:noProof/>
          </w:rPr>
          <w:t>Чемпионат.com (championat.com), Москва, 22 сентября 2016</w:t>
        </w:r>
        <w:r w:rsidR="00BF3AA1">
          <w:rPr>
            <w:noProof/>
            <w:webHidden/>
          </w:rPr>
          <w:tab/>
        </w:r>
        <w:r w:rsidR="00BF3AA1">
          <w:rPr>
            <w:noProof/>
            <w:webHidden/>
          </w:rPr>
          <w:fldChar w:fldCharType="begin"/>
        </w:r>
        <w:r w:rsidR="00BF3AA1">
          <w:rPr>
            <w:noProof/>
            <w:webHidden/>
          </w:rPr>
          <w:instrText xml:space="preserve"> PAGEREF _Toc464059875 \h </w:instrText>
        </w:r>
        <w:r w:rsidR="00BF3AA1">
          <w:rPr>
            <w:noProof/>
            <w:webHidden/>
          </w:rPr>
        </w:r>
        <w:r w:rsidR="00BF3AA1">
          <w:rPr>
            <w:noProof/>
            <w:webHidden/>
          </w:rPr>
          <w:fldChar w:fldCharType="separate"/>
        </w:r>
        <w:r w:rsidR="00BF3AA1">
          <w:rPr>
            <w:noProof/>
            <w:webHidden/>
          </w:rPr>
          <w:t>24</w:t>
        </w:r>
        <w:r w:rsidR="00BF3AA1">
          <w:rPr>
            <w:noProof/>
            <w:webHidden/>
          </w:rPr>
          <w:fldChar w:fldCharType="end"/>
        </w:r>
      </w:hyperlink>
    </w:p>
    <w:p w14:paraId="2933989C" w14:textId="77777777" w:rsidR="00BF3AA1" w:rsidRDefault="00F70EA7">
      <w:pPr>
        <w:pStyle w:val="51"/>
        <w:tabs>
          <w:tab w:val="left" w:pos="1320"/>
          <w:tab w:val="right" w:leader="underscore" w:pos="10480"/>
        </w:tabs>
        <w:rPr>
          <w:rFonts w:eastAsiaTheme="minorEastAsia" w:cstheme="minorBidi"/>
          <w:noProof/>
          <w:sz w:val="22"/>
          <w:szCs w:val="22"/>
        </w:rPr>
      </w:pPr>
      <w:hyperlink w:anchor="_Toc464059876" w:history="1">
        <w:r w:rsidR="00BF3AA1" w:rsidRPr="00C905B1">
          <w:rPr>
            <w:rStyle w:val="a8"/>
            <w:noProof/>
          </w:rPr>
          <w:t>5.</w:t>
        </w:r>
        <w:r w:rsidR="00BF3AA1">
          <w:rPr>
            <w:rFonts w:eastAsiaTheme="minorEastAsia" w:cstheme="minorBidi"/>
            <w:noProof/>
            <w:sz w:val="22"/>
            <w:szCs w:val="22"/>
          </w:rPr>
          <w:tab/>
        </w:r>
        <w:r w:rsidR="00BF3AA1" w:rsidRPr="00C905B1">
          <w:rPr>
            <w:rStyle w:val="a8"/>
            <w:noProof/>
          </w:rPr>
          <w:t>Чемпионат.com (championat.com), Москва, 19 сентября 2016</w:t>
        </w:r>
        <w:r w:rsidR="00BF3AA1">
          <w:rPr>
            <w:noProof/>
            <w:webHidden/>
          </w:rPr>
          <w:tab/>
        </w:r>
        <w:r w:rsidR="00BF3AA1">
          <w:rPr>
            <w:noProof/>
            <w:webHidden/>
          </w:rPr>
          <w:fldChar w:fldCharType="begin"/>
        </w:r>
        <w:r w:rsidR="00BF3AA1">
          <w:rPr>
            <w:noProof/>
            <w:webHidden/>
          </w:rPr>
          <w:instrText xml:space="preserve"> PAGEREF _Toc464059876 \h </w:instrText>
        </w:r>
        <w:r w:rsidR="00BF3AA1">
          <w:rPr>
            <w:noProof/>
            <w:webHidden/>
          </w:rPr>
        </w:r>
        <w:r w:rsidR="00BF3AA1">
          <w:rPr>
            <w:noProof/>
            <w:webHidden/>
          </w:rPr>
          <w:fldChar w:fldCharType="separate"/>
        </w:r>
        <w:r w:rsidR="00BF3AA1">
          <w:rPr>
            <w:noProof/>
            <w:webHidden/>
          </w:rPr>
          <w:t>25</w:t>
        </w:r>
        <w:r w:rsidR="00BF3AA1">
          <w:rPr>
            <w:noProof/>
            <w:webHidden/>
          </w:rPr>
          <w:fldChar w:fldCharType="end"/>
        </w:r>
      </w:hyperlink>
    </w:p>
    <w:p w14:paraId="3B7263E7" w14:textId="77777777" w:rsidR="00BF3AA1" w:rsidRDefault="00F70EA7">
      <w:pPr>
        <w:pStyle w:val="51"/>
        <w:tabs>
          <w:tab w:val="left" w:pos="1320"/>
          <w:tab w:val="right" w:leader="underscore" w:pos="10480"/>
        </w:tabs>
        <w:rPr>
          <w:rFonts w:eastAsiaTheme="minorEastAsia" w:cstheme="minorBidi"/>
          <w:noProof/>
          <w:sz w:val="22"/>
          <w:szCs w:val="22"/>
        </w:rPr>
      </w:pPr>
      <w:hyperlink w:anchor="_Toc464059877" w:history="1">
        <w:r w:rsidR="00BF3AA1" w:rsidRPr="00C905B1">
          <w:rPr>
            <w:rStyle w:val="a8"/>
            <w:noProof/>
          </w:rPr>
          <w:t>6.</w:t>
        </w:r>
        <w:r w:rsidR="00BF3AA1">
          <w:rPr>
            <w:rFonts w:eastAsiaTheme="minorEastAsia" w:cstheme="minorBidi"/>
            <w:noProof/>
            <w:sz w:val="22"/>
            <w:szCs w:val="22"/>
          </w:rPr>
          <w:tab/>
        </w:r>
        <w:r w:rsidR="00BF3AA1" w:rsidRPr="00C905B1">
          <w:rPr>
            <w:rStyle w:val="a8"/>
            <w:noProof/>
          </w:rPr>
          <w:t>Чемпионат.com (championat.com), Москва, 15 сентября 2016</w:t>
        </w:r>
        <w:r w:rsidR="00BF3AA1">
          <w:rPr>
            <w:noProof/>
            <w:webHidden/>
          </w:rPr>
          <w:tab/>
        </w:r>
        <w:r w:rsidR="00BF3AA1">
          <w:rPr>
            <w:noProof/>
            <w:webHidden/>
          </w:rPr>
          <w:fldChar w:fldCharType="begin"/>
        </w:r>
        <w:r w:rsidR="00BF3AA1">
          <w:rPr>
            <w:noProof/>
            <w:webHidden/>
          </w:rPr>
          <w:instrText xml:space="preserve"> PAGEREF _Toc464059877 \h </w:instrText>
        </w:r>
        <w:r w:rsidR="00BF3AA1">
          <w:rPr>
            <w:noProof/>
            <w:webHidden/>
          </w:rPr>
        </w:r>
        <w:r w:rsidR="00BF3AA1">
          <w:rPr>
            <w:noProof/>
            <w:webHidden/>
          </w:rPr>
          <w:fldChar w:fldCharType="separate"/>
        </w:r>
        <w:r w:rsidR="00BF3AA1">
          <w:rPr>
            <w:noProof/>
            <w:webHidden/>
          </w:rPr>
          <w:t>26</w:t>
        </w:r>
        <w:r w:rsidR="00BF3AA1">
          <w:rPr>
            <w:noProof/>
            <w:webHidden/>
          </w:rPr>
          <w:fldChar w:fldCharType="end"/>
        </w:r>
      </w:hyperlink>
    </w:p>
    <w:p w14:paraId="2E6F567B" w14:textId="77777777" w:rsidR="00BF3AA1" w:rsidRDefault="00F70EA7">
      <w:pPr>
        <w:pStyle w:val="51"/>
        <w:tabs>
          <w:tab w:val="left" w:pos="1320"/>
          <w:tab w:val="right" w:leader="underscore" w:pos="10480"/>
        </w:tabs>
        <w:rPr>
          <w:rFonts w:eastAsiaTheme="minorEastAsia" w:cstheme="minorBidi"/>
          <w:noProof/>
          <w:sz w:val="22"/>
          <w:szCs w:val="22"/>
        </w:rPr>
      </w:pPr>
      <w:hyperlink w:anchor="_Toc464059878" w:history="1">
        <w:r w:rsidR="00BF3AA1" w:rsidRPr="00C905B1">
          <w:rPr>
            <w:rStyle w:val="a8"/>
            <w:noProof/>
          </w:rPr>
          <w:t>7.</w:t>
        </w:r>
        <w:r w:rsidR="00BF3AA1">
          <w:rPr>
            <w:rFonts w:eastAsiaTheme="minorEastAsia" w:cstheme="minorBidi"/>
            <w:noProof/>
            <w:sz w:val="22"/>
            <w:szCs w:val="22"/>
          </w:rPr>
          <w:tab/>
        </w:r>
        <w:r w:rsidR="00BF3AA1" w:rsidRPr="00C905B1">
          <w:rPr>
            <w:rStyle w:val="a8"/>
            <w:noProof/>
          </w:rPr>
          <w:t>Р-Спорт, Москва, 19 июня 2016</w:t>
        </w:r>
        <w:r w:rsidR="00BF3AA1">
          <w:rPr>
            <w:noProof/>
            <w:webHidden/>
          </w:rPr>
          <w:tab/>
        </w:r>
        <w:r w:rsidR="00BF3AA1">
          <w:rPr>
            <w:noProof/>
            <w:webHidden/>
          </w:rPr>
          <w:fldChar w:fldCharType="begin"/>
        </w:r>
        <w:r w:rsidR="00BF3AA1">
          <w:rPr>
            <w:noProof/>
            <w:webHidden/>
          </w:rPr>
          <w:instrText xml:space="preserve"> PAGEREF _Toc464059878 \h </w:instrText>
        </w:r>
        <w:r w:rsidR="00BF3AA1">
          <w:rPr>
            <w:noProof/>
            <w:webHidden/>
          </w:rPr>
        </w:r>
        <w:r w:rsidR="00BF3AA1">
          <w:rPr>
            <w:noProof/>
            <w:webHidden/>
          </w:rPr>
          <w:fldChar w:fldCharType="separate"/>
        </w:r>
        <w:r w:rsidR="00BF3AA1">
          <w:rPr>
            <w:noProof/>
            <w:webHidden/>
          </w:rPr>
          <w:t>27</w:t>
        </w:r>
        <w:r w:rsidR="00BF3AA1">
          <w:rPr>
            <w:noProof/>
            <w:webHidden/>
          </w:rPr>
          <w:fldChar w:fldCharType="end"/>
        </w:r>
      </w:hyperlink>
    </w:p>
    <w:p w14:paraId="0055840E" w14:textId="77777777" w:rsidR="00BF3AA1" w:rsidRDefault="00F70EA7">
      <w:pPr>
        <w:pStyle w:val="51"/>
        <w:tabs>
          <w:tab w:val="left" w:pos="1320"/>
          <w:tab w:val="right" w:leader="underscore" w:pos="10480"/>
        </w:tabs>
        <w:rPr>
          <w:rFonts w:eastAsiaTheme="minorEastAsia" w:cstheme="minorBidi"/>
          <w:noProof/>
          <w:sz w:val="22"/>
          <w:szCs w:val="22"/>
        </w:rPr>
      </w:pPr>
      <w:hyperlink w:anchor="_Toc464059879" w:history="1">
        <w:r w:rsidR="00BF3AA1" w:rsidRPr="00C905B1">
          <w:rPr>
            <w:rStyle w:val="a8"/>
            <w:noProof/>
          </w:rPr>
          <w:t>8.</w:t>
        </w:r>
        <w:r w:rsidR="00BF3AA1">
          <w:rPr>
            <w:rFonts w:eastAsiaTheme="minorEastAsia" w:cstheme="minorBidi"/>
            <w:noProof/>
            <w:sz w:val="22"/>
            <w:szCs w:val="22"/>
          </w:rPr>
          <w:tab/>
        </w:r>
        <w:r w:rsidR="00BF3AA1" w:rsidRPr="00C905B1">
          <w:rPr>
            <w:rStyle w:val="a8"/>
            <w:noProof/>
          </w:rPr>
          <w:t>Р-Спорт, Москва, 28 апреля 2016</w:t>
        </w:r>
        <w:r w:rsidR="00BF3AA1">
          <w:rPr>
            <w:noProof/>
            <w:webHidden/>
          </w:rPr>
          <w:tab/>
        </w:r>
        <w:r w:rsidR="00BF3AA1">
          <w:rPr>
            <w:noProof/>
            <w:webHidden/>
          </w:rPr>
          <w:fldChar w:fldCharType="begin"/>
        </w:r>
        <w:r w:rsidR="00BF3AA1">
          <w:rPr>
            <w:noProof/>
            <w:webHidden/>
          </w:rPr>
          <w:instrText xml:space="preserve"> PAGEREF _Toc464059879 \h </w:instrText>
        </w:r>
        <w:r w:rsidR="00BF3AA1">
          <w:rPr>
            <w:noProof/>
            <w:webHidden/>
          </w:rPr>
        </w:r>
        <w:r w:rsidR="00BF3AA1">
          <w:rPr>
            <w:noProof/>
            <w:webHidden/>
          </w:rPr>
          <w:fldChar w:fldCharType="separate"/>
        </w:r>
        <w:r w:rsidR="00BF3AA1">
          <w:rPr>
            <w:noProof/>
            <w:webHidden/>
          </w:rPr>
          <w:t>28</w:t>
        </w:r>
        <w:r w:rsidR="00BF3AA1">
          <w:rPr>
            <w:noProof/>
            <w:webHidden/>
          </w:rPr>
          <w:fldChar w:fldCharType="end"/>
        </w:r>
      </w:hyperlink>
    </w:p>
    <w:p w14:paraId="6BB7B89E" w14:textId="77777777" w:rsidR="00BF3AA1" w:rsidRDefault="00F70EA7">
      <w:pPr>
        <w:pStyle w:val="51"/>
        <w:tabs>
          <w:tab w:val="left" w:pos="1320"/>
          <w:tab w:val="right" w:leader="underscore" w:pos="10480"/>
        </w:tabs>
        <w:rPr>
          <w:rFonts w:eastAsiaTheme="minorEastAsia" w:cstheme="minorBidi"/>
          <w:noProof/>
          <w:sz w:val="22"/>
          <w:szCs w:val="22"/>
        </w:rPr>
      </w:pPr>
      <w:hyperlink w:anchor="_Toc464059880" w:history="1">
        <w:r w:rsidR="00BF3AA1" w:rsidRPr="00C905B1">
          <w:rPr>
            <w:rStyle w:val="a8"/>
            <w:noProof/>
          </w:rPr>
          <w:t>9.</w:t>
        </w:r>
        <w:r w:rsidR="00BF3AA1">
          <w:rPr>
            <w:rFonts w:eastAsiaTheme="minorEastAsia" w:cstheme="minorBidi"/>
            <w:noProof/>
            <w:sz w:val="22"/>
            <w:szCs w:val="22"/>
          </w:rPr>
          <w:tab/>
        </w:r>
        <w:r w:rsidR="00BF3AA1" w:rsidRPr="00C905B1">
          <w:rPr>
            <w:rStyle w:val="a8"/>
            <w:noProof/>
          </w:rPr>
          <w:t>Чемпионат.com (championat.com), Москва, 30 августа 2016</w:t>
        </w:r>
        <w:r w:rsidR="00BF3AA1">
          <w:rPr>
            <w:noProof/>
            <w:webHidden/>
          </w:rPr>
          <w:tab/>
        </w:r>
        <w:r w:rsidR="00BF3AA1">
          <w:rPr>
            <w:noProof/>
            <w:webHidden/>
          </w:rPr>
          <w:fldChar w:fldCharType="begin"/>
        </w:r>
        <w:r w:rsidR="00BF3AA1">
          <w:rPr>
            <w:noProof/>
            <w:webHidden/>
          </w:rPr>
          <w:instrText xml:space="preserve"> PAGEREF _Toc464059880 \h </w:instrText>
        </w:r>
        <w:r w:rsidR="00BF3AA1">
          <w:rPr>
            <w:noProof/>
            <w:webHidden/>
          </w:rPr>
        </w:r>
        <w:r w:rsidR="00BF3AA1">
          <w:rPr>
            <w:noProof/>
            <w:webHidden/>
          </w:rPr>
          <w:fldChar w:fldCharType="separate"/>
        </w:r>
        <w:r w:rsidR="00BF3AA1">
          <w:rPr>
            <w:noProof/>
            <w:webHidden/>
          </w:rPr>
          <w:t>29</w:t>
        </w:r>
        <w:r w:rsidR="00BF3AA1">
          <w:rPr>
            <w:noProof/>
            <w:webHidden/>
          </w:rPr>
          <w:fldChar w:fldCharType="end"/>
        </w:r>
      </w:hyperlink>
    </w:p>
    <w:p w14:paraId="023273B3" w14:textId="77777777" w:rsidR="00BF3AA1" w:rsidRDefault="00F70EA7">
      <w:pPr>
        <w:pStyle w:val="51"/>
        <w:tabs>
          <w:tab w:val="left" w:pos="1540"/>
          <w:tab w:val="right" w:leader="underscore" w:pos="10480"/>
        </w:tabs>
        <w:rPr>
          <w:rFonts w:eastAsiaTheme="minorEastAsia" w:cstheme="minorBidi"/>
          <w:noProof/>
          <w:sz w:val="22"/>
          <w:szCs w:val="22"/>
        </w:rPr>
      </w:pPr>
      <w:hyperlink w:anchor="_Toc464059881" w:history="1">
        <w:r w:rsidR="00BF3AA1" w:rsidRPr="00C905B1">
          <w:rPr>
            <w:rStyle w:val="a8"/>
            <w:noProof/>
          </w:rPr>
          <w:t>10.</w:t>
        </w:r>
        <w:r w:rsidR="00BF3AA1">
          <w:rPr>
            <w:rFonts w:eastAsiaTheme="minorEastAsia" w:cstheme="minorBidi"/>
            <w:noProof/>
            <w:sz w:val="22"/>
            <w:szCs w:val="22"/>
          </w:rPr>
          <w:tab/>
        </w:r>
        <w:r w:rsidR="00BF3AA1" w:rsidRPr="00C905B1">
          <w:rPr>
            <w:rStyle w:val="a8"/>
            <w:noProof/>
          </w:rPr>
          <w:t>Чемпионат.com (championat.com), Москва, 24 августа 2016</w:t>
        </w:r>
        <w:r w:rsidR="00BF3AA1">
          <w:rPr>
            <w:noProof/>
            <w:webHidden/>
          </w:rPr>
          <w:tab/>
        </w:r>
        <w:r w:rsidR="00BF3AA1">
          <w:rPr>
            <w:noProof/>
            <w:webHidden/>
          </w:rPr>
          <w:fldChar w:fldCharType="begin"/>
        </w:r>
        <w:r w:rsidR="00BF3AA1">
          <w:rPr>
            <w:noProof/>
            <w:webHidden/>
          </w:rPr>
          <w:instrText xml:space="preserve"> PAGEREF _Toc464059881 \h </w:instrText>
        </w:r>
        <w:r w:rsidR="00BF3AA1">
          <w:rPr>
            <w:noProof/>
            <w:webHidden/>
          </w:rPr>
        </w:r>
        <w:r w:rsidR="00BF3AA1">
          <w:rPr>
            <w:noProof/>
            <w:webHidden/>
          </w:rPr>
          <w:fldChar w:fldCharType="separate"/>
        </w:r>
        <w:r w:rsidR="00BF3AA1">
          <w:rPr>
            <w:noProof/>
            <w:webHidden/>
          </w:rPr>
          <w:t>30</w:t>
        </w:r>
        <w:r w:rsidR="00BF3AA1">
          <w:rPr>
            <w:noProof/>
            <w:webHidden/>
          </w:rPr>
          <w:fldChar w:fldCharType="end"/>
        </w:r>
      </w:hyperlink>
    </w:p>
    <w:p w14:paraId="648D43E9" w14:textId="77777777" w:rsidR="00BF3AA1" w:rsidRDefault="00F70EA7">
      <w:pPr>
        <w:pStyle w:val="51"/>
        <w:tabs>
          <w:tab w:val="left" w:pos="1540"/>
          <w:tab w:val="right" w:leader="underscore" w:pos="10480"/>
        </w:tabs>
        <w:rPr>
          <w:rFonts w:eastAsiaTheme="minorEastAsia" w:cstheme="minorBidi"/>
          <w:noProof/>
          <w:sz w:val="22"/>
          <w:szCs w:val="22"/>
        </w:rPr>
      </w:pPr>
      <w:hyperlink w:anchor="_Toc464059882" w:history="1">
        <w:r w:rsidR="00BF3AA1" w:rsidRPr="00C905B1">
          <w:rPr>
            <w:rStyle w:val="a8"/>
            <w:noProof/>
          </w:rPr>
          <w:t>11.</w:t>
        </w:r>
        <w:r w:rsidR="00BF3AA1">
          <w:rPr>
            <w:rFonts w:eastAsiaTheme="minorEastAsia" w:cstheme="minorBidi"/>
            <w:noProof/>
            <w:sz w:val="22"/>
            <w:szCs w:val="22"/>
          </w:rPr>
          <w:tab/>
        </w:r>
        <w:r w:rsidR="00BF3AA1" w:rsidRPr="00C905B1">
          <w:rPr>
            <w:rStyle w:val="a8"/>
            <w:noProof/>
          </w:rPr>
          <w:t>Газета.Ru, Москва, 22 июня 2016</w:t>
        </w:r>
        <w:r w:rsidR="00BF3AA1">
          <w:rPr>
            <w:noProof/>
            <w:webHidden/>
          </w:rPr>
          <w:tab/>
        </w:r>
        <w:r w:rsidR="00BF3AA1">
          <w:rPr>
            <w:noProof/>
            <w:webHidden/>
          </w:rPr>
          <w:fldChar w:fldCharType="begin"/>
        </w:r>
        <w:r w:rsidR="00BF3AA1">
          <w:rPr>
            <w:noProof/>
            <w:webHidden/>
          </w:rPr>
          <w:instrText xml:space="preserve"> PAGEREF _Toc464059882 \h </w:instrText>
        </w:r>
        <w:r w:rsidR="00BF3AA1">
          <w:rPr>
            <w:noProof/>
            <w:webHidden/>
          </w:rPr>
        </w:r>
        <w:r w:rsidR="00BF3AA1">
          <w:rPr>
            <w:noProof/>
            <w:webHidden/>
          </w:rPr>
          <w:fldChar w:fldCharType="separate"/>
        </w:r>
        <w:r w:rsidR="00BF3AA1">
          <w:rPr>
            <w:noProof/>
            <w:webHidden/>
          </w:rPr>
          <w:t>31</w:t>
        </w:r>
        <w:r w:rsidR="00BF3AA1">
          <w:rPr>
            <w:noProof/>
            <w:webHidden/>
          </w:rPr>
          <w:fldChar w:fldCharType="end"/>
        </w:r>
      </w:hyperlink>
    </w:p>
    <w:p w14:paraId="1A733018" w14:textId="77777777" w:rsidR="00BF3AA1" w:rsidRDefault="00F70EA7">
      <w:pPr>
        <w:pStyle w:val="51"/>
        <w:tabs>
          <w:tab w:val="left" w:pos="1540"/>
          <w:tab w:val="right" w:leader="underscore" w:pos="10480"/>
        </w:tabs>
        <w:rPr>
          <w:rFonts w:eastAsiaTheme="minorEastAsia" w:cstheme="minorBidi"/>
          <w:noProof/>
          <w:sz w:val="22"/>
          <w:szCs w:val="22"/>
        </w:rPr>
      </w:pPr>
      <w:hyperlink w:anchor="_Toc464059883" w:history="1">
        <w:r w:rsidR="00BF3AA1" w:rsidRPr="00C905B1">
          <w:rPr>
            <w:rStyle w:val="a8"/>
            <w:noProof/>
          </w:rPr>
          <w:t>12.</w:t>
        </w:r>
        <w:r w:rsidR="00BF3AA1">
          <w:rPr>
            <w:rFonts w:eastAsiaTheme="minorEastAsia" w:cstheme="minorBidi"/>
            <w:noProof/>
            <w:sz w:val="22"/>
            <w:szCs w:val="22"/>
          </w:rPr>
          <w:tab/>
        </w:r>
        <w:r w:rsidR="00BF3AA1" w:rsidRPr="00C905B1">
          <w:rPr>
            <w:rStyle w:val="a8"/>
            <w:noProof/>
          </w:rPr>
          <w:t>Газета.Ru, Москва, 7 июля 2016</w:t>
        </w:r>
        <w:r w:rsidR="00BF3AA1">
          <w:rPr>
            <w:noProof/>
            <w:webHidden/>
          </w:rPr>
          <w:tab/>
        </w:r>
        <w:r w:rsidR="00BF3AA1">
          <w:rPr>
            <w:noProof/>
            <w:webHidden/>
          </w:rPr>
          <w:fldChar w:fldCharType="begin"/>
        </w:r>
        <w:r w:rsidR="00BF3AA1">
          <w:rPr>
            <w:noProof/>
            <w:webHidden/>
          </w:rPr>
          <w:instrText xml:space="preserve"> PAGEREF _Toc464059883 \h </w:instrText>
        </w:r>
        <w:r w:rsidR="00BF3AA1">
          <w:rPr>
            <w:noProof/>
            <w:webHidden/>
          </w:rPr>
        </w:r>
        <w:r w:rsidR="00BF3AA1">
          <w:rPr>
            <w:noProof/>
            <w:webHidden/>
          </w:rPr>
          <w:fldChar w:fldCharType="separate"/>
        </w:r>
        <w:r w:rsidR="00BF3AA1">
          <w:rPr>
            <w:noProof/>
            <w:webHidden/>
          </w:rPr>
          <w:t>33</w:t>
        </w:r>
        <w:r w:rsidR="00BF3AA1">
          <w:rPr>
            <w:noProof/>
            <w:webHidden/>
          </w:rPr>
          <w:fldChar w:fldCharType="end"/>
        </w:r>
      </w:hyperlink>
    </w:p>
    <w:p w14:paraId="5008C928" w14:textId="77777777" w:rsidR="00BF3AA1" w:rsidRDefault="00F70EA7">
      <w:pPr>
        <w:pStyle w:val="51"/>
        <w:tabs>
          <w:tab w:val="left" w:pos="1540"/>
          <w:tab w:val="right" w:leader="underscore" w:pos="10480"/>
        </w:tabs>
        <w:rPr>
          <w:rFonts w:eastAsiaTheme="minorEastAsia" w:cstheme="minorBidi"/>
          <w:noProof/>
          <w:sz w:val="22"/>
          <w:szCs w:val="22"/>
        </w:rPr>
      </w:pPr>
      <w:hyperlink w:anchor="_Toc464059884" w:history="1">
        <w:r w:rsidR="00BF3AA1" w:rsidRPr="00C905B1">
          <w:rPr>
            <w:rStyle w:val="a8"/>
            <w:noProof/>
          </w:rPr>
          <w:t>13.</w:t>
        </w:r>
        <w:r w:rsidR="00BF3AA1">
          <w:rPr>
            <w:rFonts w:eastAsiaTheme="minorEastAsia" w:cstheme="minorBidi"/>
            <w:noProof/>
            <w:sz w:val="22"/>
            <w:szCs w:val="22"/>
          </w:rPr>
          <w:tab/>
        </w:r>
        <w:r w:rsidR="00BF3AA1" w:rsidRPr="00C905B1">
          <w:rPr>
            <w:rStyle w:val="a8"/>
            <w:noProof/>
          </w:rPr>
          <w:t>Чемпионат.com (championat.com), Москва, 6 июля 2016</w:t>
        </w:r>
        <w:r w:rsidR="00BF3AA1">
          <w:rPr>
            <w:noProof/>
            <w:webHidden/>
          </w:rPr>
          <w:tab/>
        </w:r>
        <w:r w:rsidR="00BF3AA1">
          <w:rPr>
            <w:noProof/>
            <w:webHidden/>
          </w:rPr>
          <w:fldChar w:fldCharType="begin"/>
        </w:r>
        <w:r w:rsidR="00BF3AA1">
          <w:rPr>
            <w:noProof/>
            <w:webHidden/>
          </w:rPr>
          <w:instrText xml:space="preserve"> PAGEREF _Toc464059884 \h </w:instrText>
        </w:r>
        <w:r w:rsidR="00BF3AA1">
          <w:rPr>
            <w:noProof/>
            <w:webHidden/>
          </w:rPr>
        </w:r>
        <w:r w:rsidR="00BF3AA1">
          <w:rPr>
            <w:noProof/>
            <w:webHidden/>
          </w:rPr>
          <w:fldChar w:fldCharType="separate"/>
        </w:r>
        <w:r w:rsidR="00BF3AA1">
          <w:rPr>
            <w:noProof/>
            <w:webHidden/>
          </w:rPr>
          <w:t>34</w:t>
        </w:r>
        <w:r w:rsidR="00BF3AA1">
          <w:rPr>
            <w:noProof/>
            <w:webHidden/>
          </w:rPr>
          <w:fldChar w:fldCharType="end"/>
        </w:r>
      </w:hyperlink>
    </w:p>
    <w:p w14:paraId="7C19E576" w14:textId="77777777" w:rsidR="00BF3AA1" w:rsidRDefault="00F70EA7">
      <w:pPr>
        <w:pStyle w:val="51"/>
        <w:tabs>
          <w:tab w:val="left" w:pos="1540"/>
          <w:tab w:val="right" w:leader="underscore" w:pos="10480"/>
        </w:tabs>
        <w:rPr>
          <w:rFonts w:eastAsiaTheme="minorEastAsia" w:cstheme="minorBidi"/>
          <w:noProof/>
          <w:sz w:val="22"/>
          <w:szCs w:val="22"/>
        </w:rPr>
      </w:pPr>
      <w:hyperlink w:anchor="_Toc464059885" w:history="1">
        <w:r w:rsidR="00BF3AA1" w:rsidRPr="00C905B1">
          <w:rPr>
            <w:rStyle w:val="a8"/>
            <w:noProof/>
          </w:rPr>
          <w:t>14.</w:t>
        </w:r>
        <w:r w:rsidR="00BF3AA1">
          <w:rPr>
            <w:rFonts w:eastAsiaTheme="minorEastAsia" w:cstheme="minorBidi"/>
            <w:noProof/>
            <w:sz w:val="22"/>
            <w:szCs w:val="22"/>
          </w:rPr>
          <w:tab/>
        </w:r>
        <w:r w:rsidR="00BF3AA1" w:rsidRPr="00C905B1">
          <w:rPr>
            <w:rStyle w:val="a8"/>
            <w:noProof/>
          </w:rPr>
          <w:t>Чемпионат.com (championat.com), Москва, 27 июля 2016</w:t>
        </w:r>
        <w:r w:rsidR="00BF3AA1">
          <w:rPr>
            <w:noProof/>
            <w:webHidden/>
          </w:rPr>
          <w:tab/>
        </w:r>
        <w:r w:rsidR="00BF3AA1">
          <w:rPr>
            <w:noProof/>
            <w:webHidden/>
          </w:rPr>
          <w:fldChar w:fldCharType="begin"/>
        </w:r>
        <w:r w:rsidR="00BF3AA1">
          <w:rPr>
            <w:noProof/>
            <w:webHidden/>
          </w:rPr>
          <w:instrText xml:space="preserve"> PAGEREF _Toc464059885 \h </w:instrText>
        </w:r>
        <w:r w:rsidR="00BF3AA1">
          <w:rPr>
            <w:noProof/>
            <w:webHidden/>
          </w:rPr>
        </w:r>
        <w:r w:rsidR="00BF3AA1">
          <w:rPr>
            <w:noProof/>
            <w:webHidden/>
          </w:rPr>
          <w:fldChar w:fldCharType="separate"/>
        </w:r>
        <w:r w:rsidR="00BF3AA1">
          <w:rPr>
            <w:noProof/>
            <w:webHidden/>
          </w:rPr>
          <w:t>35</w:t>
        </w:r>
        <w:r w:rsidR="00BF3AA1">
          <w:rPr>
            <w:noProof/>
            <w:webHidden/>
          </w:rPr>
          <w:fldChar w:fldCharType="end"/>
        </w:r>
      </w:hyperlink>
    </w:p>
    <w:p w14:paraId="0884C938" w14:textId="77777777" w:rsidR="00BF3AA1" w:rsidRDefault="00F70EA7">
      <w:pPr>
        <w:pStyle w:val="51"/>
        <w:tabs>
          <w:tab w:val="left" w:pos="1540"/>
          <w:tab w:val="right" w:leader="underscore" w:pos="10480"/>
        </w:tabs>
        <w:rPr>
          <w:rFonts w:eastAsiaTheme="minorEastAsia" w:cstheme="minorBidi"/>
          <w:noProof/>
          <w:sz w:val="22"/>
          <w:szCs w:val="22"/>
        </w:rPr>
      </w:pPr>
      <w:hyperlink w:anchor="_Toc464059886" w:history="1">
        <w:r w:rsidR="00BF3AA1" w:rsidRPr="00C905B1">
          <w:rPr>
            <w:rStyle w:val="a8"/>
            <w:noProof/>
          </w:rPr>
          <w:t>15.</w:t>
        </w:r>
        <w:r w:rsidR="00BF3AA1">
          <w:rPr>
            <w:rFonts w:eastAsiaTheme="minorEastAsia" w:cstheme="minorBidi"/>
            <w:noProof/>
            <w:sz w:val="22"/>
            <w:szCs w:val="22"/>
          </w:rPr>
          <w:tab/>
        </w:r>
        <w:r w:rsidR="00BF3AA1" w:rsidRPr="00C905B1">
          <w:rPr>
            <w:rStyle w:val="a8"/>
            <w:noProof/>
          </w:rPr>
          <w:t>Чемпионат.com (championat.com), Москва, 20 июля 2016</w:t>
        </w:r>
        <w:r w:rsidR="00BF3AA1">
          <w:rPr>
            <w:noProof/>
            <w:webHidden/>
          </w:rPr>
          <w:tab/>
        </w:r>
        <w:r w:rsidR="00BF3AA1">
          <w:rPr>
            <w:noProof/>
            <w:webHidden/>
          </w:rPr>
          <w:fldChar w:fldCharType="begin"/>
        </w:r>
        <w:r w:rsidR="00BF3AA1">
          <w:rPr>
            <w:noProof/>
            <w:webHidden/>
          </w:rPr>
          <w:instrText xml:space="preserve"> PAGEREF _Toc464059886 \h </w:instrText>
        </w:r>
        <w:r w:rsidR="00BF3AA1">
          <w:rPr>
            <w:noProof/>
            <w:webHidden/>
          </w:rPr>
        </w:r>
        <w:r w:rsidR="00BF3AA1">
          <w:rPr>
            <w:noProof/>
            <w:webHidden/>
          </w:rPr>
          <w:fldChar w:fldCharType="separate"/>
        </w:r>
        <w:r w:rsidR="00BF3AA1">
          <w:rPr>
            <w:noProof/>
            <w:webHidden/>
          </w:rPr>
          <w:t>37</w:t>
        </w:r>
        <w:r w:rsidR="00BF3AA1">
          <w:rPr>
            <w:noProof/>
            <w:webHidden/>
          </w:rPr>
          <w:fldChar w:fldCharType="end"/>
        </w:r>
      </w:hyperlink>
    </w:p>
    <w:p w14:paraId="69282BCE" w14:textId="77777777" w:rsidR="00BF3AA1" w:rsidRDefault="00F70EA7">
      <w:pPr>
        <w:pStyle w:val="51"/>
        <w:tabs>
          <w:tab w:val="left" w:pos="1540"/>
          <w:tab w:val="right" w:leader="underscore" w:pos="10480"/>
        </w:tabs>
        <w:rPr>
          <w:rFonts w:eastAsiaTheme="minorEastAsia" w:cstheme="minorBidi"/>
          <w:noProof/>
          <w:sz w:val="22"/>
          <w:szCs w:val="22"/>
        </w:rPr>
      </w:pPr>
      <w:hyperlink w:anchor="_Toc464059887" w:history="1">
        <w:r w:rsidR="00BF3AA1" w:rsidRPr="00C905B1">
          <w:rPr>
            <w:rStyle w:val="a8"/>
            <w:noProof/>
          </w:rPr>
          <w:t>16.</w:t>
        </w:r>
        <w:r w:rsidR="00BF3AA1">
          <w:rPr>
            <w:rFonts w:eastAsiaTheme="minorEastAsia" w:cstheme="minorBidi"/>
            <w:noProof/>
            <w:sz w:val="22"/>
            <w:szCs w:val="22"/>
          </w:rPr>
          <w:tab/>
        </w:r>
        <w:r w:rsidR="00BF3AA1" w:rsidRPr="00C905B1">
          <w:rPr>
            <w:rStyle w:val="a8"/>
            <w:noProof/>
          </w:rPr>
          <w:t>Чемпионат.com (championat.com), Москва, 21 июня 2016</w:t>
        </w:r>
        <w:r w:rsidR="00BF3AA1">
          <w:rPr>
            <w:noProof/>
            <w:webHidden/>
          </w:rPr>
          <w:tab/>
        </w:r>
        <w:r w:rsidR="00BF3AA1">
          <w:rPr>
            <w:noProof/>
            <w:webHidden/>
          </w:rPr>
          <w:fldChar w:fldCharType="begin"/>
        </w:r>
        <w:r w:rsidR="00BF3AA1">
          <w:rPr>
            <w:noProof/>
            <w:webHidden/>
          </w:rPr>
          <w:instrText xml:space="preserve"> PAGEREF _Toc464059887 \h </w:instrText>
        </w:r>
        <w:r w:rsidR="00BF3AA1">
          <w:rPr>
            <w:noProof/>
            <w:webHidden/>
          </w:rPr>
        </w:r>
        <w:r w:rsidR="00BF3AA1">
          <w:rPr>
            <w:noProof/>
            <w:webHidden/>
          </w:rPr>
          <w:fldChar w:fldCharType="separate"/>
        </w:r>
        <w:r w:rsidR="00BF3AA1">
          <w:rPr>
            <w:noProof/>
            <w:webHidden/>
          </w:rPr>
          <w:t>38</w:t>
        </w:r>
        <w:r w:rsidR="00BF3AA1">
          <w:rPr>
            <w:noProof/>
            <w:webHidden/>
          </w:rPr>
          <w:fldChar w:fldCharType="end"/>
        </w:r>
      </w:hyperlink>
    </w:p>
    <w:p w14:paraId="45255C19" w14:textId="77777777" w:rsidR="00BF3AA1" w:rsidRDefault="00F70EA7">
      <w:pPr>
        <w:pStyle w:val="51"/>
        <w:tabs>
          <w:tab w:val="left" w:pos="1540"/>
          <w:tab w:val="right" w:leader="underscore" w:pos="10480"/>
        </w:tabs>
        <w:rPr>
          <w:rFonts w:eastAsiaTheme="minorEastAsia" w:cstheme="minorBidi"/>
          <w:noProof/>
          <w:sz w:val="22"/>
          <w:szCs w:val="22"/>
        </w:rPr>
      </w:pPr>
      <w:hyperlink w:anchor="_Toc464059888" w:history="1">
        <w:r w:rsidR="00BF3AA1" w:rsidRPr="00C905B1">
          <w:rPr>
            <w:rStyle w:val="a8"/>
            <w:noProof/>
          </w:rPr>
          <w:t>17.</w:t>
        </w:r>
        <w:r w:rsidR="00BF3AA1">
          <w:rPr>
            <w:rFonts w:eastAsiaTheme="minorEastAsia" w:cstheme="minorBidi"/>
            <w:noProof/>
            <w:sz w:val="22"/>
            <w:szCs w:val="22"/>
          </w:rPr>
          <w:tab/>
        </w:r>
        <w:r w:rsidR="00BF3AA1" w:rsidRPr="00C905B1">
          <w:rPr>
            <w:rStyle w:val="a8"/>
            <w:noProof/>
          </w:rPr>
          <w:t>Чемпионат.com (championat.com), Москва, 29 июня 2016</w:t>
        </w:r>
        <w:r w:rsidR="00BF3AA1">
          <w:rPr>
            <w:noProof/>
            <w:webHidden/>
          </w:rPr>
          <w:tab/>
        </w:r>
        <w:r w:rsidR="00BF3AA1">
          <w:rPr>
            <w:noProof/>
            <w:webHidden/>
          </w:rPr>
          <w:fldChar w:fldCharType="begin"/>
        </w:r>
        <w:r w:rsidR="00BF3AA1">
          <w:rPr>
            <w:noProof/>
            <w:webHidden/>
          </w:rPr>
          <w:instrText xml:space="preserve"> PAGEREF _Toc464059888 \h </w:instrText>
        </w:r>
        <w:r w:rsidR="00BF3AA1">
          <w:rPr>
            <w:noProof/>
            <w:webHidden/>
          </w:rPr>
        </w:r>
        <w:r w:rsidR="00BF3AA1">
          <w:rPr>
            <w:noProof/>
            <w:webHidden/>
          </w:rPr>
          <w:fldChar w:fldCharType="separate"/>
        </w:r>
        <w:r w:rsidR="00BF3AA1">
          <w:rPr>
            <w:noProof/>
            <w:webHidden/>
          </w:rPr>
          <w:t>40</w:t>
        </w:r>
        <w:r w:rsidR="00BF3AA1">
          <w:rPr>
            <w:noProof/>
            <w:webHidden/>
          </w:rPr>
          <w:fldChar w:fldCharType="end"/>
        </w:r>
      </w:hyperlink>
    </w:p>
    <w:p w14:paraId="454AF1E4" w14:textId="77777777" w:rsidR="00BF3AA1" w:rsidRDefault="00F70EA7">
      <w:pPr>
        <w:pStyle w:val="51"/>
        <w:tabs>
          <w:tab w:val="left" w:pos="1540"/>
          <w:tab w:val="right" w:leader="underscore" w:pos="10480"/>
        </w:tabs>
        <w:rPr>
          <w:rFonts w:eastAsiaTheme="minorEastAsia" w:cstheme="minorBidi"/>
          <w:noProof/>
          <w:sz w:val="22"/>
          <w:szCs w:val="22"/>
        </w:rPr>
      </w:pPr>
      <w:hyperlink w:anchor="_Toc464059889" w:history="1">
        <w:r w:rsidR="00BF3AA1" w:rsidRPr="00C905B1">
          <w:rPr>
            <w:rStyle w:val="a8"/>
            <w:noProof/>
          </w:rPr>
          <w:t>18.</w:t>
        </w:r>
        <w:r w:rsidR="00BF3AA1">
          <w:rPr>
            <w:rFonts w:eastAsiaTheme="minorEastAsia" w:cstheme="minorBidi"/>
            <w:noProof/>
            <w:sz w:val="22"/>
            <w:szCs w:val="22"/>
          </w:rPr>
          <w:tab/>
        </w:r>
        <w:r w:rsidR="00BF3AA1" w:rsidRPr="00C905B1">
          <w:rPr>
            <w:rStyle w:val="a8"/>
            <w:noProof/>
          </w:rPr>
          <w:t>Чемпионат.com (championat.com), Москва, 16 июня 2016</w:t>
        </w:r>
        <w:r w:rsidR="00BF3AA1">
          <w:rPr>
            <w:noProof/>
            <w:webHidden/>
          </w:rPr>
          <w:tab/>
        </w:r>
        <w:r w:rsidR="00BF3AA1">
          <w:rPr>
            <w:noProof/>
            <w:webHidden/>
          </w:rPr>
          <w:fldChar w:fldCharType="begin"/>
        </w:r>
        <w:r w:rsidR="00BF3AA1">
          <w:rPr>
            <w:noProof/>
            <w:webHidden/>
          </w:rPr>
          <w:instrText xml:space="preserve"> PAGEREF _Toc464059889 \h </w:instrText>
        </w:r>
        <w:r w:rsidR="00BF3AA1">
          <w:rPr>
            <w:noProof/>
            <w:webHidden/>
          </w:rPr>
        </w:r>
        <w:r w:rsidR="00BF3AA1">
          <w:rPr>
            <w:noProof/>
            <w:webHidden/>
          </w:rPr>
          <w:fldChar w:fldCharType="separate"/>
        </w:r>
        <w:r w:rsidR="00BF3AA1">
          <w:rPr>
            <w:noProof/>
            <w:webHidden/>
          </w:rPr>
          <w:t>41</w:t>
        </w:r>
        <w:r w:rsidR="00BF3AA1">
          <w:rPr>
            <w:noProof/>
            <w:webHidden/>
          </w:rPr>
          <w:fldChar w:fldCharType="end"/>
        </w:r>
      </w:hyperlink>
    </w:p>
    <w:p w14:paraId="672E8441" w14:textId="77777777" w:rsidR="00BF3AA1" w:rsidRDefault="00F70EA7">
      <w:pPr>
        <w:pStyle w:val="51"/>
        <w:tabs>
          <w:tab w:val="left" w:pos="1540"/>
          <w:tab w:val="right" w:leader="underscore" w:pos="10480"/>
        </w:tabs>
        <w:rPr>
          <w:rFonts w:eastAsiaTheme="minorEastAsia" w:cstheme="minorBidi"/>
          <w:noProof/>
          <w:sz w:val="22"/>
          <w:szCs w:val="22"/>
        </w:rPr>
      </w:pPr>
      <w:hyperlink w:anchor="_Toc464059890" w:history="1">
        <w:r w:rsidR="00BF3AA1" w:rsidRPr="00C905B1">
          <w:rPr>
            <w:rStyle w:val="a8"/>
            <w:noProof/>
          </w:rPr>
          <w:t>19.</w:t>
        </w:r>
        <w:r w:rsidR="00BF3AA1">
          <w:rPr>
            <w:rFonts w:eastAsiaTheme="minorEastAsia" w:cstheme="minorBidi"/>
            <w:noProof/>
            <w:sz w:val="22"/>
            <w:szCs w:val="22"/>
          </w:rPr>
          <w:tab/>
        </w:r>
        <w:r w:rsidR="00BF3AA1" w:rsidRPr="00C905B1">
          <w:rPr>
            <w:rStyle w:val="a8"/>
            <w:noProof/>
          </w:rPr>
          <w:t>Интерфакс, Москва, 3 марта 2016</w:t>
        </w:r>
        <w:r w:rsidR="00BF3AA1">
          <w:rPr>
            <w:noProof/>
            <w:webHidden/>
          </w:rPr>
          <w:tab/>
        </w:r>
        <w:r w:rsidR="00BF3AA1">
          <w:rPr>
            <w:noProof/>
            <w:webHidden/>
          </w:rPr>
          <w:fldChar w:fldCharType="begin"/>
        </w:r>
        <w:r w:rsidR="00BF3AA1">
          <w:rPr>
            <w:noProof/>
            <w:webHidden/>
          </w:rPr>
          <w:instrText xml:space="preserve"> PAGEREF _Toc464059890 \h </w:instrText>
        </w:r>
        <w:r w:rsidR="00BF3AA1">
          <w:rPr>
            <w:noProof/>
            <w:webHidden/>
          </w:rPr>
        </w:r>
        <w:r w:rsidR="00BF3AA1">
          <w:rPr>
            <w:noProof/>
            <w:webHidden/>
          </w:rPr>
          <w:fldChar w:fldCharType="separate"/>
        </w:r>
        <w:r w:rsidR="00BF3AA1">
          <w:rPr>
            <w:noProof/>
            <w:webHidden/>
          </w:rPr>
          <w:t>43</w:t>
        </w:r>
        <w:r w:rsidR="00BF3AA1">
          <w:rPr>
            <w:noProof/>
            <w:webHidden/>
          </w:rPr>
          <w:fldChar w:fldCharType="end"/>
        </w:r>
      </w:hyperlink>
    </w:p>
    <w:p w14:paraId="7E9495F0" w14:textId="77777777" w:rsidR="00BF3AA1" w:rsidRDefault="00F70EA7">
      <w:pPr>
        <w:pStyle w:val="51"/>
        <w:tabs>
          <w:tab w:val="left" w:pos="1540"/>
          <w:tab w:val="right" w:leader="underscore" w:pos="10480"/>
        </w:tabs>
        <w:rPr>
          <w:rFonts w:eastAsiaTheme="minorEastAsia" w:cstheme="minorBidi"/>
          <w:noProof/>
          <w:sz w:val="22"/>
          <w:szCs w:val="22"/>
        </w:rPr>
      </w:pPr>
      <w:hyperlink w:anchor="_Toc464059891" w:history="1">
        <w:r w:rsidR="00BF3AA1" w:rsidRPr="00C905B1">
          <w:rPr>
            <w:rStyle w:val="a8"/>
            <w:noProof/>
          </w:rPr>
          <w:t>20.</w:t>
        </w:r>
        <w:r w:rsidR="00BF3AA1">
          <w:rPr>
            <w:rFonts w:eastAsiaTheme="minorEastAsia" w:cstheme="minorBidi"/>
            <w:noProof/>
            <w:sz w:val="22"/>
            <w:szCs w:val="22"/>
          </w:rPr>
          <w:tab/>
        </w:r>
        <w:r w:rsidR="00BF3AA1" w:rsidRPr="00C905B1">
          <w:rPr>
            <w:rStyle w:val="a8"/>
            <w:noProof/>
          </w:rPr>
          <w:t>Интерфакс, Москва, 10 марта 2016</w:t>
        </w:r>
        <w:r w:rsidR="00BF3AA1">
          <w:rPr>
            <w:noProof/>
            <w:webHidden/>
          </w:rPr>
          <w:tab/>
        </w:r>
        <w:r w:rsidR="00BF3AA1">
          <w:rPr>
            <w:noProof/>
            <w:webHidden/>
          </w:rPr>
          <w:fldChar w:fldCharType="begin"/>
        </w:r>
        <w:r w:rsidR="00BF3AA1">
          <w:rPr>
            <w:noProof/>
            <w:webHidden/>
          </w:rPr>
          <w:instrText xml:space="preserve"> PAGEREF _Toc464059891 \h </w:instrText>
        </w:r>
        <w:r w:rsidR="00BF3AA1">
          <w:rPr>
            <w:noProof/>
            <w:webHidden/>
          </w:rPr>
        </w:r>
        <w:r w:rsidR="00BF3AA1">
          <w:rPr>
            <w:noProof/>
            <w:webHidden/>
          </w:rPr>
          <w:fldChar w:fldCharType="separate"/>
        </w:r>
        <w:r w:rsidR="00BF3AA1">
          <w:rPr>
            <w:noProof/>
            <w:webHidden/>
          </w:rPr>
          <w:t>44</w:t>
        </w:r>
        <w:r w:rsidR="00BF3AA1">
          <w:rPr>
            <w:noProof/>
            <w:webHidden/>
          </w:rPr>
          <w:fldChar w:fldCharType="end"/>
        </w:r>
      </w:hyperlink>
    </w:p>
    <w:p w14:paraId="254920B5" w14:textId="77777777" w:rsidR="00BF3AA1" w:rsidRDefault="00F70EA7">
      <w:pPr>
        <w:pStyle w:val="11"/>
        <w:tabs>
          <w:tab w:val="right" w:leader="underscore" w:pos="10480"/>
        </w:tabs>
        <w:rPr>
          <w:rFonts w:eastAsiaTheme="minorEastAsia" w:cstheme="minorBidi"/>
          <w:b w:val="0"/>
          <w:bCs w:val="0"/>
          <w:i w:val="0"/>
          <w:iCs w:val="0"/>
          <w:noProof/>
          <w:sz w:val="22"/>
          <w:szCs w:val="22"/>
        </w:rPr>
      </w:pPr>
      <w:hyperlink w:anchor="_Toc464059892" w:history="1">
        <w:r w:rsidR="00BF3AA1" w:rsidRPr="00C905B1">
          <w:rPr>
            <w:rStyle w:val="a8"/>
            <w:noProof/>
          </w:rPr>
          <w:t>Приложение 2. Статистика по этапам</w:t>
        </w:r>
        <w:r w:rsidR="00BF3AA1">
          <w:rPr>
            <w:noProof/>
            <w:webHidden/>
          </w:rPr>
          <w:tab/>
        </w:r>
        <w:r w:rsidR="00BF3AA1">
          <w:rPr>
            <w:noProof/>
            <w:webHidden/>
          </w:rPr>
          <w:fldChar w:fldCharType="begin"/>
        </w:r>
        <w:r w:rsidR="00BF3AA1">
          <w:rPr>
            <w:noProof/>
            <w:webHidden/>
          </w:rPr>
          <w:instrText xml:space="preserve"> PAGEREF _Toc464059892 \h </w:instrText>
        </w:r>
        <w:r w:rsidR="00BF3AA1">
          <w:rPr>
            <w:noProof/>
            <w:webHidden/>
          </w:rPr>
        </w:r>
        <w:r w:rsidR="00BF3AA1">
          <w:rPr>
            <w:noProof/>
            <w:webHidden/>
          </w:rPr>
          <w:fldChar w:fldCharType="separate"/>
        </w:r>
        <w:r w:rsidR="00BF3AA1">
          <w:rPr>
            <w:noProof/>
            <w:webHidden/>
          </w:rPr>
          <w:t>45</w:t>
        </w:r>
        <w:r w:rsidR="00BF3AA1">
          <w:rPr>
            <w:noProof/>
            <w:webHidden/>
          </w:rPr>
          <w:fldChar w:fldCharType="end"/>
        </w:r>
      </w:hyperlink>
    </w:p>
    <w:p w14:paraId="017897CC" w14:textId="77777777" w:rsidR="00BF3AA1" w:rsidRDefault="00F70EA7">
      <w:pPr>
        <w:pStyle w:val="51"/>
        <w:tabs>
          <w:tab w:val="right" w:leader="underscore" w:pos="10480"/>
        </w:tabs>
        <w:rPr>
          <w:rFonts w:eastAsiaTheme="minorEastAsia" w:cstheme="minorBidi"/>
          <w:noProof/>
          <w:sz w:val="22"/>
          <w:szCs w:val="22"/>
        </w:rPr>
      </w:pPr>
      <w:hyperlink w:anchor="_Toc464059893" w:history="1">
        <w:r w:rsidR="00BF3AA1" w:rsidRPr="00C905B1">
          <w:rPr>
            <w:rStyle w:val="a8"/>
            <w:noProof/>
          </w:rPr>
          <w:t>Количество сообщений по видам СМИ</w:t>
        </w:r>
        <w:r w:rsidR="00BF3AA1">
          <w:rPr>
            <w:noProof/>
            <w:webHidden/>
          </w:rPr>
          <w:tab/>
        </w:r>
        <w:r w:rsidR="00BF3AA1">
          <w:rPr>
            <w:noProof/>
            <w:webHidden/>
          </w:rPr>
          <w:fldChar w:fldCharType="begin"/>
        </w:r>
        <w:r w:rsidR="00BF3AA1">
          <w:rPr>
            <w:noProof/>
            <w:webHidden/>
          </w:rPr>
          <w:instrText xml:space="preserve"> PAGEREF _Toc464059893 \h </w:instrText>
        </w:r>
        <w:r w:rsidR="00BF3AA1">
          <w:rPr>
            <w:noProof/>
            <w:webHidden/>
          </w:rPr>
        </w:r>
        <w:r w:rsidR="00BF3AA1">
          <w:rPr>
            <w:noProof/>
            <w:webHidden/>
          </w:rPr>
          <w:fldChar w:fldCharType="separate"/>
        </w:r>
        <w:r w:rsidR="00BF3AA1">
          <w:rPr>
            <w:noProof/>
            <w:webHidden/>
          </w:rPr>
          <w:t>45</w:t>
        </w:r>
        <w:r w:rsidR="00BF3AA1">
          <w:rPr>
            <w:noProof/>
            <w:webHidden/>
          </w:rPr>
          <w:fldChar w:fldCharType="end"/>
        </w:r>
      </w:hyperlink>
    </w:p>
    <w:p w14:paraId="0A6430FF" w14:textId="77777777" w:rsidR="00BF3AA1" w:rsidRDefault="00F70EA7">
      <w:pPr>
        <w:pStyle w:val="51"/>
        <w:tabs>
          <w:tab w:val="right" w:leader="underscore" w:pos="10480"/>
        </w:tabs>
        <w:rPr>
          <w:rFonts w:eastAsiaTheme="minorEastAsia" w:cstheme="minorBidi"/>
          <w:noProof/>
          <w:sz w:val="22"/>
          <w:szCs w:val="22"/>
        </w:rPr>
      </w:pPr>
      <w:hyperlink w:anchor="_Toc464059894" w:history="1">
        <w:r w:rsidR="00BF3AA1" w:rsidRPr="00C905B1">
          <w:rPr>
            <w:rStyle w:val="a8"/>
            <w:noProof/>
          </w:rPr>
          <w:t>Просмотры онлайн трансляций</w:t>
        </w:r>
        <w:r w:rsidR="00BF3AA1">
          <w:rPr>
            <w:noProof/>
            <w:webHidden/>
          </w:rPr>
          <w:tab/>
        </w:r>
        <w:r w:rsidR="00BF3AA1">
          <w:rPr>
            <w:noProof/>
            <w:webHidden/>
          </w:rPr>
          <w:fldChar w:fldCharType="begin"/>
        </w:r>
        <w:r w:rsidR="00BF3AA1">
          <w:rPr>
            <w:noProof/>
            <w:webHidden/>
          </w:rPr>
          <w:instrText xml:space="preserve"> PAGEREF _Toc464059894 \h </w:instrText>
        </w:r>
        <w:r w:rsidR="00BF3AA1">
          <w:rPr>
            <w:noProof/>
            <w:webHidden/>
          </w:rPr>
        </w:r>
        <w:r w:rsidR="00BF3AA1">
          <w:rPr>
            <w:noProof/>
            <w:webHidden/>
          </w:rPr>
          <w:fldChar w:fldCharType="separate"/>
        </w:r>
        <w:r w:rsidR="00BF3AA1">
          <w:rPr>
            <w:noProof/>
            <w:webHidden/>
          </w:rPr>
          <w:t>45</w:t>
        </w:r>
        <w:r w:rsidR="00BF3AA1">
          <w:rPr>
            <w:noProof/>
            <w:webHidden/>
          </w:rPr>
          <w:fldChar w:fldCharType="end"/>
        </w:r>
      </w:hyperlink>
    </w:p>
    <w:p w14:paraId="40B86FD8" w14:textId="77777777" w:rsidR="00BF3AA1" w:rsidRDefault="00F70EA7">
      <w:pPr>
        <w:pStyle w:val="51"/>
        <w:tabs>
          <w:tab w:val="right" w:leader="underscore" w:pos="10480"/>
        </w:tabs>
        <w:rPr>
          <w:rFonts w:eastAsiaTheme="minorEastAsia" w:cstheme="minorBidi"/>
          <w:noProof/>
          <w:sz w:val="22"/>
          <w:szCs w:val="22"/>
        </w:rPr>
      </w:pPr>
      <w:hyperlink w:anchor="_Toc464059895" w:history="1">
        <w:r w:rsidR="00BF3AA1" w:rsidRPr="00C905B1">
          <w:rPr>
            <w:rStyle w:val="a8"/>
            <w:noProof/>
          </w:rPr>
          <w:t>ТОП 5 СМИ по охвату аудитории на каждом этапе</w:t>
        </w:r>
        <w:r w:rsidR="00BF3AA1">
          <w:rPr>
            <w:noProof/>
            <w:webHidden/>
          </w:rPr>
          <w:tab/>
        </w:r>
        <w:r w:rsidR="00BF3AA1">
          <w:rPr>
            <w:noProof/>
            <w:webHidden/>
          </w:rPr>
          <w:fldChar w:fldCharType="begin"/>
        </w:r>
        <w:r w:rsidR="00BF3AA1">
          <w:rPr>
            <w:noProof/>
            <w:webHidden/>
          </w:rPr>
          <w:instrText xml:space="preserve"> PAGEREF _Toc464059895 \h </w:instrText>
        </w:r>
        <w:r w:rsidR="00BF3AA1">
          <w:rPr>
            <w:noProof/>
            <w:webHidden/>
          </w:rPr>
        </w:r>
        <w:r w:rsidR="00BF3AA1">
          <w:rPr>
            <w:noProof/>
            <w:webHidden/>
          </w:rPr>
          <w:fldChar w:fldCharType="separate"/>
        </w:r>
        <w:r w:rsidR="00BF3AA1">
          <w:rPr>
            <w:noProof/>
            <w:webHidden/>
          </w:rPr>
          <w:t>45</w:t>
        </w:r>
        <w:r w:rsidR="00BF3AA1">
          <w:rPr>
            <w:noProof/>
            <w:webHidden/>
          </w:rPr>
          <w:fldChar w:fldCharType="end"/>
        </w:r>
      </w:hyperlink>
    </w:p>
    <w:p w14:paraId="7EA78233" w14:textId="77777777" w:rsidR="00BF3AA1" w:rsidRDefault="00F70EA7">
      <w:pPr>
        <w:pStyle w:val="11"/>
        <w:tabs>
          <w:tab w:val="right" w:leader="underscore" w:pos="10480"/>
        </w:tabs>
        <w:rPr>
          <w:rFonts w:eastAsiaTheme="minorEastAsia" w:cstheme="minorBidi"/>
          <w:b w:val="0"/>
          <w:bCs w:val="0"/>
          <w:i w:val="0"/>
          <w:iCs w:val="0"/>
          <w:noProof/>
          <w:sz w:val="22"/>
          <w:szCs w:val="22"/>
        </w:rPr>
      </w:pPr>
      <w:hyperlink w:anchor="_Toc464059896" w:history="1">
        <w:r w:rsidR="00BF3AA1" w:rsidRPr="00C905B1">
          <w:rPr>
            <w:rStyle w:val="a8"/>
            <w:noProof/>
          </w:rPr>
          <w:t>Приложение 3. Целевая аудитория</w:t>
        </w:r>
        <w:r w:rsidR="00BF3AA1">
          <w:rPr>
            <w:noProof/>
            <w:webHidden/>
          </w:rPr>
          <w:tab/>
        </w:r>
        <w:r w:rsidR="00BF3AA1">
          <w:rPr>
            <w:noProof/>
            <w:webHidden/>
          </w:rPr>
          <w:fldChar w:fldCharType="begin"/>
        </w:r>
        <w:r w:rsidR="00BF3AA1">
          <w:rPr>
            <w:noProof/>
            <w:webHidden/>
          </w:rPr>
          <w:instrText xml:space="preserve"> PAGEREF _Toc464059896 \h </w:instrText>
        </w:r>
        <w:r w:rsidR="00BF3AA1">
          <w:rPr>
            <w:noProof/>
            <w:webHidden/>
          </w:rPr>
        </w:r>
        <w:r w:rsidR="00BF3AA1">
          <w:rPr>
            <w:noProof/>
            <w:webHidden/>
          </w:rPr>
          <w:fldChar w:fldCharType="separate"/>
        </w:r>
        <w:r w:rsidR="00BF3AA1">
          <w:rPr>
            <w:noProof/>
            <w:webHidden/>
          </w:rPr>
          <w:t>46</w:t>
        </w:r>
        <w:r w:rsidR="00BF3AA1">
          <w:rPr>
            <w:noProof/>
            <w:webHidden/>
          </w:rPr>
          <w:fldChar w:fldCharType="end"/>
        </w:r>
      </w:hyperlink>
    </w:p>
    <w:p w14:paraId="7B3AE70B" w14:textId="77777777" w:rsidR="00BF3AA1" w:rsidRDefault="00F70EA7">
      <w:pPr>
        <w:pStyle w:val="11"/>
        <w:tabs>
          <w:tab w:val="right" w:leader="underscore" w:pos="10480"/>
        </w:tabs>
        <w:rPr>
          <w:rFonts w:eastAsiaTheme="minorEastAsia" w:cstheme="minorBidi"/>
          <w:b w:val="0"/>
          <w:bCs w:val="0"/>
          <w:i w:val="0"/>
          <w:iCs w:val="0"/>
          <w:noProof/>
          <w:sz w:val="22"/>
          <w:szCs w:val="22"/>
        </w:rPr>
      </w:pPr>
      <w:hyperlink w:anchor="_Toc464059897" w:history="1">
        <w:r w:rsidR="00BF3AA1" w:rsidRPr="00C905B1">
          <w:rPr>
            <w:rStyle w:val="a8"/>
            <w:noProof/>
          </w:rPr>
          <w:t>Приложение 4. Партнеры серии</w:t>
        </w:r>
        <w:r w:rsidR="00BF3AA1">
          <w:rPr>
            <w:noProof/>
            <w:webHidden/>
          </w:rPr>
          <w:tab/>
        </w:r>
        <w:r w:rsidR="00BF3AA1">
          <w:rPr>
            <w:noProof/>
            <w:webHidden/>
          </w:rPr>
          <w:fldChar w:fldCharType="begin"/>
        </w:r>
        <w:r w:rsidR="00BF3AA1">
          <w:rPr>
            <w:noProof/>
            <w:webHidden/>
          </w:rPr>
          <w:instrText xml:space="preserve"> PAGEREF _Toc464059897 \h </w:instrText>
        </w:r>
        <w:r w:rsidR="00BF3AA1">
          <w:rPr>
            <w:noProof/>
            <w:webHidden/>
          </w:rPr>
        </w:r>
        <w:r w:rsidR="00BF3AA1">
          <w:rPr>
            <w:noProof/>
            <w:webHidden/>
          </w:rPr>
          <w:fldChar w:fldCharType="separate"/>
        </w:r>
        <w:r w:rsidR="00BF3AA1">
          <w:rPr>
            <w:noProof/>
            <w:webHidden/>
          </w:rPr>
          <w:t>47</w:t>
        </w:r>
        <w:r w:rsidR="00BF3AA1">
          <w:rPr>
            <w:noProof/>
            <w:webHidden/>
          </w:rPr>
          <w:fldChar w:fldCharType="end"/>
        </w:r>
      </w:hyperlink>
    </w:p>
    <w:p w14:paraId="640351DC" w14:textId="0225E1F6" w:rsidR="005C1E3E" w:rsidRPr="00C23D76" w:rsidRDefault="002C4356" w:rsidP="005C1E3E">
      <w:r>
        <w:rPr>
          <w:rFonts w:asciiTheme="minorHAnsi" w:hAnsiTheme="minorHAnsi" w:cstheme="minorHAnsi"/>
          <w:sz w:val="24"/>
          <w:szCs w:val="24"/>
        </w:rPr>
        <w:fldChar w:fldCharType="end"/>
      </w:r>
    </w:p>
    <w:p w14:paraId="6E68528A" w14:textId="302F5D1A" w:rsidR="005C1E3E" w:rsidRPr="00C23D76" w:rsidRDefault="005C1E3E" w:rsidP="005C1E3E">
      <w:pPr>
        <w:pStyle w:val="1"/>
        <w:pageBreakBefore/>
        <w:spacing w:before="0"/>
        <w:rPr>
          <w:color w:val="auto"/>
        </w:rPr>
      </w:pPr>
      <w:bookmarkStart w:id="26" w:name="_Toc464059857"/>
      <w:r w:rsidRPr="00C23D76">
        <w:rPr>
          <w:color w:val="auto"/>
        </w:rPr>
        <w:lastRenderedPageBreak/>
        <w:t xml:space="preserve">Общая характеристика информационного поля </w:t>
      </w:r>
      <w:r w:rsidR="00012361">
        <w:rPr>
          <w:color w:val="auto"/>
        </w:rPr>
        <w:t xml:space="preserve">СМП </w:t>
      </w:r>
      <w:r w:rsidRPr="00C23D76">
        <w:rPr>
          <w:color w:val="auto"/>
        </w:rPr>
        <w:t>РСКГ</w:t>
      </w:r>
      <w:bookmarkEnd w:id="25"/>
      <w:bookmarkEnd w:id="26"/>
    </w:p>
    <w:p w14:paraId="7D07C424" w14:textId="79002BF8" w:rsidR="00AB3119" w:rsidRPr="0036642C" w:rsidRDefault="005C1E3E" w:rsidP="00202E84">
      <w:pPr>
        <w:spacing w:before="120"/>
      </w:pPr>
      <w:r w:rsidRPr="0036642C">
        <w:t xml:space="preserve">За исследуемый период (с </w:t>
      </w:r>
      <w:r w:rsidR="0053098E" w:rsidRPr="0036642C">
        <w:t xml:space="preserve">1 </w:t>
      </w:r>
      <w:r w:rsidR="00E456C2" w:rsidRPr="0036642C">
        <w:t>октября 2015 г.</w:t>
      </w:r>
      <w:r w:rsidRPr="0036642C">
        <w:t xml:space="preserve"> по 10 октября 201</w:t>
      </w:r>
      <w:r w:rsidR="0053098E" w:rsidRPr="0036642C">
        <w:t>6</w:t>
      </w:r>
      <w:r w:rsidRPr="0036642C">
        <w:t xml:space="preserve"> г.) в открытых информационных источниках было выявлено </w:t>
      </w:r>
      <w:r w:rsidR="00645C8C" w:rsidRPr="0036642C">
        <w:rPr>
          <w:b/>
        </w:rPr>
        <w:t xml:space="preserve">6276 </w:t>
      </w:r>
      <w:r w:rsidRPr="0036642C">
        <w:t>сообщени</w:t>
      </w:r>
      <w:r w:rsidR="00A06979" w:rsidRPr="0036642C">
        <w:t>й</w:t>
      </w:r>
      <w:r w:rsidR="00204D4F" w:rsidRPr="0036642C">
        <w:rPr>
          <w:rStyle w:val="af"/>
        </w:rPr>
        <w:footnoteReference w:id="1"/>
      </w:r>
      <w:r w:rsidRPr="0036642C">
        <w:t xml:space="preserve"> с упоминанием Российской серии кольцевых гонок</w:t>
      </w:r>
      <w:r w:rsidR="00AB3119" w:rsidRPr="0036642C">
        <w:t>.</w:t>
      </w:r>
      <w:r w:rsidRPr="0036642C">
        <w:t xml:space="preserve"> </w:t>
      </w:r>
      <w:r w:rsidR="00645C8C" w:rsidRPr="0036642C">
        <w:t>Из них с</w:t>
      </w:r>
      <w:r w:rsidR="00CE7949" w:rsidRPr="0036642C">
        <w:t>ообщений, посвященных анонсированию сезона</w:t>
      </w:r>
      <w:r w:rsidR="00257425" w:rsidRPr="0036642C">
        <w:t>-2016</w:t>
      </w:r>
      <w:r w:rsidR="00CE7949" w:rsidRPr="0036642C">
        <w:t xml:space="preserve">, освещению этапов, а также подведению итогов сезона было выявлено </w:t>
      </w:r>
      <w:r w:rsidR="00202E84" w:rsidRPr="0036642C">
        <w:rPr>
          <w:b/>
        </w:rPr>
        <w:t>5917</w:t>
      </w:r>
      <w:r w:rsidR="00202E84" w:rsidRPr="0036642C">
        <w:t>. В их числе</w:t>
      </w:r>
      <w:r w:rsidR="00AB3119" w:rsidRPr="0036642C">
        <w:t xml:space="preserve"> учитывал</w:t>
      </w:r>
      <w:r w:rsidR="00F0347E" w:rsidRPr="0036642C">
        <w:t>а</w:t>
      </w:r>
      <w:r w:rsidR="00AB3119" w:rsidRPr="0036642C">
        <w:t xml:space="preserve">сь </w:t>
      </w:r>
      <w:r w:rsidR="00F0347E" w:rsidRPr="0036642C">
        <w:t>прямая реклама и сообщения, появившиеся в рамках информационного партнерства</w:t>
      </w:r>
      <w:r w:rsidR="00B05BAA" w:rsidRPr="0036642C">
        <w:t xml:space="preserve"> (</w:t>
      </w:r>
      <w:r w:rsidR="00A45B61" w:rsidRPr="0036642C">
        <w:rPr>
          <w:b/>
        </w:rPr>
        <w:t>4286</w:t>
      </w:r>
      <w:r w:rsidR="00A45B61" w:rsidRPr="0036642C">
        <w:t>)</w:t>
      </w:r>
      <w:r w:rsidR="00F0347E" w:rsidRPr="0036642C">
        <w:t>.</w:t>
      </w:r>
      <w:r w:rsidR="00CE7949" w:rsidRPr="0036642C">
        <w:t xml:space="preserve"> </w:t>
      </w:r>
    </w:p>
    <w:p w14:paraId="571DFE43" w14:textId="33593A8D" w:rsidR="005C1E3E" w:rsidRPr="00C23D76" w:rsidRDefault="005C1E3E" w:rsidP="005C1E3E">
      <w:r w:rsidRPr="0036642C">
        <w:t xml:space="preserve">Анализ информационного поля вокруг кольцевых гонок показывает устойчивую </w:t>
      </w:r>
      <w:r w:rsidRPr="0036642C">
        <w:rPr>
          <w:b/>
        </w:rPr>
        <w:t>тенденцию к росту</w:t>
      </w:r>
      <w:r w:rsidRPr="0036642C">
        <w:t xml:space="preserve"> </w:t>
      </w:r>
      <w:r w:rsidR="00247A9F" w:rsidRPr="0036642C">
        <w:t>освещения серии в</w:t>
      </w:r>
      <w:r w:rsidRPr="0036642C">
        <w:t xml:space="preserve"> СМИ </w:t>
      </w:r>
      <w:r w:rsidR="00202E84" w:rsidRPr="0036642C">
        <w:t>из года в год</w:t>
      </w:r>
      <w:r w:rsidRPr="0036642C">
        <w:t>. По сравнению с 201</w:t>
      </w:r>
      <w:r w:rsidR="00AB3119" w:rsidRPr="0036642C">
        <w:t>5</w:t>
      </w:r>
      <w:r w:rsidRPr="0036642C">
        <w:t xml:space="preserve"> годом </w:t>
      </w:r>
      <w:r w:rsidR="00BE4D61" w:rsidRPr="0036642C">
        <w:t xml:space="preserve">общее </w:t>
      </w:r>
      <w:r w:rsidRPr="0036642C">
        <w:t xml:space="preserve">количество </w:t>
      </w:r>
      <w:r w:rsidR="00BE4D61" w:rsidRPr="0036642C">
        <w:t>у</w:t>
      </w:r>
      <w:r w:rsidR="000D7320" w:rsidRPr="0036642C">
        <w:t>поминаний СМП РСК</w:t>
      </w:r>
      <w:r w:rsidR="00247A9F" w:rsidRPr="0036642C">
        <w:t>Г</w:t>
      </w:r>
      <w:r w:rsidR="000D7320" w:rsidRPr="0036642C">
        <w:t xml:space="preserve"> (с учетом рек</w:t>
      </w:r>
      <w:r w:rsidR="00BE4D61" w:rsidRPr="0036642C">
        <w:t>ламы)</w:t>
      </w:r>
      <w:r w:rsidRPr="0036642C">
        <w:t xml:space="preserve"> </w:t>
      </w:r>
      <w:r w:rsidRPr="0036642C">
        <w:rPr>
          <w:b/>
        </w:rPr>
        <w:t xml:space="preserve">выросло </w:t>
      </w:r>
      <w:r w:rsidR="00F16144" w:rsidRPr="0036642C">
        <w:rPr>
          <w:b/>
        </w:rPr>
        <w:t>примерно</w:t>
      </w:r>
      <w:r w:rsidRPr="0036642C">
        <w:rPr>
          <w:b/>
        </w:rPr>
        <w:t xml:space="preserve"> на </w:t>
      </w:r>
      <w:r w:rsidR="00F16144" w:rsidRPr="0036642C">
        <w:rPr>
          <w:b/>
        </w:rPr>
        <w:t>4</w:t>
      </w:r>
      <w:r w:rsidRPr="0036642C">
        <w:rPr>
          <w:b/>
        </w:rPr>
        <w:t>0%</w:t>
      </w:r>
      <w:r w:rsidRPr="0036642C">
        <w:t>.</w:t>
      </w:r>
      <w:r w:rsidR="000D7320" w:rsidRPr="0036642C">
        <w:t xml:space="preserve"> Количество сообщений СМИ </w:t>
      </w:r>
      <w:r w:rsidR="00695FC6" w:rsidRPr="0036642C">
        <w:t xml:space="preserve">при этом </w:t>
      </w:r>
      <w:r w:rsidR="000D7320" w:rsidRPr="0036642C">
        <w:t xml:space="preserve">существенно не изменилось </w:t>
      </w:r>
      <w:r w:rsidR="0099696F" w:rsidRPr="0036642C">
        <w:t>(</w:t>
      </w:r>
      <w:r w:rsidR="0099696F" w:rsidRPr="0036642C">
        <w:rPr>
          <w:b/>
        </w:rPr>
        <w:t>1</w:t>
      </w:r>
      <w:r w:rsidR="007C0106" w:rsidRPr="0036642C">
        <w:rPr>
          <w:b/>
        </w:rPr>
        <w:t>683</w:t>
      </w:r>
      <w:r w:rsidR="0099696F" w:rsidRPr="0036642C">
        <w:t xml:space="preserve"> публикации в 2015 году и</w:t>
      </w:r>
      <w:r w:rsidR="00695FC6" w:rsidRPr="0036642C">
        <w:t xml:space="preserve"> </w:t>
      </w:r>
      <w:r w:rsidR="0099696F" w:rsidRPr="0036642C">
        <w:rPr>
          <w:b/>
        </w:rPr>
        <w:t>1</w:t>
      </w:r>
      <w:r w:rsidR="007C0106" w:rsidRPr="0036642C">
        <w:rPr>
          <w:b/>
        </w:rPr>
        <w:t>631</w:t>
      </w:r>
      <w:r w:rsidR="0099696F" w:rsidRPr="0036642C">
        <w:t xml:space="preserve"> - в 2016).</w:t>
      </w:r>
    </w:p>
    <w:p w14:paraId="34B042AE" w14:textId="77777777" w:rsidR="005C1E3E" w:rsidRPr="00C23D76" w:rsidRDefault="005C1E3E" w:rsidP="005C1E3E">
      <w:pPr>
        <w:pStyle w:val="5"/>
        <w:jc w:val="center"/>
      </w:pPr>
      <w:bookmarkStart w:id="27" w:name="_Toc464059858"/>
      <w:r w:rsidRPr="00C23D76">
        <w:t>Динамика освещения в СМИ российских кольцевых гонок по годам</w:t>
      </w:r>
      <w:bookmarkEnd w:id="27"/>
    </w:p>
    <w:p w14:paraId="68FAEE17" w14:textId="3D808CD8" w:rsidR="005C1E3E" w:rsidRPr="00C23D76" w:rsidRDefault="00C96E8C" w:rsidP="005C1E3E">
      <w:pPr>
        <w:jc w:val="center"/>
      </w:pPr>
      <w:r>
        <w:rPr>
          <w:noProof/>
        </w:rPr>
        <w:drawing>
          <wp:inline distT="0" distB="0" distL="0" distR="0" wp14:anchorId="08487DC9" wp14:editId="2E390DB3">
            <wp:extent cx="4545687" cy="2449002"/>
            <wp:effectExtent l="0" t="0" r="7620" b="889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9555" cy="2451086"/>
                    </a:xfrm>
                    <a:prstGeom prst="rect">
                      <a:avLst/>
                    </a:prstGeom>
                    <a:noFill/>
                  </pic:spPr>
                </pic:pic>
              </a:graphicData>
            </a:graphic>
          </wp:inline>
        </w:drawing>
      </w:r>
    </w:p>
    <w:p w14:paraId="24CEAEDA" w14:textId="1377D7B1" w:rsidR="009F2119" w:rsidRDefault="00354B60" w:rsidP="005C1E3E">
      <w:r>
        <w:t xml:space="preserve">В таблице приводится сравнение по числу сообщений СМИ, посвященных этапам Российской серии кольцевых гонок, в 2015 и 2016 </w:t>
      </w:r>
      <w:r w:rsidR="00892836">
        <w:t>годах.</w:t>
      </w:r>
    </w:p>
    <w:tbl>
      <w:tblPr>
        <w:tblStyle w:val="af2"/>
        <w:tblW w:w="0" w:type="auto"/>
        <w:tblLook w:val="04A0" w:firstRow="1" w:lastRow="0" w:firstColumn="1" w:lastColumn="0" w:noHBand="0" w:noVBand="1"/>
      </w:tblPr>
      <w:tblGrid>
        <w:gridCol w:w="3227"/>
        <w:gridCol w:w="2125"/>
        <w:gridCol w:w="3403"/>
        <w:gridCol w:w="1951"/>
      </w:tblGrid>
      <w:tr w:rsidR="00CB21AD" w:rsidRPr="00CB21AD" w14:paraId="217C12C0" w14:textId="77777777" w:rsidTr="004107C9">
        <w:tc>
          <w:tcPr>
            <w:tcW w:w="3227" w:type="dxa"/>
          </w:tcPr>
          <w:p w14:paraId="60616ACE" w14:textId="063B0258" w:rsidR="00CB21AD" w:rsidRPr="00CB21AD" w:rsidRDefault="00CB21AD" w:rsidP="00CB21AD">
            <w:pPr>
              <w:jc w:val="center"/>
              <w:rPr>
                <w:b/>
                <w:sz w:val="20"/>
              </w:rPr>
            </w:pPr>
            <w:r w:rsidRPr="00CB21AD">
              <w:rPr>
                <w:b/>
                <w:sz w:val="20"/>
              </w:rPr>
              <w:t>2015 год</w:t>
            </w:r>
          </w:p>
        </w:tc>
        <w:tc>
          <w:tcPr>
            <w:tcW w:w="2125" w:type="dxa"/>
          </w:tcPr>
          <w:p w14:paraId="144B4A1D" w14:textId="073EDA58" w:rsidR="00CB21AD" w:rsidRPr="00CB21AD" w:rsidRDefault="00CB21AD" w:rsidP="00CB21AD">
            <w:pPr>
              <w:jc w:val="center"/>
              <w:rPr>
                <w:b/>
                <w:sz w:val="20"/>
              </w:rPr>
            </w:pPr>
            <w:r w:rsidRPr="00CB21AD">
              <w:rPr>
                <w:b/>
                <w:sz w:val="20"/>
              </w:rPr>
              <w:t>Количество сообщений</w:t>
            </w:r>
          </w:p>
        </w:tc>
        <w:tc>
          <w:tcPr>
            <w:tcW w:w="3403" w:type="dxa"/>
          </w:tcPr>
          <w:p w14:paraId="2766F5E1" w14:textId="62210635" w:rsidR="00CB21AD" w:rsidRPr="00CB21AD" w:rsidRDefault="00CB21AD" w:rsidP="00CB21AD">
            <w:pPr>
              <w:jc w:val="center"/>
              <w:rPr>
                <w:b/>
                <w:sz w:val="20"/>
              </w:rPr>
            </w:pPr>
            <w:r w:rsidRPr="00CB21AD">
              <w:rPr>
                <w:b/>
                <w:sz w:val="20"/>
              </w:rPr>
              <w:t>201</w:t>
            </w:r>
            <w:r>
              <w:rPr>
                <w:b/>
                <w:sz w:val="20"/>
              </w:rPr>
              <w:t>6</w:t>
            </w:r>
            <w:r w:rsidRPr="00CB21AD">
              <w:rPr>
                <w:b/>
                <w:sz w:val="20"/>
              </w:rPr>
              <w:t xml:space="preserve"> год</w:t>
            </w:r>
          </w:p>
        </w:tc>
        <w:tc>
          <w:tcPr>
            <w:tcW w:w="1951" w:type="dxa"/>
          </w:tcPr>
          <w:p w14:paraId="33F38D2F" w14:textId="0D965084" w:rsidR="00CB21AD" w:rsidRPr="00CB21AD" w:rsidRDefault="00CB21AD" w:rsidP="00CB21AD">
            <w:pPr>
              <w:jc w:val="center"/>
              <w:rPr>
                <w:b/>
                <w:sz w:val="20"/>
              </w:rPr>
            </w:pPr>
            <w:r w:rsidRPr="00CB21AD">
              <w:rPr>
                <w:b/>
                <w:sz w:val="20"/>
              </w:rPr>
              <w:t>Количество сообщений</w:t>
            </w:r>
          </w:p>
        </w:tc>
      </w:tr>
      <w:tr w:rsidR="003F1F9C" w:rsidRPr="00CB21AD" w14:paraId="1EC56D73" w14:textId="77777777" w:rsidTr="004107C9">
        <w:tc>
          <w:tcPr>
            <w:tcW w:w="3227" w:type="dxa"/>
          </w:tcPr>
          <w:p w14:paraId="2FE81EF3" w14:textId="457B77C6" w:rsidR="003F1F9C" w:rsidRPr="00CB21AD" w:rsidRDefault="003F1F9C" w:rsidP="005C1E3E">
            <w:pPr>
              <w:rPr>
                <w:sz w:val="20"/>
              </w:rPr>
            </w:pPr>
            <w:r w:rsidRPr="00CB21AD">
              <w:rPr>
                <w:sz w:val="20"/>
              </w:rPr>
              <w:t xml:space="preserve">1 </w:t>
            </w:r>
            <w:r>
              <w:rPr>
                <w:sz w:val="20"/>
              </w:rPr>
              <w:t xml:space="preserve">этап </w:t>
            </w:r>
            <w:r w:rsidR="0066416B">
              <w:rPr>
                <w:sz w:val="20"/>
              </w:rPr>
              <w:t>"</w:t>
            </w:r>
            <w:r w:rsidRPr="0066416B">
              <w:rPr>
                <w:sz w:val="20"/>
              </w:rPr>
              <w:t>Нижегородское кольцо</w:t>
            </w:r>
            <w:r w:rsidR="0066416B">
              <w:rPr>
                <w:sz w:val="20"/>
              </w:rPr>
              <w:t>"</w:t>
            </w:r>
          </w:p>
        </w:tc>
        <w:tc>
          <w:tcPr>
            <w:tcW w:w="2125" w:type="dxa"/>
          </w:tcPr>
          <w:p w14:paraId="76F829E3" w14:textId="1DEF03F5" w:rsidR="003F1F9C" w:rsidRPr="00CB21AD" w:rsidRDefault="003F1F9C" w:rsidP="004107C9">
            <w:pPr>
              <w:jc w:val="center"/>
              <w:rPr>
                <w:sz w:val="20"/>
              </w:rPr>
            </w:pPr>
            <w:r w:rsidRPr="003F1F9C">
              <w:rPr>
                <w:sz w:val="20"/>
              </w:rPr>
              <w:t>199</w:t>
            </w:r>
          </w:p>
        </w:tc>
        <w:tc>
          <w:tcPr>
            <w:tcW w:w="3403" w:type="dxa"/>
          </w:tcPr>
          <w:p w14:paraId="296BF2F6" w14:textId="7A4A99A8" w:rsidR="003F1F9C" w:rsidRPr="00CB21AD" w:rsidRDefault="003F1F9C" w:rsidP="005C1E3E">
            <w:pPr>
              <w:rPr>
                <w:sz w:val="20"/>
              </w:rPr>
            </w:pPr>
            <w:r w:rsidRPr="00CB21AD">
              <w:rPr>
                <w:sz w:val="20"/>
              </w:rPr>
              <w:t xml:space="preserve">1 </w:t>
            </w:r>
            <w:r>
              <w:rPr>
                <w:sz w:val="20"/>
              </w:rPr>
              <w:t xml:space="preserve">этап </w:t>
            </w:r>
            <w:r w:rsidR="0066416B">
              <w:rPr>
                <w:sz w:val="20"/>
              </w:rPr>
              <w:t>"</w:t>
            </w:r>
            <w:r w:rsidRPr="00CB21AD">
              <w:rPr>
                <w:sz w:val="20"/>
              </w:rPr>
              <w:t>Смоленское Кольцо</w:t>
            </w:r>
            <w:r w:rsidR="0066416B">
              <w:rPr>
                <w:sz w:val="20"/>
              </w:rPr>
              <w:t>"</w:t>
            </w:r>
          </w:p>
        </w:tc>
        <w:tc>
          <w:tcPr>
            <w:tcW w:w="1951" w:type="dxa"/>
          </w:tcPr>
          <w:p w14:paraId="2D5486D5" w14:textId="4C07B986" w:rsidR="003F1F9C" w:rsidRPr="00CB21AD" w:rsidRDefault="003F1F9C" w:rsidP="003F1F9C">
            <w:pPr>
              <w:jc w:val="center"/>
              <w:rPr>
                <w:sz w:val="20"/>
              </w:rPr>
            </w:pPr>
            <w:r w:rsidRPr="003F1F9C">
              <w:rPr>
                <w:sz w:val="20"/>
              </w:rPr>
              <w:t>245</w:t>
            </w:r>
          </w:p>
        </w:tc>
      </w:tr>
      <w:tr w:rsidR="003F1F9C" w:rsidRPr="00CB21AD" w14:paraId="1C12A00E" w14:textId="77777777" w:rsidTr="004107C9">
        <w:tc>
          <w:tcPr>
            <w:tcW w:w="3227" w:type="dxa"/>
          </w:tcPr>
          <w:p w14:paraId="1704A6FA" w14:textId="5F5F43AF" w:rsidR="003F1F9C" w:rsidRPr="00CB21AD" w:rsidRDefault="003F1F9C" w:rsidP="005C1E3E">
            <w:pPr>
              <w:rPr>
                <w:sz w:val="20"/>
              </w:rPr>
            </w:pPr>
            <w:r>
              <w:rPr>
                <w:sz w:val="20"/>
              </w:rPr>
              <w:t xml:space="preserve">2 этап </w:t>
            </w:r>
            <w:r w:rsidR="0066416B">
              <w:rPr>
                <w:sz w:val="20"/>
              </w:rPr>
              <w:t>"</w:t>
            </w:r>
            <w:r w:rsidRPr="0066416B">
              <w:rPr>
                <w:sz w:val="20"/>
              </w:rPr>
              <w:t>Смоленское Кольцо</w:t>
            </w:r>
            <w:r w:rsidR="0066416B">
              <w:rPr>
                <w:sz w:val="20"/>
              </w:rPr>
              <w:t>"</w:t>
            </w:r>
          </w:p>
        </w:tc>
        <w:tc>
          <w:tcPr>
            <w:tcW w:w="2125" w:type="dxa"/>
          </w:tcPr>
          <w:p w14:paraId="28868243" w14:textId="7577854C" w:rsidR="003F1F9C" w:rsidRPr="00CB21AD" w:rsidRDefault="003F1F9C" w:rsidP="004107C9">
            <w:pPr>
              <w:jc w:val="center"/>
              <w:rPr>
                <w:sz w:val="20"/>
              </w:rPr>
            </w:pPr>
            <w:r w:rsidRPr="003F1F9C">
              <w:rPr>
                <w:sz w:val="20"/>
              </w:rPr>
              <w:t>236</w:t>
            </w:r>
          </w:p>
        </w:tc>
        <w:tc>
          <w:tcPr>
            <w:tcW w:w="3403" w:type="dxa"/>
          </w:tcPr>
          <w:p w14:paraId="4B401C15" w14:textId="5B7F75AE" w:rsidR="003F1F9C" w:rsidRPr="00CB21AD" w:rsidRDefault="003F1F9C" w:rsidP="005C1E3E">
            <w:pPr>
              <w:rPr>
                <w:sz w:val="20"/>
              </w:rPr>
            </w:pPr>
            <w:r>
              <w:rPr>
                <w:sz w:val="20"/>
              </w:rPr>
              <w:t xml:space="preserve">2 этап </w:t>
            </w:r>
            <w:r w:rsidR="0066416B">
              <w:rPr>
                <w:sz w:val="20"/>
              </w:rPr>
              <w:t>"</w:t>
            </w:r>
            <w:r w:rsidRPr="004107C9">
              <w:rPr>
                <w:sz w:val="20"/>
              </w:rPr>
              <w:t>Нижегородское кольцо</w:t>
            </w:r>
            <w:r w:rsidR="0066416B">
              <w:rPr>
                <w:sz w:val="20"/>
              </w:rPr>
              <w:t>"</w:t>
            </w:r>
          </w:p>
        </w:tc>
        <w:tc>
          <w:tcPr>
            <w:tcW w:w="1951" w:type="dxa"/>
          </w:tcPr>
          <w:p w14:paraId="75822000" w14:textId="5F651475" w:rsidR="003F1F9C" w:rsidRPr="00CB21AD" w:rsidRDefault="003F1F9C" w:rsidP="003F1F9C">
            <w:pPr>
              <w:jc w:val="center"/>
              <w:rPr>
                <w:sz w:val="20"/>
              </w:rPr>
            </w:pPr>
            <w:r w:rsidRPr="003F1F9C">
              <w:rPr>
                <w:sz w:val="20"/>
              </w:rPr>
              <w:t>131</w:t>
            </w:r>
          </w:p>
        </w:tc>
      </w:tr>
      <w:tr w:rsidR="003F1F9C" w:rsidRPr="00CB21AD" w14:paraId="156CC6B4" w14:textId="77777777" w:rsidTr="004107C9">
        <w:tc>
          <w:tcPr>
            <w:tcW w:w="3227" w:type="dxa"/>
          </w:tcPr>
          <w:p w14:paraId="1192FCE6" w14:textId="7D7E2303" w:rsidR="003F1F9C" w:rsidRPr="00CB21AD" w:rsidRDefault="003F1F9C" w:rsidP="005C1E3E">
            <w:pPr>
              <w:rPr>
                <w:sz w:val="20"/>
              </w:rPr>
            </w:pPr>
            <w:r>
              <w:rPr>
                <w:sz w:val="20"/>
              </w:rPr>
              <w:t xml:space="preserve">3 этап </w:t>
            </w:r>
            <w:r w:rsidR="0066416B">
              <w:rPr>
                <w:sz w:val="20"/>
              </w:rPr>
              <w:t>"</w:t>
            </w:r>
            <w:r w:rsidRPr="0066416B">
              <w:rPr>
                <w:sz w:val="20"/>
              </w:rPr>
              <w:t>Сочи Автодром</w:t>
            </w:r>
            <w:r w:rsidR="0066416B">
              <w:rPr>
                <w:sz w:val="20"/>
              </w:rPr>
              <w:t>"</w:t>
            </w:r>
          </w:p>
        </w:tc>
        <w:tc>
          <w:tcPr>
            <w:tcW w:w="2125" w:type="dxa"/>
          </w:tcPr>
          <w:p w14:paraId="4EFCC5CA" w14:textId="0541B6C4" w:rsidR="003F1F9C" w:rsidRPr="00CB21AD" w:rsidRDefault="003F1F9C" w:rsidP="004107C9">
            <w:pPr>
              <w:jc w:val="center"/>
              <w:rPr>
                <w:sz w:val="20"/>
              </w:rPr>
            </w:pPr>
            <w:r w:rsidRPr="003F1F9C">
              <w:rPr>
                <w:sz w:val="20"/>
              </w:rPr>
              <w:t>230</w:t>
            </w:r>
          </w:p>
        </w:tc>
        <w:tc>
          <w:tcPr>
            <w:tcW w:w="3403" w:type="dxa"/>
          </w:tcPr>
          <w:p w14:paraId="523CC61A" w14:textId="57A70A83" w:rsidR="003F1F9C" w:rsidRPr="00CB21AD" w:rsidRDefault="003F1F9C" w:rsidP="005C1E3E">
            <w:pPr>
              <w:rPr>
                <w:sz w:val="20"/>
              </w:rPr>
            </w:pPr>
            <w:r>
              <w:rPr>
                <w:sz w:val="20"/>
              </w:rPr>
              <w:t xml:space="preserve">3 этап </w:t>
            </w:r>
            <w:r w:rsidR="0066416B">
              <w:rPr>
                <w:sz w:val="20"/>
              </w:rPr>
              <w:t>"</w:t>
            </w:r>
            <w:r w:rsidRPr="004107C9">
              <w:rPr>
                <w:sz w:val="20"/>
              </w:rPr>
              <w:t>Крепость Грозная</w:t>
            </w:r>
            <w:r w:rsidR="0066416B">
              <w:rPr>
                <w:sz w:val="20"/>
              </w:rPr>
              <w:t>"</w:t>
            </w:r>
          </w:p>
        </w:tc>
        <w:tc>
          <w:tcPr>
            <w:tcW w:w="1951" w:type="dxa"/>
          </w:tcPr>
          <w:p w14:paraId="0088A69F" w14:textId="43CEB0FC" w:rsidR="003F1F9C" w:rsidRPr="00CB21AD" w:rsidRDefault="003F1F9C" w:rsidP="003F1F9C">
            <w:pPr>
              <w:jc w:val="center"/>
              <w:rPr>
                <w:sz w:val="20"/>
              </w:rPr>
            </w:pPr>
            <w:r w:rsidRPr="003F1F9C">
              <w:rPr>
                <w:sz w:val="20"/>
              </w:rPr>
              <w:t>169</w:t>
            </w:r>
          </w:p>
        </w:tc>
      </w:tr>
      <w:tr w:rsidR="003F1F9C" w:rsidRPr="00CB21AD" w14:paraId="68EE1DD1" w14:textId="77777777" w:rsidTr="004107C9">
        <w:tc>
          <w:tcPr>
            <w:tcW w:w="3227" w:type="dxa"/>
          </w:tcPr>
          <w:p w14:paraId="090FAFED" w14:textId="597AE0D9" w:rsidR="003F1F9C" w:rsidRPr="00CB21AD" w:rsidRDefault="003F1F9C" w:rsidP="005C1E3E">
            <w:pPr>
              <w:rPr>
                <w:sz w:val="20"/>
              </w:rPr>
            </w:pPr>
            <w:r>
              <w:rPr>
                <w:sz w:val="20"/>
              </w:rPr>
              <w:t>4 этап</w:t>
            </w:r>
            <w:r w:rsidR="0066416B">
              <w:rPr>
                <w:sz w:val="20"/>
              </w:rPr>
              <w:t xml:space="preserve"> "</w:t>
            </w:r>
            <w:r w:rsidR="0066416B" w:rsidRPr="0066416B">
              <w:rPr>
                <w:sz w:val="20"/>
              </w:rPr>
              <w:t>Казань Ринг</w:t>
            </w:r>
            <w:r w:rsidR="0066416B">
              <w:rPr>
                <w:sz w:val="20"/>
              </w:rPr>
              <w:t>"</w:t>
            </w:r>
          </w:p>
        </w:tc>
        <w:tc>
          <w:tcPr>
            <w:tcW w:w="2125" w:type="dxa"/>
          </w:tcPr>
          <w:p w14:paraId="39DCCF7B" w14:textId="450D1DF2" w:rsidR="003F1F9C" w:rsidRPr="00CB21AD" w:rsidRDefault="003F1F9C" w:rsidP="004107C9">
            <w:pPr>
              <w:jc w:val="center"/>
              <w:rPr>
                <w:sz w:val="20"/>
              </w:rPr>
            </w:pPr>
            <w:r w:rsidRPr="003F1F9C">
              <w:rPr>
                <w:sz w:val="20"/>
              </w:rPr>
              <w:t>170</w:t>
            </w:r>
          </w:p>
        </w:tc>
        <w:tc>
          <w:tcPr>
            <w:tcW w:w="3403" w:type="dxa"/>
          </w:tcPr>
          <w:p w14:paraId="6710829A" w14:textId="0F24BE5D" w:rsidR="003F1F9C" w:rsidRPr="00CB21AD" w:rsidRDefault="003F1F9C" w:rsidP="005C1E3E">
            <w:pPr>
              <w:rPr>
                <w:sz w:val="20"/>
              </w:rPr>
            </w:pPr>
            <w:r>
              <w:rPr>
                <w:sz w:val="20"/>
              </w:rPr>
              <w:t xml:space="preserve">4 этап </w:t>
            </w:r>
            <w:r w:rsidR="0066416B">
              <w:rPr>
                <w:sz w:val="20"/>
              </w:rPr>
              <w:t>"</w:t>
            </w:r>
            <w:r w:rsidRPr="004107C9">
              <w:rPr>
                <w:sz w:val="20"/>
              </w:rPr>
              <w:t>Сочи Автодром</w:t>
            </w:r>
            <w:r w:rsidR="0066416B">
              <w:rPr>
                <w:sz w:val="20"/>
              </w:rPr>
              <w:t>"</w:t>
            </w:r>
          </w:p>
        </w:tc>
        <w:tc>
          <w:tcPr>
            <w:tcW w:w="1951" w:type="dxa"/>
          </w:tcPr>
          <w:p w14:paraId="7F6F3917" w14:textId="6B687D46" w:rsidR="003F1F9C" w:rsidRPr="00CB21AD" w:rsidRDefault="003F1F9C" w:rsidP="003F1F9C">
            <w:pPr>
              <w:jc w:val="center"/>
              <w:rPr>
                <w:sz w:val="20"/>
              </w:rPr>
            </w:pPr>
            <w:r w:rsidRPr="003F1F9C">
              <w:rPr>
                <w:sz w:val="20"/>
              </w:rPr>
              <w:t>222</w:t>
            </w:r>
          </w:p>
        </w:tc>
      </w:tr>
      <w:tr w:rsidR="003F1F9C" w:rsidRPr="00CB21AD" w14:paraId="5BC875ED" w14:textId="77777777" w:rsidTr="004107C9">
        <w:tc>
          <w:tcPr>
            <w:tcW w:w="3227" w:type="dxa"/>
          </w:tcPr>
          <w:p w14:paraId="11FABB83" w14:textId="74EA0C15" w:rsidR="003F1F9C" w:rsidRPr="00CB21AD" w:rsidRDefault="003F1F9C" w:rsidP="005C1E3E">
            <w:pPr>
              <w:rPr>
                <w:sz w:val="20"/>
              </w:rPr>
            </w:pPr>
            <w:r>
              <w:rPr>
                <w:sz w:val="20"/>
              </w:rPr>
              <w:t>5 этап</w:t>
            </w:r>
            <w:r w:rsidR="0066416B">
              <w:rPr>
                <w:sz w:val="20"/>
              </w:rPr>
              <w:t xml:space="preserve"> "</w:t>
            </w:r>
            <w:r w:rsidR="0066416B" w:rsidRPr="0066416B">
              <w:rPr>
                <w:sz w:val="20"/>
              </w:rPr>
              <w:t>Смоленское Кольцо</w:t>
            </w:r>
            <w:r w:rsidR="0066416B">
              <w:rPr>
                <w:sz w:val="20"/>
              </w:rPr>
              <w:t>"</w:t>
            </w:r>
          </w:p>
        </w:tc>
        <w:tc>
          <w:tcPr>
            <w:tcW w:w="2125" w:type="dxa"/>
          </w:tcPr>
          <w:p w14:paraId="5AF8493C" w14:textId="2342B537" w:rsidR="003F1F9C" w:rsidRPr="00CB21AD" w:rsidRDefault="003F1F9C" w:rsidP="004107C9">
            <w:pPr>
              <w:jc w:val="center"/>
              <w:rPr>
                <w:sz w:val="20"/>
              </w:rPr>
            </w:pPr>
            <w:r w:rsidRPr="003F1F9C">
              <w:rPr>
                <w:sz w:val="20"/>
              </w:rPr>
              <w:t>161</w:t>
            </w:r>
          </w:p>
        </w:tc>
        <w:tc>
          <w:tcPr>
            <w:tcW w:w="3403" w:type="dxa"/>
          </w:tcPr>
          <w:p w14:paraId="021E68EE" w14:textId="276FA6CD" w:rsidR="003F1F9C" w:rsidRPr="00CB21AD" w:rsidRDefault="003F1F9C" w:rsidP="005C1E3E">
            <w:pPr>
              <w:rPr>
                <w:sz w:val="20"/>
              </w:rPr>
            </w:pPr>
            <w:r>
              <w:rPr>
                <w:sz w:val="20"/>
              </w:rPr>
              <w:t xml:space="preserve">5 этап </w:t>
            </w:r>
            <w:r w:rsidR="0066416B">
              <w:rPr>
                <w:sz w:val="20"/>
              </w:rPr>
              <w:t>"</w:t>
            </w:r>
            <w:r w:rsidRPr="004107C9">
              <w:rPr>
                <w:sz w:val="20"/>
              </w:rPr>
              <w:t>Moscow Raceway</w:t>
            </w:r>
            <w:r w:rsidR="0066416B">
              <w:rPr>
                <w:sz w:val="20"/>
              </w:rPr>
              <w:t>"</w:t>
            </w:r>
          </w:p>
        </w:tc>
        <w:tc>
          <w:tcPr>
            <w:tcW w:w="1951" w:type="dxa"/>
          </w:tcPr>
          <w:p w14:paraId="63AC15AD" w14:textId="229ADC72" w:rsidR="003F1F9C" w:rsidRPr="00CB21AD" w:rsidRDefault="003F1F9C" w:rsidP="003F1F9C">
            <w:pPr>
              <w:jc w:val="center"/>
              <w:rPr>
                <w:sz w:val="20"/>
              </w:rPr>
            </w:pPr>
            <w:r w:rsidRPr="003F1F9C">
              <w:rPr>
                <w:sz w:val="20"/>
              </w:rPr>
              <w:t>118</w:t>
            </w:r>
          </w:p>
        </w:tc>
      </w:tr>
      <w:tr w:rsidR="003F1F9C" w:rsidRPr="00CB21AD" w14:paraId="5A713873" w14:textId="77777777" w:rsidTr="004107C9">
        <w:tc>
          <w:tcPr>
            <w:tcW w:w="3227" w:type="dxa"/>
          </w:tcPr>
          <w:p w14:paraId="3460DB0B" w14:textId="2BD3BCA6" w:rsidR="003F1F9C" w:rsidRPr="00CB21AD" w:rsidRDefault="003F1F9C" w:rsidP="005C1E3E">
            <w:pPr>
              <w:rPr>
                <w:sz w:val="20"/>
              </w:rPr>
            </w:pPr>
            <w:r>
              <w:rPr>
                <w:sz w:val="20"/>
              </w:rPr>
              <w:t>6 этап</w:t>
            </w:r>
            <w:r w:rsidR="0066416B">
              <w:rPr>
                <w:sz w:val="20"/>
              </w:rPr>
              <w:t xml:space="preserve"> "</w:t>
            </w:r>
            <w:r w:rsidR="0066416B" w:rsidRPr="0066416B">
              <w:rPr>
                <w:sz w:val="20"/>
              </w:rPr>
              <w:t>Moscow Raceway</w:t>
            </w:r>
            <w:r w:rsidR="0066416B">
              <w:rPr>
                <w:sz w:val="20"/>
              </w:rPr>
              <w:t>"</w:t>
            </w:r>
          </w:p>
        </w:tc>
        <w:tc>
          <w:tcPr>
            <w:tcW w:w="2125" w:type="dxa"/>
          </w:tcPr>
          <w:p w14:paraId="02BFF597" w14:textId="512ED2D3" w:rsidR="003F1F9C" w:rsidRPr="00CB21AD" w:rsidRDefault="003F1F9C" w:rsidP="004107C9">
            <w:pPr>
              <w:jc w:val="center"/>
              <w:rPr>
                <w:sz w:val="20"/>
              </w:rPr>
            </w:pPr>
            <w:r w:rsidRPr="003F1F9C">
              <w:rPr>
                <w:sz w:val="20"/>
              </w:rPr>
              <w:t>184</w:t>
            </w:r>
          </w:p>
        </w:tc>
        <w:tc>
          <w:tcPr>
            <w:tcW w:w="3403" w:type="dxa"/>
          </w:tcPr>
          <w:p w14:paraId="193D4500" w14:textId="75E73F0B" w:rsidR="003F1F9C" w:rsidRPr="00CB21AD" w:rsidRDefault="003F1F9C" w:rsidP="005C1E3E">
            <w:pPr>
              <w:rPr>
                <w:sz w:val="20"/>
              </w:rPr>
            </w:pPr>
            <w:r>
              <w:rPr>
                <w:sz w:val="20"/>
              </w:rPr>
              <w:t xml:space="preserve">6 этап </w:t>
            </w:r>
            <w:r w:rsidR="0066416B">
              <w:rPr>
                <w:sz w:val="20"/>
              </w:rPr>
              <w:t>"</w:t>
            </w:r>
            <w:r w:rsidRPr="004107C9">
              <w:rPr>
                <w:sz w:val="20"/>
              </w:rPr>
              <w:t>Смоленское Кольцо</w:t>
            </w:r>
            <w:r w:rsidR="0066416B">
              <w:rPr>
                <w:sz w:val="20"/>
              </w:rPr>
              <w:t>"</w:t>
            </w:r>
          </w:p>
        </w:tc>
        <w:tc>
          <w:tcPr>
            <w:tcW w:w="1951" w:type="dxa"/>
          </w:tcPr>
          <w:p w14:paraId="5E8CCBBF" w14:textId="2A07B830" w:rsidR="003F1F9C" w:rsidRPr="00CB21AD" w:rsidRDefault="003F1F9C" w:rsidP="003F1F9C">
            <w:pPr>
              <w:jc w:val="center"/>
              <w:rPr>
                <w:sz w:val="20"/>
              </w:rPr>
            </w:pPr>
            <w:r w:rsidRPr="003F1F9C">
              <w:rPr>
                <w:sz w:val="20"/>
              </w:rPr>
              <w:t>205</w:t>
            </w:r>
          </w:p>
        </w:tc>
      </w:tr>
      <w:tr w:rsidR="003F1F9C" w:rsidRPr="00CB21AD" w14:paraId="0816636C" w14:textId="77777777" w:rsidTr="004107C9">
        <w:tc>
          <w:tcPr>
            <w:tcW w:w="3227" w:type="dxa"/>
          </w:tcPr>
          <w:p w14:paraId="448F7A5B" w14:textId="222D690E" w:rsidR="003F1F9C" w:rsidRPr="00CB21AD" w:rsidRDefault="003F1F9C" w:rsidP="005C1E3E">
            <w:pPr>
              <w:rPr>
                <w:sz w:val="20"/>
              </w:rPr>
            </w:pPr>
            <w:r>
              <w:rPr>
                <w:sz w:val="20"/>
              </w:rPr>
              <w:t>7 этап</w:t>
            </w:r>
            <w:r w:rsidR="0066416B">
              <w:rPr>
                <w:sz w:val="20"/>
              </w:rPr>
              <w:t xml:space="preserve"> "</w:t>
            </w:r>
            <w:r w:rsidR="0066416B" w:rsidRPr="0066416B">
              <w:rPr>
                <w:sz w:val="20"/>
              </w:rPr>
              <w:t>Казань Ринг</w:t>
            </w:r>
            <w:r w:rsidR="0066416B">
              <w:rPr>
                <w:sz w:val="20"/>
              </w:rPr>
              <w:t>"</w:t>
            </w:r>
          </w:p>
        </w:tc>
        <w:tc>
          <w:tcPr>
            <w:tcW w:w="2125" w:type="dxa"/>
          </w:tcPr>
          <w:p w14:paraId="4F55C216" w14:textId="0C5ACC4F" w:rsidR="003F1F9C" w:rsidRPr="00CB21AD" w:rsidRDefault="003F1F9C" w:rsidP="004107C9">
            <w:pPr>
              <w:jc w:val="center"/>
              <w:rPr>
                <w:sz w:val="20"/>
              </w:rPr>
            </w:pPr>
            <w:r w:rsidRPr="003F1F9C">
              <w:rPr>
                <w:sz w:val="20"/>
              </w:rPr>
              <w:t>212</w:t>
            </w:r>
          </w:p>
        </w:tc>
        <w:tc>
          <w:tcPr>
            <w:tcW w:w="3403" w:type="dxa"/>
          </w:tcPr>
          <w:p w14:paraId="28039558" w14:textId="7CDCD0AA" w:rsidR="003F1F9C" w:rsidRPr="00CB21AD" w:rsidRDefault="003F1F9C" w:rsidP="005C1E3E">
            <w:pPr>
              <w:rPr>
                <w:sz w:val="20"/>
              </w:rPr>
            </w:pPr>
            <w:r>
              <w:rPr>
                <w:sz w:val="20"/>
              </w:rPr>
              <w:t xml:space="preserve">7 этап </w:t>
            </w:r>
            <w:r w:rsidR="0066416B">
              <w:rPr>
                <w:sz w:val="20"/>
              </w:rPr>
              <w:t>"</w:t>
            </w:r>
            <w:r w:rsidRPr="004107C9">
              <w:rPr>
                <w:sz w:val="20"/>
              </w:rPr>
              <w:t>Казань Ринг</w:t>
            </w:r>
            <w:r w:rsidR="0066416B">
              <w:rPr>
                <w:sz w:val="20"/>
              </w:rPr>
              <w:t>"</w:t>
            </w:r>
          </w:p>
        </w:tc>
        <w:tc>
          <w:tcPr>
            <w:tcW w:w="1951" w:type="dxa"/>
          </w:tcPr>
          <w:p w14:paraId="2C851228" w14:textId="0531DAD0" w:rsidR="003F1F9C" w:rsidRPr="00CB21AD" w:rsidRDefault="003F1F9C" w:rsidP="003F1F9C">
            <w:pPr>
              <w:jc w:val="center"/>
              <w:rPr>
                <w:sz w:val="20"/>
              </w:rPr>
            </w:pPr>
            <w:r w:rsidRPr="003F1F9C">
              <w:rPr>
                <w:sz w:val="20"/>
              </w:rPr>
              <w:t>220</w:t>
            </w:r>
          </w:p>
        </w:tc>
      </w:tr>
    </w:tbl>
    <w:p w14:paraId="7D8CE33C" w14:textId="264A5555" w:rsidR="005C1E3E" w:rsidRPr="00CF00A6" w:rsidRDefault="00AF4F34" w:rsidP="005C1E3E">
      <w:r w:rsidRPr="00CF00A6">
        <w:lastRenderedPageBreak/>
        <w:t xml:space="preserve">В </w:t>
      </w:r>
      <w:r w:rsidR="005C1E3E" w:rsidRPr="00CF00A6">
        <w:t>201</w:t>
      </w:r>
      <w:r w:rsidR="00E03476" w:rsidRPr="00CF00A6">
        <w:t>6</w:t>
      </w:r>
      <w:r w:rsidR="005C1E3E" w:rsidRPr="00CF00A6">
        <w:t xml:space="preserve"> год</w:t>
      </w:r>
      <w:r w:rsidRPr="00CF00A6">
        <w:t>у</w:t>
      </w:r>
      <w:r w:rsidR="005C1E3E" w:rsidRPr="00CF00A6">
        <w:t xml:space="preserve"> </w:t>
      </w:r>
      <w:r w:rsidRPr="00CF00A6">
        <w:t>наблюдается</w:t>
      </w:r>
      <w:r w:rsidR="005C1E3E" w:rsidRPr="00CF00A6">
        <w:t xml:space="preserve"> наибольши</w:t>
      </w:r>
      <w:r w:rsidRPr="00CF00A6">
        <w:t>й</w:t>
      </w:r>
      <w:r w:rsidR="005C1E3E" w:rsidRPr="00CF00A6">
        <w:t xml:space="preserve"> показател</w:t>
      </w:r>
      <w:r w:rsidRPr="00CF00A6">
        <w:t>ь</w:t>
      </w:r>
      <w:r w:rsidR="005C1E3E" w:rsidRPr="00CF00A6">
        <w:t xml:space="preserve"> по числу упоминаний Российской серии кольцевых гонок в СМИ</w:t>
      </w:r>
      <w:r w:rsidRPr="00CF00A6">
        <w:t xml:space="preserve"> за все время ее </w:t>
      </w:r>
      <w:r w:rsidR="00CF00A6" w:rsidRPr="00CF00A6">
        <w:t>существования</w:t>
      </w:r>
      <w:r w:rsidR="005C1E3E" w:rsidRPr="00CF00A6">
        <w:t xml:space="preserve">, а также </w:t>
      </w:r>
      <w:r w:rsidRPr="00CF00A6">
        <w:t>рост</w:t>
      </w:r>
      <w:r w:rsidR="00CF00A6" w:rsidRPr="00CF00A6">
        <w:t xml:space="preserve"> </w:t>
      </w:r>
      <w:r w:rsidR="005C1E3E" w:rsidRPr="00CF00A6">
        <w:t>интерес</w:t>
      </w:r>
      <w:r w:rsidR="00CF00A6" w:rsidRPr="00CF00A6">
        <w:t>а</w:t>
      </w:r>
      <w:r w:rsidR="005C1E3E" w:rsidRPr="00CF00A6">
        <w:t xml:space="preserve"> к мероприятию со стороны рейтинговых источников. </w:t>
      </w:r>
    </w:p>
    <w:p w14:paraId="20F670CE" w14:textId="563A0104" w:rsidR="005C1E3E" w:rsidRPr="00D96F4A" w:rsidRDefault="00CF00A6" w:rsidP="005C1E3E">
      <w:r w:rsidRPr="00D96F4A">
        <w:t>В</w:t>
      </w:r>
      <w:r w:rsidR="005C1E3E" w:rsidRPr="00D96F4A">
        <w:t xml:space="preserve"> этом году обращает на себя внимание </w:t>
      </w:r>
      <w:r w:rsidRPr="00D96F4A">
        <w:t xml:space="preserve">дальнейшее </w:t>
      </w:r>
      <w:r w:rsidR="005C1E3E" w:rsidRPr="00D96F4A">
        <w:t xml:space="preserve">увеличение упоминаемости кольцевых гонок в радио- и телеэфире. Так, гонки </w:t>
      </w:r>
      <w:r w:rsidR="0099696F">
        <w:t xml:space="preserve">СМП </w:t>
      </w:r>
      <w:r w:rsidR="005C1E3E" w:rsidRPr="00D96F4A">
        <w:t xml:space="preserve">РСКГ активно анонсировались в эфире АВТО24, </w:t>
      </w:r>
      <w:r w:rsidR="00D96F4A" w:rsidRPr="00D96F4A">
        <w:t xml:space="preserve">ТНТ Смоленск, </w:t>
      </w:r>
      <w:r w:rsidR="005C1E3E" w:rsidRPr="00D96F4A">
        <w:t xml:space="preserve">Авторадио, </w:t>
      </w:r>
      <w:r w:rsidR="00D96F4A" w:rsidRPr="00D96F4A">
        <w:t xml:space="preserve">Европа Плюс, Радио Ваня, </w:t>
      </w:r>
      <w:r w:rsidR="005C1E3E" w:rsidRPr="00D96F4A">
        <w:t>Энерджи, Дорожное радио.</w:t>
      </w:r>
    </w:p>
    <w:p w14:paraId="496D2C75" w14:textId="1951FB21" w:rsidR="00A827DF" w:rsidRDefault="005C1E3E" w:rsidP="005C1E3E">
      <w:r w:rsidRPr="00A827DF">
        <w:t>В 201</w:t>
      </w:r>
      <w:r w:rsidR="00D96F4A" w:rsidRPr="00A827DF">
        <w:t>6</w:t>
      </w:r>
      <w:r w:rsidRPr="00A827DF">
        <w:t xml:space="preserve"> году телеканал</w:t>
      </w:r>
      <w:r w:rsidRPr="00A827DF">
        <w:rPr>
          <w:b/>
        </w:rPr>
        <w:t xml:space="preserve"> </w:t>
      </w:r>
      <w:r w:rsidR="00A827DF" w:rsidRPr="00A827DF">
        <w:t>Авто24</w:t>
      </w:r>
      <w:r w:rsidR="00A827DF">
        <w:t xml:space="preserve"> вел прямые трансляции этапов </w:t>
      </w:r>
      <w:r w:rsidR="00012361" w:rsidRPr="00012361">
        <w:t>СМП РСКГ</w:t>
      </w:r>
      <w:r w:rsidR="00012361">
        <w:t>, а телеканал Матч! Наш спорт на регулярной основе транслировал обзорные программы по каждому этапу</w:t>
      </w:r>
      <w:r w:rsidR="003B2CA5">
        <w:t>, а также повторил их после завершения сезона</w:t>
      </w:r>
      <w:r w:rsidR="00012361">
        <w:t>. Финальный этап также освещался в эфире Матч! Арена.</w:t>
      </w:r>
    </w:p>
    <w:p w14:paraId="57531FDE" w14:textId="77F19756" w:rsidR="005C1E3E" w:rsidRPr="00C23D76" w:rsidRDefault="005C1E3E" w:rsidP="005C1E3E">
      <w:r w:rsidRPr="00757533">
        <w:t xml:space="preserve">В текущем году </w:t>
      </w:r>
      <w:r w:rsidR="00BA5047" w:rsidRPr="00757533">
        <w:t xml:space="preserve">велись </w:t>
      </w:r>
      <w:r w:rsidRPr="00757533">
        <w:t>онлайн-трансляции гонок</w:t>
      </w:r>
      <w:r w:rsidR="00BA5047" w:rsidRPr="00757533">
        <w:t xml:space="preserve"> на сайте </w:t>
      </w:r>
      <w:r w:rsidR="00BA5047" w:rsidRPr="006D36E6">
        <w:t>Smp-rskg.tv</w:t>
      </w:r>
      <w:r w:rsidR="00BA5047" w:rsidRPr="00757533">
        <w:t xml:space="preserve"> и на канале </w:t>
      </w:r>
      <w:r w:rsidR="00BA5047" w:rsidRPr="006D36E6">
        <w:t>Youtube</w:t>
      </w:r>
      <w:r w:rsidRPr="00757533">
        <w:t xml:space="preserve">. Этапы собирали от </w:t>
      </w:r>
      <w:r w:rsidR="00757533" w:rsidRPr="00757533">
        <w:t>10</w:t>
      </w:r>
      <w:r w:rsidRPr="00757533">
        <w:t xml:space="preserve"> до </w:t>
      </w:r>
      <w:r w:rsidR="00757533" w:rsidRPr="00757533">
        <w:t>28</w:t>
      </w:r>
      <w:r w:rsidRPr="00757533">
        <w:t xml:space="preserve"> тыс. просмотров (см. Приложение 2). Таким образом, всего за сезон было </w:t>
      </w:r>
      <w:r w:rsidR="00247A9F">
        <w:t>около</w:t>
      </w:r>
      <w:r w:rsidR="00247A9F" w:rsidRPr="00757533">
        <w:t xml:space="preserve"> </w:t>
      </w:r>
      <w:r w:rsidR="00757533" w:rsidRPr="00757533">
        <w:t>112,3</w:t>
      </w:r>
      <w:r w:rsidRPr="00757533">
        <w:t xml:space="preserve"> тыс. просмотров.</w:t>
      </w:r>
    </w:p>
    <w:p w14:paraId="62BA073C" w14:textId="03C90F66" w:rsidR="005C1E3E" w:rsidRPr="00C23D76" w:rsidRDefault="005C1E3E" w:rsidP="005C1E3E">
      <w:pPr>
        <w:keepNext/>
      </w:pPr>
      <w:r w:rsidRPr="003D38E0">
        <w:t>Большая часть сообщений</w:t>
      </w:r>
      <w:r w:rsidR="003D38E0">
        <w:t xml:space="preserve"> с упоминанием </w:t>
      </w:r>
      <w:r w:rsidR="003D38E0" w:rsidRPr="00012361">
        <w:t>СМП РСКГ</w:t>
      </w:r>
      <w:r w:rsidR="003D38E0" w:rsidRPr="003D38E0">
        <w:t xml:space="preserve"> </w:t>
      </w:r>
      <w:r w:rsidRPr="003D38E0">
        <w:t xml:space="preserve">была размещена в </w:t>
      </w:r>
      <w:r w:rsidR="003D38E0" w:rsidRPr="003D38E0">
        <w:t>радио</w:t>
      </w:r>
      <w:r w:rsidRPr="003D38E0">
        <w:t xml:space="preserve">- и </w:t>
      </w:r>
      <w:r w:rsidR="003D38E0" w:rsidRPr="003D38E0">
        <w:t>теле</w:t>
      </w:r>
      <w:r w:rsidRPr="003D38E0">
        <w:t>эфире. Значительное количество материалов было опубликовано на интернет-порталах.</w:t>
      </w:r>
      <w:r w:rsidRPr="00C23D76">
        <w:t xml:space="preserve"> </w:t>
      </w:r>
    </w:p>
    <w:p w14:paraId="15B47A9E" w14:textId="20838244" w:rsidR="005C1E3E" w:rsidRPr="00C23D76" w:rsidRDefault="005C1E3E" w:rsidP="005C1E3E">
      <w:pPr>
        <w:pStyle w:val="5"/>
        <w:jc w:val="center"/>
      </w:pPr>
      <w:bookmarkStart w:id="28" w:name="_Toc464059859"/>
      <w:r w:rsidRPr="00C23D76">
        <w:t xml:space="preserve">Количество статей по итогам всех этапов </w:t>
      </w:r>
      <w:r w:rsidR="0053098E">
        <w:t xml:space="preserve">СМП </w:t>
      </w:r>
      <w:r w:rsidRPr="00C23D76">
        <w:t>РСКГ-201</w:t>
      </w:r>
      <w:r w:rsidR="00493B6F">
        <w:t>6</w:t>
      </w:r>
      <w:bookmarkEnd w:id="28"/>
    </w:p>
    <w:p w14:paraId="47D0AF81" w14:textId="0BE87498" w:rsidR="005C1E3E" w:rsidRPr="00C23D76" w:rsidRDefault="00C96E8C" w:rsidP="005C1E3E">
      <w:pPr>
        <w:spacing w:before="240"/>
        <w:jc w:val="center"/>
      </w:pPr>
      <w:r>
        <w:rPr>
          <w:noProof/>
        </w:rPr>
        <w:drawing>
          <wp:inline distT="0" distB="0" distL="0" distR="0" wp14:anchorId="014744ED" wp14:editId="2A2D5526">
            <wp:extent cx="4688153" cy="2671639"/>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5384" cy="2675760"/>
                    </a:xfrm>
                    <a:prstGeom prst="rect">
                      <a:avLst/>
                    </a:prstGeom>
                    <a:noFill/>
                  </pic:spPr>
                </pic:pic>
              </a:graphicData>
            </a:graphic>
          </wp:inline>
        </w:drawing>
      </w:r>
    </w:p>
    <w:p w14:paraId="2BE9B2DE" w14:textId="18AC2E93" w:rsidR="005C1E3E" w:rsidRPr="00C23D76" w:rsidRDefault="005C1E3E" w:rsidP="00CE30C0">
      <w:pPr>
        <w:keepNext/>
        <w:spacing w:before="360"/>
      </w:pPr>
      <w:r w:rsidRPr="00C23D76">
        <w:t>В таблице приведены данные по числу сообщений, размещенных источникам различных типов, с разбивкой по этапам.</w:t>
      </w:r>
    </w:p>
    <w:p w14:paraId="3F7FC1AB" w14:textId="5B5753C9" w:rsidR="005C1E3E" w:rsidRPr="00C23D76" w:rsidRDefault="005C1E3E" w:rsidP="00CE30C0">
      <w:pPr>
        <w:pStyle w:val="5"/>
        <w:keepNext/>
        <w:jc w:val="center"/>
      </w:pPr>
      <w:bookmarkStart w:id="29" w:name="_Toc464059860"/>
      <w:r w:rsidRPr="00C23D76">
        <w:t xml:space="preserve">Число сообщений СМИ с упоминанием </w:t>
      </w:r>
      <w:r w:rsidR="0053098E">
        <w:t xml:space="preserve">СМП </w:t>
      </w:r>
      <w:r w:rsidRPr="00C23D76">
        <w:t>РСКГ</w:t>
      </w:r>
      <w:bookmarkEnd w:id="29"/>
    </w:p>
    <w:tbl>
      <w:tblPr>
        <w:tblW w:w="11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567"/>
        <w:gridCol w:w="567"/>
        <w:gridCol w:w="567"/>
        <w:gridCol w:w="567"/>
        <w:gridCol w:w="567"/>
        <w:gridCol w:w="567"/>
        <w:gridCol w:w="567"/>
        <w:gridCol w:w="567"/>
        <w:gridCol w:w="567"/>
        <w:gridCol w:w="567"/>
        <w:gridCol w:w="567"/>
        <w:gridCol w:w="567"/>
        <w:gridCol w:w="567"/>
        <w:gridCol w:w="567"/>
        <w:gridCol w:w="621"/>
        <w:gridCol w:w="505"/>
        <w:gridCol w:w="629"/>
        <w:gridCol w:w="629"/>
      </w:tblGrid>
      <w:tr w:rsidR="00695FC6" w:rsidRPr="00C23D76" w14:paraId="6EADB12A" w14:textId="77777777" w:rsidTr="00695FC6">
        <w:trPr>
          <w:cantSplit/>
          <w:trHeight w:val="2241"/>
          <w:jc w:val="center"/>
        </w:trPr>
        <w:tc>
          <w:tcPr>
            <w:tcW w:w="921" w:type="dxa"/>
            <w:shd w:val="clear" w:color="auto" w:fill="auto"/>
            <w:textDirection w:val="btLr"/>
          </w:tcPr>
          <w:p w14:paraId="2335A0DA" w14:textId="77777777" w:rsidR="00695FC6" w:rsidRPr="00C23D76" w:rsidRDefault="00695FC6" w:rsidP="00497639">
            <w:pPr>
              <w:spacing w:before="240" w:after="0"/>
              <w:ind w:left="113" w:right="113"/>
              <w:jc w:val="center"/>
              <w:rPr>
                <w:b/>
                <w:sz w:val="18"/>
                <w:szCs w:val="18"/>
              </w:rPr>
            </w:pPr>
            <w:r w:rsidRPr="00C23D76">
              <w:rPr>
                <w:b/>
                <w:sz w:val="18"/>
                <w:szCs w:val="18"/>
              </w:rPr>
              <w:t>Вид источника</w:t>
            </w:r>
          </w:p>
        </w:tc>
        <w:tc>
          <w:tcPr>
            <w:tcW w:w="567" w:type="dxa"/>
            <w:textDirection w:val="btLr"/>
          </w:tcPr>
          <w:p w14:paraId="5B689BF7" w14:textId="77777777" w:rsidR="00695FC6" w:rsidRPr="00C23D76" w:rsidRDefault="00695FC6" w:rsidP="00497639">
            <w:pPr>
              <w:spacing w:after="0"/>
              <w:ind w:left="113" w:right="113"/>
              <w:jc w:val="center"/>
              <w:rPr>
                <w:b/>
                <w:sz w:val="18"/>
                <w:szCs w:val="18"/>
              </w:rPr>
            </w:pPr>
            <w:r w:rsidRPr="00C23D76">
              <w:rPr>
                <w:b/>
                <w:sz w:val="18"/>
                <w:szCs w:val="18"/>
              </w:rPr>
              <w:t>Анонсирование сезона</w:t>
            </w:r>
          </w:p>
        </w:tc>
        <w:tc>
          <w:tcPr>
            <w:tcW w:w="567" w:type="dxa"/>
            <w:textDirection w:val="btLr"/>
          </w:tcPr>
          <w:p w14:paraId="57344B97" w14:textId="77777777" w:rsidR="00695FC6" w:rsidRPr="00C23D76" w:rsidRDefault="00695FC6" w:rsidP="00497639">
            <w:pPr>
              <w:spacing w:after="0"/>
              <w:ind w:left="113" w:right="113"/>
              <w:jc w:val="center"/>
              <w:rPr>
                <w:b/>
                <w:sz w:val="18"/>
                <w:szCs w:val="18"/>
              </w:rPr>
            </w:pPr>
            <w:r w:rsidRPr="00C23D76">
              <w:rPr>
                <w:b/>
                <w:sz w:val="18"/>
                <w:szCs w:val="18"/>
              </w:rPr>
              <w:t xml:space="preserve">Анонсы </w:t>
            </w:r>
            <w:r w:rsidRPr="00C23D76">
              <w:rPr>
                <w:b/>
                <w:sz w:val="18"/>
                <w:szCs w:val="18"/>
                <w:lang w:val="en-US"/>
              </w:rPr>
              <w:t>1</w:t>
            </w:r>
            <w:r w:rsidRPr="00C23D76">
              <w:rPr>
                <w:b/>
                <w:sz w:val="18"/>
                <w:szCs w:val="18"/>
              </w:rPr>
              <w:t> этапа</w:t>
            </w:r>
          </w:p>
        </w:tc>
        <w:tc>
          <w:tcPr>
            <w:tcW w:w="567" w:type="dxa"/>
            <w:shd w:val="clear" w:color="auto" w:fill="auto"/>
            <w:textDirection w:val="btLr"/>
          </w:tcPr>
          <w:p w14:paraId="0C44B92C" w14:textId="77777777" w:rsidR="00695FC6" w:rsidRPr="00C23D76" w:rsidRDefault="00695FC6" w:rsidP="00497639">
            <w:pPr>
              <w:spacing w:after="0"/>
              <w:ind w:left="113" w:right="113"/>
              <w:jc w:val="center"/>
              <w:rPr>
                <w:b/>
                <w:color w:val="000000"/>
                <w:sz w:val="18"/>
                <w:szCs w:val="18"/>
              </w:rPr>
            </w:pPr>
            <w:r w:rsidRPr="00C23D76">
              <w:rPr>
                <w:b/>
                <w:sz w:val="18"/>
                <w:szCs w:val="18"/>
              </w:rPr>
              <w:t xml:space="preserve">Освещение </w:t>
            </w:r>
            <w:r w:rsidRPr="00C23D76">
              <w:rPr>
                <w:b/>
                <w:sz w:val="18"/>
                <w:szCs w:val="18"/>
                <w:lang w:val="en-US"/>
              </w:rPr>
              <w:t>1</w:t>
            </w:r>
            <w:r w:rsidRPr="00C23D76">
              <w:rPr>
                <w:b/>
                <w:sz w:val="18"/>
                <w:szCs w:val="18"/>
              </w:rPr>
              <w:t> этапа</w:t>
            </w:r>
          </w:p>
        </w:tc>
        <w:tc>
          <w:tcPr>
            <w:tcW w:w="567" w:type="dxa"/>
            <w:shd w:val="clear" w:color="auto" w:fill="auto"/>
            <w:textDirection w:val="btLr"/>
          </w:tcPr>
          <w:p w14:paraId="4380943E" w14:textId="77777777" w:rsidR="00695FC6" w:rsidRPr="00C23D76" w:rsidRDefault="00695FC6" w:rsidP="00497639">
            <w:pPr>
              <w:spacing w:after="0"/>
              <w:ind w:left="113" w:right="113"/>
              <w:jc w:val="center"/>
              <w:rPr>
                <w:b/>
                <w:sz w:val="18"/>
                <w:szCs w:val="18"/>
              </w:rPr>
            </w:pPr>
            <w:r w:rsidRPr="00C23D76">
              <w:rPr>
                <w:b/>
                <w:sz w:val="18"/>
                <w:szCs w:val="18"/>
              </w:rPr>
              <w:t>Анонсы 2 этапа</w:t>
            </w:r>
          </w:p>
        </w:tc>
        <w:tc>
          <w:tcPr>
            <w:tcW w:w="567" w:type="dxa"/>
            <w:shd w:val="clear" w:color="auto" w:fill="auto"/>
            <w:textDirection w:val="btLr"/>
          </w:tcPr>
          <w:p w14:paraId="36C3DE66" w14:textId="77777777" w:rsidR="00695FC6" w:rsidRPr="00C23D76" w:rsidRDefault="00695FC6" w:rsidP="00497639">
            <w:pPr>
              <w:spacing w:after="0"/>
              <w:ind w:left="113" w:right="113"/>
              <w:jc w:val="center"/>
              <w:rPr>
                <w:b/>
                <w:color w:val="000000"/>
                <w:sz w:val="18"/>
                <w:szCs w:val="18"/>
              </w:rPr>
            </w:pPr>
            <w:r w:rsidRPr="00C23D76">
              <w:rPr>
                <w:b/>
                <w:sz w:val="18"/>
                <w:szCs w:val="18"/>
              </w:rPr>
              <w:t>Освещение 2 этапа</w:t>
            </w:r>
          </w:p>
        </w:tc>
        <w:tc>
          <w:tcPr>
            <w:tcW w:w="567" w:type="dxa"/>
            <w:shd w:val="clear" w:color="auto" w:fill="auto"/>
            <w:textDirection w:val="btLr"/>
          </w:tcPr>
          <w:p w14:paraId="1337BAA9" w14:textId="77777777" w:rsidR="00695FC6" w:rsidRPr="00C23D76" w:rsidRDefault="00695FC6" w:rsidP="00497639">
            <w:pPr>
              <w:spacing w:after="0"/>
              <w:ind w:left="113" w:right="113"/>
              <w:jc w:val="center"/>
              <w:rPr>
                <w:b/>
                <w:sz w:val="18"/>
                <w:szCs w:val="18"/>
              </w:rPr>
            </w:pPr>
            <w:r w:rsidRPr="00C23D76">
              <w:rPr>
                <w:b/>
                <w:sz w:val="18"/>
                <w:szCs w:val="18"/>
              </w:rPr>
              <w:t>Анонсы 3 этапа</w:t>
            </w:r>
          </w:p>
        </w:tc>
        <w:tc>
          <w:tcPr>
            <w:tcW w:w="567" w:type="dxa"/>
            <w:shd w:val="clear" w:color="auto" w:fill="auto"/>
            <w:textDirection w:val="btLr"/>
          </w:tcPr>
          <w:p w14:paraId="5C00A36F" w14:textId="77777777" w:rsidR="00695FC6" w:rsidRPr="00C23D76" w:rsidRDefault="00695FC6" w:rsidP="00497639">
            <w:pPr>
              <w:spacing w:after="0"/>
              <w:ind w:left="113" w:right="113"/>
              <w:jc w:val="center"/>
              <w:rPr>
                <w:b/>
                <w:sz w:val="18"/>
                <w:szCs w:val="18"/>
              </w:rPr>
            </w:pPr>
            <w:r w:rsidRPr="00C23D76">
              <w:rPr>
                <w:b/>
                <w:sz w:val="18"/>
                <w:szCs w:val="18"/>
              </w:rPr>
              <w:t>Освещение 3 этапа</w:t>
            </w:r>
          </w:p>
        </w:tc>
        <w:tc>
          <w:tcPr>
            <w:tcW w:w="567" w:type="dxa"/>
            <w:shd w:val="clear" w:color="auto" w:fill="auto"/>
            <w:textDirection w:val="btLr"/>
          </w:tcPr>
          <w:p w14:paraId="1F8AC273" w14:textId="77777777" w:rsidR="00695FC6" w:rsidRPr="00C23D76" w:rsidRDefault="00695FC6" w:rsidP="00497639">
            <w:pPr>
              <w:spacing w:after="0"/>
              <w:ind w:left="113" w:right="113"/>
              <w:jc w:val="center"/>
              <w:rPr>
                <w:b/>
                <w:sz w:val="18"/>
                <w:szCs w:val="18"/>
              </w:rPr>
            </w:pPr>
            <w:r w:rsidRPr="00C23D76">
              <w:rPr>
                <w:b/>
                <w:sz w:val="18"/>
                <w:szCs w:val="18"/>
              </w:rPr>
              <w:t>Анонсы 4 этапа</w:t>
            </w:r>
          </w:p>
        </w:tc>
        <w:tc>
          <w:tcPr>
            <w:tcW w:w="567" w:type="dxa"/>
            <w:shd w:val="clear" w:color="auto" w:fill="auto"/>
            <w:textDirection w:val="btLr"/>
          </w:tcPr>
          <w:p w14:paraId="2952898D" w14:textId="77777777" w:rsidR="00695FC6" w:rsidRPr="00C23D76" w:rsidRDefault="00695FC6" w:rsidP="00497639">
            <w:pPr>
              <w:spacing w:after="0"/>
              <w:ind w:left="113" w:right="113"/>
              <w:jc w:val="center"/>
              <w:rPr>
                <w:b/>
                <w:sz w:val="18"/>
                <w:szCs w:val="18"/>
              </w:rPr>
            </w:pPr>
            <w:r w:rsidRPr="00C23D76">
              <w:rPr>
                <w:b/>
                <w:sz w:val="18"/>
                <w:szCs w:val="18"/>
              </w:rPr>
              <w:t>Освещение 4 этапа</w:t>
            </w:r>
          </w:p>
        </w:tc>
        <w:tc>
          <w:tcPr>
            <w:tcW w:w="567" w:type="dxa"/>
            <w:shd w:val="clear" w:color="auto" w:fill="auto"/>
            <w:textDirection w:val="btLr"/>
          </w:tcPr>
          <w:p w14:paraId="5E739C8B" w14:textId="77777777" w:rsidR="00695FC6" w:rsidRPr="00C23D76" w:rsidRDefault="00695FC6" w:rsidP="00497639">
            <w:pPr>
              <w:spacing w:after="0"/>
              <w:ind w:left="113" w:right="113"/>
              <w:jc w:val="center"/>
              <w:rPr>
                <w:b/>
                <w:sz w:val="18"/>
                <w:szCs w:val="18"/>
              </w:rPr>
            </w:pPr>
            <w:r w:rsidRPr="00C23D76">
              <w:rPr>
                <w:b/>
                <w:sz w:val="18"/>
                <w:szCs w:val="18"/>
              </w:rPr>
              <w:t>Анонсы 5 этапа</w:t>
            </w:r>
          </w:p>
        </w:tc>
        <w:tc>
          <w:tcPr>
            <w:tcW w:w="567" w:type="dxa"/>
            <w:shd w:val="clear" w:color="auto" w:fill="auto"/>
            <w:textDirection w:val="btLr"/>
          </w:tcPr>
          <w:p w14:paraId="144974CA" w14:textId="77777777" w:rsidR="00695FC6" w:rsidRPr="00C23D76" w:rsidRDefault="00695FC6" w:rsidP="00497639">
            <w:pPr>
              <w:spacing w:after="0"/>
              <w:ind w:left="113" w:right="113"/>
              <w:jc w:val="center"/>
              <w:rPr>
                <w:b/>
                <w:sz w:val="18"/>
                <w:szCs w:val="18"/>
              </w:rPr>
            </w:pPr>
            <w:r w:rsidRPr="00C23D76">
              <w:rPr>
                <w:b/>
                <w:sz w:val="18"/>
                <w:szCs w:val="18"/>
              </w:rPr>
              <w:t>Освещение 5 этапа</w:t>
            </w:r>
          </w:p>
        </w:tc>
        <w:tc>
          <w:tcPr>
            <w:tcW w:w="567" w:type="dxa"/>
            <w:shd w:val="clear" w:color="auto" w:fill="auto"/>
            <w:textDirection w:val="btLr"/>
          </w:tcPr>
          <w:p w14:paraId="61121943" w14:textId="77777777" w:rsidR="00695FC6" w:rsidRPr="00C23D76" w:rsidRDefault="00695FC6" w:rsidP="00497639">
            <w:pPr>
              <w:spacing w:after="0"/>
              <w:ind w:left="113" w:right="113"/>
              <w:jc w:val="center"/>
              <w:rPr>
                <w:b/>
                <w:sz w:val="18"/>
                <w:szCs w:val="18"/>
              </w:rPr>
            </w:pPr>
            <w:r w:rsidRPr="00C23D76">
              <w:rPr>
                <w:b/>
                <w:sz w:val="18"/>
                <w:szCs w:val="18"/>
              </w:rPr>
              <w:t>Анонсы 6 этапа</w:t>
            </w:r>
          </w:p>
        </w:tc>
        <w:tc>
          <w:tcPr>
            <w:tcW w:w="567" w:type="dxa"/>
            <w:shd w:val="clear" w:color="auto" w:fill="auto"/>
            <w:textDirection w:val="btLr"/>
          </w:tcPr>
          <w:p w14:paraId="0E5FFBCE" w14:textId="77777777" w:rsidR="00695FC6" w:rsidRPr="00C23D76" w:rsidRDefault="00695FC6" w:rsidP="00497639">
            <w:pPr>
              <w:spacing w:after="0"/>
              <w:ind w:left="113" w:right="113"/>
              <w:jc w:val="center"/>
              <w:rPr>
                <w:b/>
                <w:sz w:val="18"/>
                <w:szCs w:val="18"/>
              </w:rPr>
            </w:pPr>
            <w:r w:rsidRPr="00C23D76">
              <w:rPr>
                <w:b/>
                <w:sz w:val="18"/>
                <w:szCs w:val="18"/>
              </w:rPr>
              <w:t>Освещение 6 этапа</w:t>
            </w:r>
          </w:p>
        </w:tc>
        <w:tc>
          <w:tcPr>
            <w:tcW w:w="567" w:type="dxa"/>
            <w:shd w:val="clear" w:color="auto" w:fill="auto"/>
            <w:textDirection w:val="btLr"/>
          </w:tcPr>
          <w:p w14:paraId="134BC6DC" w14:textId="77777777" w:rsidR="00695FC6" w:rsidRPr="00C23D76" w:rsidRDefault="00695FC6" w:rsidP="00497639">
            <w:pPr>
              <w:spacing w:after="0"/>
              <w:ind w:left="113" w:right="113"/>
              <w:jc w:val="center"/>
              <w:rPr>
                <w:b/>
                <w:sz w:val="18"/>
                <w:szCs w:val="18"/>
              </w:rPr>
            </w:pPr>
            <w:r w:rsidRPr="00C23D76">
              <w:rPr>
                <w:b/>
                <w:sz w:val="18"/>
                <w:szCs w:val="18"/>
              </w:rPr>
              <w:t>Анонсы 7 этапа</w:t>
            </w:r>
          </w:p>
        </w:tc>
        <w:tc>
          <w:tcPr>
            <w:tcW w:w="621" w:type="dxa"/>
            <w:shd w:val="clear" w:color="auto" w:fill="auto"/>
            <w:textDirection w:val="btLr"/>
          </w:tcPr>
          <w:p w14:paraId="5D18A22A" w14:textId="77777777" w:rsidR="00695FC6" w:rsidRPr="00C23D76" w:rsidRDefault="00695FC6" w:rsidP="00497639">
            <w:pPr>
              <w:spacing w:after="0"/>
              <w:ind w:left="113" w:right="113"/>
              <w:jc w:val="center"/>
              <w:rPr>
                <w:b/>
                <w:sz w:val="18"/>
                <w:szCs w:val="18"/>
              </w:rPr>
            </w:pPr>
            <w:r w:rsidRPr="00C23D76">
              <w:rPr>
                <w:b/>
                <w:sz w:val="18"/>
                <w:szCs w:val="18"/>
              </w:rPr>
              <w:t>Освещение 7 этапа</w:t>
            </w:r>
          </w:p>
        </w:tc>
        <w:tc>
          <w:tcPr>
            <w:tcW w:w="505" w:type="dxa"/>
            <w:textDirection w:val="btLr"/>
          </w:tcPr>
          <w:p w14:paraId="74978D0D" w14:textId="00A89CDB" w:rsidR="00695FC6" w:rsidRPr="00C23D76" w:rsidRDefault="00695FC6" w:rsidP="00497639">
            <w:pPr>
              <w:spacing w:after="0"/>
              <w:ind w:left="113" w:right="113"/>
              <w:jc w:val="center"/>
              <w:rPr>
                <w:b/>
                <w:sz w:val="18"/>
                <w:szCs w:val="18"/>
              </w:rPr>
            </w:pPr>
            <w:r>
              <w:rPr>
                <w:b/>
                <w:sz w:val="18"/>
                <w:szCs w:val="18"/>
              </w:rPr>
              <w:t>Итоги сезона</w:t>
            </w:r>
          </w:p>
        </w:tc>
        <w:tc>
          <w:tcPr>
            <w:tcW w:w="629" w:type="dxa"/>
            <w:textDirection w:val="btLr"/>
          </w:tcPr>
          <w:p w14:paraId="5C50FCAB" w14:textId="015A799E" w:rsidR="00695FC6" w:rsidRPr="00C23D76" w:rsidRDefault="00695FC6" w:rsidP="00497639">
            <w:pPr>
              <w:spacing w:after="0"/>
              <w:ind w:left="113" w:right="113"/>
              <w:jc w:val="center"/>
              <w:rPr>
                <w:b/>
                <w:sz w:val="18"/>
                <w:szCs w:val="18"/>
              </w:rPr>
            </w:pPr>
            <w:r>
              <w:rPr>
                <w:b/>
                <w:sz w:val="18"/>
                <w:szCs w:val="18"/>
              </w:rPr>
              <w:t>Другие мероприятия</w:t>
            </w:r>
          </w:p>
        </w:tc>
        <w:tc>
          <w:tcPr>
            <w:tcW w:w="629" w:type="dxa"/>
            <w:shd w:val="clear" w:color="auto" w:fill="auto"/>
            <w:textDirection w:val="btLr"/>
          </w:tcPr>
          <w:p w14:paraId="15120099" w14:textId="44D93848" w:rsidR="00695FC6" w:rsidRPr="00C23D76" w:rsidRDefault="00695FC6" w:rsidP="00497639">
            <w:pPr>
              <w:spacing w:after="0"/>
              <w:ind w:left="113" w:right="113"/>
              <w:jc w:val="center"/>
              <w:rPr>
                <w:b/>
                <w:sz w:val="18"/>
                <w:szCs w:val="18"/>
              </w:rPr>
            </w:pPr>
            <w:r w:rsidRPr="00C23D76">
              <w:rPr>
                <w:b/>
                <w:sz w:val="18"/>
                <w:szCs w:val="18"/>
              </w:rPr>
              <w:t>Всего</w:t>
            </w:r>
          </w:p>
        </w:tc>
      </w:tr>
      <w:tr w:rsidR="0012389A" w:rsidRPr="00C23D76" w14:paraId="46B684B4" w14:textId="77777777" w:rsidTr="00695FC6">
        <w:trPr>
          <w:jc w:val="center"/>
        </w:trPr>
        <w:tc>
          <w:tcPr>
            <w:tcW w:w="921" w:type="dxa"/>
            <w:shd w:val="clear" w:color="auto" w:fill="auto"/>
          </w:tcPr>
          <w:p w14:paraId="18729252" w14:textId="77777777" w:rsidR="0012389A" w:rsidRPr="00C23D76" w:rsidRDefault="0012389A" w:rsidP="00497639">
            <w:pPr>
              <w:spacing w:after="0"/>
              <w:rPr>
                <w:sz w:val="18"/>
                <w:szCs w:val="18"/>
              </w:rPr>
            </w:pPr>
            <w:r w:rsidRPr="00C23D76">
              <w:rPr>
                <w:sz w:val="18"/>
                <w:szCs w:val="18"/>
              </w:rPr>
              <w:t>пресса</w:t>
            </w:r>
          </w:p>
        </w:tc>
        <w:tc>
          <w:tcPr>
            <w:tcW w:w="567" w:type="dxa"/>
          </w:tcPr>
          <w:p w14:paraId="7E640337" w14:textId="00B3AC5A" w:rsidR="0012389A" w:rsidRPr="00C23D76" w:rsidRDefault="0012389A" w:rsidP="00F064C0">
            <w:pPr>
              <w:jc w:val="center"/>
              <w:rPr>
                <w:sz w:val="18"/>
                <w:szCs w:val="18"/>
              </w:rPr>
            </w:pPr>
            <w:r w:rsidRPr="00F064C0">
              <w:rPr>
                <w:sz w:val="18"/>
                <w:szCs w:val="18"/>
              </w:rPr>
              <w:t>2</w:t>
            </w:r>
          </w:p>
        </w:tc>
        <w:tc>
          <w:tcPr>
            <w:tcW w:w="567" w:type="dxa"/>
          </w:tcPr>
          <w:p w14:paraId="5DDC545B" w14:textId="4E8BF8B4" w:rsidR="0012389A" w:rsidRPr="00F765D4" w:rsidRDefault="0012389A" w:rsidP="00F064C0">
            <w:pPr>
              <w:jc w:val="center"/>
              <w:rPr>
                <w:sz w:val="18"/>
                <w:szCs w:val="18"/>
              </w:rPr>
            </w:pPr>
            <w:r w:rsidRPr="00F064C0">
              <w:rPr>
                <w:sz w:val="18"/>
                <w:szCs w:val="18"/>
              </w:rPr>
              <w:t>3</w:t>
            </w:r>
          </w:p>
        </w:tc>
        <w:tc>
          <w:tcPr>
            <w:tcW w:w="567" w:type="dxa"/>
            <w:shd w:val="clear" w:color="auto" w:fill="auto"/>
          </w:tcPr>
          <w:p w14:paraId="689D1F2B" w14:textId="6AD0FE1C" w:rsidR="0012389A" w:rsidRPr="00F765D4" w:rsidRDefault="0012389A" w:rsidP="00F064C0">
            <w:pPr>
              <w:jc w:val="center"/>
              <w:rPr>
                <w:sz w:val="18"/>
                <w:szCs w:val="18"/>
              </w:rPr>
            </w:pPr>
            <w:r w:rsidRPr="00F064C0">
              <w:rPr>
                <w:sz w:val="18"/>
                <w:szCs w:val="18"/>
              </w:rPr>
              <w:t>5</w:t>
            </w:r>
          </w:p>
        </w:tc>
        <w:tc>
          <w:tcPr>
            <w:tcW w:w="567" w:type="dxa"/>
            <w:shd w:val="clear" w:color="auto" w:fill="auto"/>
          </w:tcPr>
          <w:p w14:paraId="6EC194FA" w14:textId="5AA2F5BF" w:rsidR="0012389A" w:rsidRPr="00F765D4" w:rsidRDefault="0012389A" w:rsidP="00F064C0">
            <w:pPr>
              <w:jc w:val="center"/>
              <w:rPr>
                <w:sz w:val="18"/>
                <w:szCs w:val="18"/>
              </w:rPr>
            </w:pPr>
          </w:p>
        </w:tc>
        <w:tc>
          <w:tcPr>
            <w:tcW w:w="567" w:type="dxa"/>
            <w:shd w:val="clear" w:color="auto" w:fill="auto"/>
          </w:tcPr>
          <w:p w14:paraId="137D2B4A" w14:textId="6EB16783" w:rsidR="0012389A" w:rsidRPr="00F765D4" w:rsidRDefault="0012389A" w:rsidP="00F064C0">
            <w:pPr>
              <w:jc w:val="center"/>
              <w:rPr>
                <w:sz w:val="18"/>
                <w:szCs w:val="18"/>
              </w:rPr>
            </w:pPr>
            <w:r w:rsidRPr="00F064C0">
              <w:rPr>
                <w:sz w:val="18"/>
                <w:szCs w:val="18"/>
              </w:rPr>
              <w:t>2</w:t>
            </w:r>
          </w:p>
        </w:tc>
        <w:tc>
          <w:tcPr>
            <w:tcW w:w="567" w:type="dxa"/>
            <w:shd w:val="clear" w:color="auto" w:fill="auto"/>
          </w:tcPr>
          <w:p w14:paraId="43F28216" w14:textId="26DD09CC" w:rsidR="0012389A" w:rsidRPr="00F765D4" w:rsidRDefault="0012389A" w:rsidP="00F064C0">
            <w:pPr>
              <w:jc w:val="center"/>
              <w:rPr>
                <w:sz w:val="18"/>
                <w:szCs w:val="18"/>
              </w:rPr>
            </w:pPr>
            <w:r w:rsidRPr="00F064C0">
              <w:rPr>
                <w:sz w:val="18"/>
                <w:szCs w:val="18"/>
              </w:rPr>
              <w:t>1</w:t>
            </w:r>
          </w:p>
        </w:tc>
        <w:tc>
          <w:tcPr>
            <w:tcW w:w="567" w:type="dxa"/>
            <w:shd w:val="clear" w:color="auto" w:fill="auto"/>
          </w:tcPr>
          <w:p w14:paraId="4975556A" w14:textId="08CD9EAB" w:rsidR="0012389A" w:rsidRPr="00F765D4" w:rsidRDefault="0012389A" w:rsidP="00F064C0">
            <w:pPr>
              <w:jc w:val="center"/>
              <w:rPr>
                <w:sz w:val="18"/>
                <w:szCs w:val="18"/>
              </w:rPr>
            </w:pPr>
            <w:r w:rsidRPr="00F064C0">
              <w:rPr>
                <w:sz w:val="18"/>
                <w:szCs w:val="18"/>
              </w:rPr>
              <w:t>1</w:t>
            </w:r>
          </w:p>
        </w:tc>
        <w:tc>
          <w:tcPr>
            <w:tcW w:w="567" w:type="dxa"/>
            <w:shd w:val="clear" w:color="auto" w:fill="auto"/>
          </w:tcPr>
          <w:p w14:paraId="355AB207" w14:textId="534CCB81" w:rsidR="0012389A" w:rsidRPr="00F765D4" w:rsidRDefault="0012389A" w:rsidP="00F064C0">
            <w:pPr>
              <w:jc w:val="center"/>
              <w:rPr>
                <w:sz w:val="18"/>
                <w:szCs w:val="18"/>
              </w:rPr>
            </w:pPr>
            <w:r w:rsidRPr="00F064C0">
              <w:rPr>
                <w:sz w:val="18"/>
                <w:szCs w:val="18"/>
              </w:rPr>
              <w:t>1</w:t>
            </w:r>
          </w:p>
        </w:tc>
        <w:tc>
          <w:tcPr>
            <w:tcW w:w="567" w:type="dxa"/>
            <w:shd w:val="clear" w:color="auto" w:fill="auto"/>
          </w:tcPr>
          <w:p w14:paraId="736C8D4F" w14:textId="4427F558" w:rsidR="0012389A" w:rsidRPr="00F765D4" w:rsidRDefault="0012389A" w:rsidP="00F064C0">
            <w:pPr>
              <w:jc w:val="center"/>
              <w:rPr>
                <w:sz w:val="18"/>
                <w:szCs w:val="18"/>
              </w:rPr>
            </w:pPr>
            <w:r w:rsidRPr="00F064C0">
              <w:rPr>
                <w:sz w:val="18"/>
                <w:szCs w:val="18"/>
              </w:rPr>
              <w:t>2</w:t>
            </w:r>
          </w:p>
        </w:tc>
        <w:tc>
          <w:tcPr>
            <w:tcW w:w="567" w:type="dxa"/>
            <w:shd w:val="clear" w:color="auto" w:fill="auto"/>
          </w:tcPr>
          <w:p w14:paraId="2675F694" w14:textId="7151D62F" w:rsidR="0012389A" w:rsidRPr="00F765D4" w:rsidRDefault="0012389A" w:rsidP="00F064C0">
            <w:pPr>
              <w:jc w:val="center"/>
              <w:rPr>
                <w:sz w:val="18"/>
                <w:szCs w:val="18"/>
              </w:rPr>
            </w:pPr>
            <w:r w:rsidRPr="00BB3592">
              <w:rPr>
                <w:sz w:val="18"/>
                <w:szCs w:val="18"/>
              </w:rPr>
              <w:t>2</w:t>
            </w:r>
          </w:p>
        </w:tc>
        <w:tc>
          <w:tcPr>
            <w:tcW w:w="567" w:type="dxa"/>
            <w:shd w:val="clear" w:color="auto" w:fill="auto"/>
          </w:tcPr>
          <w:p w14:paraId="16814E61" w14:textId="76973943" w:rsidR="0012389A" w:rsidRPr="00F765D4" w:rsidRDefault="0012389A" w:rsidP="00F064C0">
            <w:pPr>
              <w:jc w:val="center"/>
              <w:rPr>
                <w:sz w:val="18"/>
                <w:szCs w:val="18"/>
              </w:rPr>
            </w:pPr>
            <w:r w:rsidRPr="00BB3592">
              <w:rPr>
                <w:sz w:val="18"/>
                <w:szCs w:val="18"/>
              </w:rPr>
              <w:t>4</w:t>
            </w:r>
          </w:p>
        </w:tc>
        <w:tc>
          <w:tcPr>
            <w:tcW w:w="567" w:type="dxa"/>
            <w:shd w:val="clear" w:color="auto" w:fill="auto"/>
          </w:tcPr>
          <w:p w14:paraId="79A8A511" w14:textId="25B915A9" w:rsidR="0012389A" w:rsidRPr="00F765D4" w:rsidRDefault="0012389A" w:rsidP="00F064C0">
            <w:pPr>
              <w:jc w:val="center"/>
              <w:rPr>
                <w:sz w:val="18"/>
                <w:szCs w:val="18"/>
              </w:rPr>
            </w:pPr>
            <w:r w:rsidRPr="00BB3592">
              <w:rPr>
                <w:sz w:val="18"/>
                <w:szCs w:val="18"/>
              </w:rPr>
              <w:t>7</w:t>
            </w:r>
          </w:p>
        </w:tc>
        <w:tc>
          <w:tcPr>
            <w:tcW w:w="567" w:type="dxa"/>
            <w:shd w:val="clear" w:color="auto" w:fill="auto"/>
          </w:tcPr>
          <w:p w14:paraId="55D18877" w14:textId="0D7AE7BE" w:rsidR="0012389A" w:rsidRPr="00F765D4" w:rsidRDefault="0012389A" w:rsidP="00F064C0">
            <w:pPr>
              <w:jc w:val="center"/>
              <w:rPr>
                <w:sz w:val="18"/>
                <w:szCs w:val="18"/>
              </w:rPr>
            </w:pPr>
            <w:r w:rsidRPr="00BB3592">
              <w:rPr>
                <w:sz w:val="18"/>
                <w:szCs w:val="18"/>
              </w:rPr>
              <w:t>5</w:t>
            </w:r>
          </w:p>
        </w:tc>
        <w:tc>
          <w:tcPr>
            <w:tcW w:w="567" w:type="dxa"/>
            <w:shd w:val="clear" w:color="auto" w:fill="auto"/>
          </w:tcPr>
          <w:p w14:paraId="626D30D8" w14:textId="43451D0A" w:rsidR="0012389A" w:rsidRPr="00F765D4" w:rsidRDefault="0012389A" w:rsidP="00F064C0">
            <w:pPr>
              <w:jc w:val="center"/>
              <w:rPr>
                <w:sz w:val="18"/>
                <w:szCs w:val="18"/>
              </w:rPr>
            </w:pPr>
            <w:r w:rsidRPr="00BB3592">
              <w:rPr>
                <w:sz w:val="18"/>
                <w:szCs w:val="18"/>
              </w:rPr>
              <w:t>3</w:t>
            </w:r>
          </w:p>
        </w:tc>
        <w:tc>
          <w:tcPr>
            <w:tcW w:w="621" w:type="dxa"/>
            <w:shd w:val="clear" w:color="auto" w:fill="auto"/>
          </w:tcPr>
          <w:p w14:paraId="11F7B2BA" w14:textId="0AFBB059" w:rsidR="0012389A" w:rsidRPr="00F765D4" w:rsidRDefault="0012389A" w:rsidP="00F064C0">
            <w:pPr>
              <w:jc w:val="center"/>
              <w:rPr>
                <w:sz w:val="18"/>
                <w:szCs w:val="18"/>
              </w:rPr>
            </w:pPr>
            <w:r w:rsidRPr="00BB3592">
              <w:rPr>
                <w:sz w:val="18"/>
                <w:szCs w:val="18"/>
              </w:rPr>
              <w:t>6</w:t>
            </w:r>
          </w:p>
        </w:tc>
        <w:tc>
          <w:tcPr>
            <w:tcW w:w="505" w:type="dxa"/>
          </w:tcPr>
          <w:p w14:paraId="47D7BDE6" w14:textId="333CF1C6" w:rsidR="0012389A" w:rsidRPr="0012389A" w:rsidRDefault="0012389A" w:rsidP="00F064C0">
            <w:pPr>
              <w:jc w:val="center"/>
              <w:rPr>
                <w:sz w:val="16"/>
                <w:szCs w:val="16"/>
              </w:rPr>
            </w:pPr>
            <w:r w:rsidRPr="0012389A">
              <w:rPr>
                <w:sz w:val="16"/>
                <w:szCs w:val="16"/>
              </w:rPr>
              <w:t>2</w:t>
            </w:r>
          </w:p>
        </w:tc>
        <w:tc>
          <w:tcPr>
            <w:tcW w:w="629" w:type="dxa"/>
          </w:tcPr>
          <w:p w14:paraId="7A30641A" w14:textId="02C9C33A" w:rsidR="0012389A" w:rsidRPr="00F87F86" w:rsidRDefault="0012389A" w:rsidP="00F064C0">
            <w:pPr>
              <w:jc w:val="center"/>
              <w:rPr>
                <w:sz w:val="18"/>
                <w:szCs w:val="18"/>
              </w:rPr>
            </w:pPr>
            <w:r w:rsidRPr="00F87F86">
              <w:rPr>
                <w:sz w:val="18"/>
                <w:szCs w:val="18"/>
              </w:rPr>
              <w:t>7</w:t>
            </w:r>
          </w:p>
        </w:tc>
        <w:tc>
          <w:tcPr>
            <w:tcW w:w="629" w:type="dxa"/>
            <w:shd w:val="clear" w:color="auto" w:fill="auto"/>
          </w:tcPr>
          <w:p w14:paraId="66903E65" w14:textId="471E6DE5" w:rsidR="0012389A" w:rsidRPr="00F574D5" w:rsidRDefault="0012389A" w:rsidP="00F064C0">
            <w:pPr>
              <w:jc w:val="center"/>
              <w:rPr>
                <w:b/>
                <w:sz w:val="16"/>
                <w:szCs w:val="16"/>
              </w:rPr>
            </w:pPr>
            <w:r w:rsidRPr="00664871">
              <w:rPr>
                <w:b/>
                <w:sz w:val="16"/>
                <w:szCs w:val="16"/>
              </w:rPr>
              <w:t>53</w:t>
            </w:r>
          </w:p>
        </w:tc>
      </w:tr>
      <w:tr w:rsidR="0012389A" w:rsidRPr="00C23D76" w14:paraId="7C3AE26B" w14:textId="77777777" w:rsidTr="00695FC6">
        <w:trPr>
          <w:jc w:val="center"/>
        </w:trPr>
        <w:tc>
          <w:tcPr>
            <w:tcW w:w="921" w:type="dxa"/>
            <w:shd w:val="clear" w:color="auto" w:fill="auto"/>
          </w:tcPr>
          <w:p w14:paraId="630DC953" w14:textId="77777777" w:rsidR="0012389A" w:rsidRPr="00C23D76" w:rsidRDefault="0012389A" w:rsidP="00497639">
            <w:pPr>
              <w:spacing w:after="0"/>
              <w:rPr>
                <w:sz w:val="18"/>
                <w:szCs w:val="18"/>
              </w:rPr>
            </w:pPr>
            <w:r w:rsidRPr="00C23D76">
              <w:rPr>
                <w:sz w:val="18"/>
                <w:szCs w:val="18"/>
              </w:rPr>
              <w:t>ИА</w:t>
            </w:r>
          </w:p>
        </w:tc>
        <w:tc>
          <w:tcPr>
            <w:tcW w:w="567" w:type="dxa"/>
          </w:tcPr>
          <w:p w14:paraId="22F1707D" w14:textId="07E7BBFC" w:rsidR="0012389A" w:rsidRPr="00C23D76" w:rsidRDefault="0012389A" w:rsidP="00F064C0">
            <w:pPr>
              <w:jc w:val="center"/>
              <w:rPr>
                <w:sz w:val="18"/>
                <w:szCs w:val="18"/>
              </w:rPr>
            </w:pPr>
            <w:r w:rsidRPr="00F064C0">
              <w:rPr>
                <w:sz w:val="18"/>
                <w:szCs w:val="18"/>
              </w:rPr>
              <w:t>8</w:t>
            </w:r>
          </w:p>
        </w:tc>
        <w:tc>
          <w:tcPr>
            <w:tcW w:w="567" w:type="dxa"/>
          </w:tcPr>
          <w:p w14:paraId="23751E24" w14:textId="59D01F54" w:rsidR="0012389A" w:rsidRPr="00F765D4" w:rsidRDefault="0012389A" w:rsidP="00F064C0">
            <w:pPr>
              <w:jc w:val="center"/>
              <w:rPr>
                <w:sz w:val="18"/>
                <w:szCs w:val="18"/>
              </w:rPr>
            </w:pPr>
            <w:r w:rsidRPr="00F064C0">
              <w:rPr>
                <w:sz w:val="18"/>
                <w:szCs w:val="18"/>
              </w:rPr>
              <w:t>22</w:t>
            </w:r>
          </w:p>
        </w:tc>
        <w:tc>
          <w:tcPr>
            <w:tcW w:w="567" w:type="dxa"/>
            <w:shd w:val="clear" w:color="auto" w:fill="auto"/>
          </w:tcPr>
          <w:p w14:paraId="5F11FD6E" w14:textId="204EB202" w:rsidR="0012389A" w:rsidRPr="00F765D4" w:rsidRDefault="0012389A" w:rsidP="00F064C0">
            <w:pPr>
              <w:jc w:val="center"/>
              <w:rPr>
                <w:sz w:val="18"/>
                <w:szCs w:val="18"/>
              </w:rPr>
            </w:pPr>
            <w:r w:rsidRPr="00F064C0">
              <w:rPr>
                <w:sz w:val="18"/>
                <w:szCs w:val="18"/>
              </w:rPr>
              <w:t>6</w:t>
            </w:r>
          </w:p>
        </w:tc>
        <w:tc>
          <w:tcPr>
            <w:tcW w:w="567" w:type="dxa"/>
            <w:shd w:val="clear" w:color="auto" w:fill="auto"/>
          </w:tcPr>
          <w:p w14:paraId="50344132" w14:textId="060FBE10" w:rsidR="0012389A" w:rsidRPr="00F765D4" w:rsidRDefault="0012389A" w:rsidP="00F064C0">
            <w:pPr>
              <w:jc w:val="center"/>
              <w:rPr>
                <w:sz w:val="18"/>
                <w:szCs w:val="18"/>
              </w:rPr>
            </w:pPr>
            <w:r w:rsidRPr="00F064C0">
              <w:rPr>
                <w:sz w:val="18"/>
                <w:szCs w:val="18"/>
              </w:rPr>
              <w:t>17</w:t>
            </w:r>
          </w:p>
        </w:tc>
        <w:tc>
          <w:tcPr>
            <w:tcW w:w="567" w:type="dxa"/>
            <w:shd w:val="clear" w:color="auto" w:fill="auto"/>
          </w:tcPr>
          <w:p w14:paraId="7FB60C01" w14:textId="24FB1C4B" w:rsidR="0012389A" w:rsidRPr="00F765D4" w:rsidRDefault="0012389A" w:rsidP="00F064C0">
            <w:pPr>
              <w:jc w:val="center"/>
              <w:rPr>
                <w:sz w:val="18"/>
                <w:szCs w:val="18"/>
              </w:rPr>
            </w:pPr>
            <w:r w:rsidRPr="00F064C0">
              <w:rPr>
                <w:sz w:val="18"/>
                <w:szCs w:val="18"/>
              </w:rPr>
              <w:t>8</w:t>
            </w:r>
          </w:p>
        </w:tc>
        <w:tc>
          <w:tcPr>
            <w:tcW w:w="567" w:type="dxa"/>
            <w:shd w:val="clear" w:color="auto" w:fill="auto"/>
          </w:tcPr>
          <w:p w14:paraId="05F77156" w14:textId="507930BA" w:rsidR="0012389A" w:rsidRPr="00F765D4" w:rsidRDefault="0012389A" w:rsidP="00F064C0">
            <w:pPr>
              <w:jc w:val="center"/>
              <w:rPr>
                <w:sz w:val="18"/>
                <w:szCs w:val="18"/>
              </w:rPr>
            </w:pPr>
            <w:r w:rsidRPr="00F064C0">
              <w:rPr>
                <w:sz w:val="18"/>
                <w:szCs w:val="18"/>
              </w:rPr>
              <w:t>15</w:t>
            </w:r>
          </w:p>
        </w:tc>
        <w:tc>
          <w:tcPr>
            <w:tcW w:w="567" w:type="dxa"/>
            <w:shd w:val="clear" w:color="auto" w:fill="auto"/>
          </w:tcPr>
          <w:p w14:paraId="00C3A42C" w14:textId="544F3459" w:rsidR="0012389A" w:rsidRPr="00F765D4" w:rsidRDefault="0012389A" w:rsidP="00F064C0">
            <w:pPr>
              <w:jc w:val="center"/>
              <w:rPr>
                <w:sz w:val="18"/>
                <w:szCs w:val="18"/>
              </w:rPr>
            </w:pPr>
            <w:r w:rsidRPr="00F064C0">
              <w:rPr>
                <w:sz w:val="18"/>
                <w:szCs w:val="18"/>
              </w:rPr>
              <w:t>13</w:t>
            </w:r>
          </w:p>
        </w:tc>
        <w:tc>
          <w:tcPr>
            <w:tcW w:w="567" w:type="dxa"/>
            <w:shd w:val="clear" w:color="auto" w:fill="auto"/>
          </w:tcPr>
          <w:p w14:paraId="6C7DDABD" w14:textId="7D981FEE" w:rsidR="0012389A" w:rsidRPr="00F765D4" w:rsidRDefault="0012389A" w:rsidP="00F064C0">
            <w:pPr>
              <w:jc w:val="center"/>
              <w:rPr>
                <w:sz w:val="18"/>
                <w:szCs w:val="18"/>
              </w:rPr>
            </w:pPr>
            <w:r w:rsidRPr="00F064C0">
              <w:rPr>
                <w:sz w:val="18"/>
                <w:szCs w:val="18"/>
              </w:rPr>
              <w:t>24</w:t>
            </w:r>
          </w:p>
        </w:tc>
        <w:tc>
          <w:tcPr>
            <w:tcW w:w="567" w:type="dxa"/>
            <w:shd w:val="clear" w:color="auto" w:fill="auto"/>
          </w:tcPr>
          <w:p w14:paraId="333D6BB0" w14:textId="500DF95A" w:rsidR="0012389A" w:rsidRPr="00F765D4" w:rsidRDefault="0012389A" w:rsidP="00F064C0">
            <w:pPr>
              <w:jc w:val="center"/>
              <w:rPr>
                <w:sz w:val="18"/>
                <w:szCs w:val="18"/>
              </w:rPr>
            </w:pPr>
            <w:r w:rsidRPr="00F064C0">
              <w:rPr>
                <w:sz w:val="18"/>
                <w:szCs w:val="18"/>
              </w:rPr>
              <w:t>9</w:t>
            </w:r>
          </w:p>
        </w:tc>
        <w:tc>
          <w:tcPr>
            <w:tcW w:w="567" w:type="dxa"/>
            <w:shd w:val="clear" w:color="auto" w:fill="auto"/>
          </w:tcPr>
          <w:p w14:paraId="56591B06" w14:textId="12EB9BB5" w:rsidR="0012389A" w:rsidRPr="00F765D4" w:rsidRDefault="0012389A" w:rsidP="00F064C0">
            <w:pPr>
              <w:jc w:val="center"/>
              <w:rPr>
                <w:sz w:val="18"/>
                <w:szCs w:val="18"/>
              </w:rPr>
            </w:pPr>
            <w:r w:rsidRPr="00BB3592">
              <w:rPr>
                <w:sz w:val="18"/>
                <w:szCs w:val="18"/>
              </w:rPr>
              <w:t>8</w:t>
            </w:r>
          </w:p>
        </w:tc>
        <w:tc>
          <w:tcPr>
            <w:tcW w:w="567" w:type="dxa"/>
            <w:shd w:val="clear" w:color="auto" w:fill="auto"/>
          </w:tcPr>
          <w:p w14:paraId="336E9816" w14:textId="5686DDDC" w:rsidR="0012389A" w:rsidRPr="00F765D4" w:rsidRDefault="0012389A" w:rsidP="00F064C0">
            <w:pPr>
              <w:jc w:val="center"/>
              <w:rPr>
                <w:sz w:val="18"/>
                <w:szCs w:val="18"/>
              </w:rPr>
            </w:pPr>
            <w:r w:rsidRPr="00BB3592">
              <w:rPr>
                <w:sz w:val="18"/>
                <w:szCs w:val="18"/>
              </w:rPr>
              <w:t>6</w:t>
            </w:r>
          </w:p>
        </w:tc>
        <w:tc>
          <w:tcPr>
            <w:tcW w:w="567" w:type="dxa"/>
            <w:shd w:val="clear" w:color="auto" w:fill="auto"/>
          </w:tcPr>
          <w:p w14:paraId="34CD54D7" w14:textId="2C31F8E4" w:rsidR="0012389A" w:rsidRPr="00F765D4" w:rsidRDefault="0012389A" w:rsidP="00F064C0">
            <w:pPr>
              <w:jc w:val="center"/>
              <w:rPr>
                <w:sz w:val="18"/>
                <w:szCs w:val="18"/>
              </w:rPr>
            </w:pPr>
            <w:r w:rsidRPr="00BB3592">
              <w:rPr>
                <w:sz w:val="18"/>
                <w:szCs w:val="18"/>
              </w:rPr>
              <w:t>10</w:t>
            </w:r>
          </w:p>
        </w:tc>
        <w:tc>
          <w:tcPr>
            <w:tcW w:w="567" w:type="dxa"/>
            <w:shd w:val="clear" w:color="auto" w:fill="auto"/>
          </w:tcPr>
          <w:p w14:paraId="443C9592" w14:textId="1509DF17" w:rsidR="0012389A" w:rsidRPr="00F765D4" w:rsidRDefault="0012389A" w:rsidP="00F064C0">
            <w:pPr>
              <w:jc w:val="center"/>
              <w:rPr>
                <w:sz w:val="18"/>
                <w:szCs w:val="18"/>
              </w:rPr>
            </w:pPr>
            <w:r w:rsidRPr="00BB3592">
              <w:rPr>
                <w:sz w:val="18"/>
                <w:szCs w:val="18"/>
              </w:rPr>
              <w:t>7</w:t>
            </w:r>
          </w:p>
        </w:tc>
        <w:tc>
          <w:tcPr>
            <w:tcW w:w="567" w:type="dxa"/>
            <w:shd w:val="clear" w:color="auto" w:fill="auto"/>
          </w:tcPr>
          <w:p w14:paraId="6342D73B" w14:textId="054740EB" w:rsidR="0012389A" w:rsidRPr="00F765D4" w:rsidRDefault="0012389A" w:rsidP="00F064C0">
            <w:pPr>
              <w:jc w:val="center"/>
              <w:rPr>
                <w:sz w:val="18"/>
                <w:szCs w:val="18"/>
              </w:rPr>
            </w:pPr>
            <w:r w:rsidRPr="00BB3592">
              <w:rPr>
                <w:sz w:val="18"/>
                <w:szCs w:val="18"/>
              </w:rPr>
              <w:t>15</w:t>
            </w:r>
          </w:p>
        </w:tc>
        <w:tc>
          <w:tcPr>
            <w:tcW w:w="621" w:type="dxa"/>
            <w:shd w:val="clear" w:color="auto" w:fill="auto"/>
          </w:tcPr>
          <w:p w14:paraId="1647E06E" w14:textId="14ED7640" w:rsidR="0012389A" w:rsidRPr="00F765D4" w:rsidRDefault="0012389A" w:rsidP="00F064C0">
            <w:pPr>
              <w:jc w:val="center"/>
              <w:rPr>
                <w:sz w:val="18"/>
                <w:szCs w:val="18"/>
              </w:rPr>
            </w:pPr>
            <w:r w:rsidRPr="00BB3592">
              <w:rPr>
                <w:sz w:val="18"/>
                <w:szCs w:val="18"/>
              </w:rPr>
              <w:t>4</w:t>
            </w:r>
          </w:p>
        </w:tc>
        <w:tc>
          <w:tcPr>
            <w:tcW w:w="505" w:type="dxa"/>
          </w:tcPr>
          <w:p w14:paraId="31789ACC" w14:textId="43A8E110" w:rsidR="0012389A" w:rsidRPr="0012389A" w:rsidRDefault="0012389A" w:rsidP="00F064C0">
            <w:pPr>
              <w:jc w:val="center"/>
              <w:rPr>
                <w:sz w:val="16"/>
                <w:szCs w:val="16"/>
              </w:rPr>
            </w:pPr>
          </w:p>
        </w:tc>
        <w:tc>
          <w:tcPr>
            <w:tcW w:w="629" w:type="dxa"/>
          </w:tcPr>
          <w:p w14:paraId="36DD3547" w14:textId="69898C58" w:rsidR="0012389A" w:rsidRPr="00F87F86" w:rsidRDefault="0012389A" w:rsidP="00F064C0">
            <w:pPr>
              <w:jc w:val="center"/>
              <w:rPr>
                <w:sz w:val="18"/>
                <w:szCs w:val="18"/>
              </w:rPr>
            </w:pPr>
            <w:r>
              <w:rPr>
                <w:sz w:val="18"/>
                <w:szCs w:val="18"/>
              </w:rPr>
              <w:t>5</w:t>
            </w:r>
          </w:p>
        </w:tc>
        <w:tc>
          <w:tcPr>
            <w:tcW w:w="629" w:type="dxa"/>
            <w:shd w:val="clear" w:color="auto" w:fill="auto"/>
          </w:tcPr>
          <w:p w14:paraId="5E79A850" w14:textId="756AB5A4" w:rsidR="0012389A" w:rsidRPr="00F574D5" w:rsidRDefault="0012389A" w:rsidP="00F064C0">
            <w:pPr>
              <w:jc w:val="center"/>
              <w:rPr>
                <w:b/>
                <w:sz w:val="16"/>
                <w:szCs w:val="16"/>
              </w:rPr>
            </w:pPr>
            <w:r w:rsidRPr="00664871">
              <w:rPr>
                <w:b/>
                <w:sz w:val="16"/>
                <w:szCs w:val="16"/>
              </w:rPr>
              <w:t>177</w:t>
            </w:r>
          </w:p>
        </w:tc>
      </w:tr>
      <w:tr w:rsidR="0012389A" w:rsidRPr="00C23D76" w14:paraId="2D49F80F" w14:textId="77777777" w:rsidTr="00695FC6">
        <w:trPr>
          <w:jc w:val="center"/>
        </w:trPr>
        <w:tc>
          <w:tcPr>
            <w:tcW w:w="921" w:type="dxa"/>
            <w:shd w:val="clear" w:color="auto" w:fill="auto"/>
          </w:tcPr>
          <w:p w14:paraId="7A0D2F82" w14:textId="77777777" w:rsidR="0012389A" w:rsidRPr="00C23D76" w:rsidRDefault="0012389A" w:rsidP="00497639">
            <w:pPr>
              <w:spacing w:after="0"/>
              <w:rPr>
                <w:sz w:val="18"/>
                <w:szCs w:val="18"/>
              </w:rPr>
            </w:pPr>
            <w:r w:rsidRPr="00C23D76">
              <w:rPr>
                <w:sz w:val="18"/>
                <w:szCs w:val="18"/>
              </w:rPr>
              <w:t>радио</w:t>
            </w:r>
          </w:p>
        </w:tc>
        <w:tc>
          <w:tcPr>
            <w:tcW w:w="567" w:type="dxa"/>
          </w:tcPr>
          <w:p w14:paraId="66E48C2E" w14:textId="60236A5E" w:rsidR="0012389A" w:rsidRPr="00C23D76" w:rsidRDefault="0012389A" w:rsidP="00F064C0">
            <w:pPr>
              <w:jc w:val="center"/>
              <w:rPr>
                <w:sz w:val="18"/>
                <w:szCs w:val="18"/>
              </w:rPr>
            </w:pPr>
            <w:r w:rsidRPr="00F064C0">
              <w:rPr>
                <w:sz w:val="18"/>
                <w:szCs w:val="18"/>
              </w:rPr>
              <w:t>0</w:t>
            </w:r>
          </w:p>
        </w:tc>
        <w:tc>
          <w:tcPr>
            <w:tcW w:w="567" w:type="dxa"/>
          </w:tcPr>
          <w:p w14:paraId="68E2A796" w14:textId="7F0E4282" w:rsidR="0012389A" w:rsidRPr="00F765D4" w:rsidRDefault="0012389A" w:rsidP="00F064C0">
            <w:pPr>
              <w:jc w:val="center"/>
              <w:rPr>
                <w:sz w:val="18"/>
                <w:szCs w:val="18"/>
              </w:rPr>
            </w:pPr>
            <w:r w:rsidRPr="00F064C0">
              <w:rPr>
                <w:sz w:val="18"/>
                <w:szCs w:val="18"/>
              </w:rPr>
              <w:t>547</w:t>
            </w:r>
          </w:p>
        </w:tc>
        <w:tc>
          <w:tcPr>
            <w:tcW w:w="567" w:type="dxa"/>
            <w:shd w:val="clear" w:color="auto" w:fill="auto"/>
          </w:tcPr>
          <w:p w14:paraId="5A440E64" w14:textId="047327E4" w:rsidR="0012389A" w:rsidRPr="00F765D4" w:rsidRDefault="0012389A" w:rsidP="00F064C0">
            <w:pPr>
              <w:jc w:val="center"/>
              <w:rPr>
                <w:sz w:val="18"/>
                <w:szCs w:val="18"/>
              </w:rPr>
            </w:pPr>
          </w:p>
        </w:tc>
        <w:tc>
          <w:tcPr>
            <w:tcW w:w="567" w:type="dxa"/>
            <w:shd w:val="clear" w:color="auto" w:fill="auto"/>
          </w:tcPr>
          <w:p w14:paraId="7FE8F78D" w14:textId="611A61B9" w:rsidR="0012389A" w:rsidRPr="00F765D4" w:rsidRDefault="0012389A" w:rsidP="00F064C0">
            <w:pPr>
              <w:jc w:val="center"/>
              <w:rPr>
                <w:sz w:val="18"/>
                <w:szCs w:val="18"/>
              </w:rPr>
            </w:pPr>
            <w:r w:rsidRPr="00F064C0">
              <w:rPr>
                <w:sz w:val="18"/>
                <w:szCs w:val="18"/>
              </w:rPr>
              <w:t>139</w:t>
            </w:r>
          </w:p>
        </w:tc>
        <w:tc>
          <w:tcPr>
            <w:tcW w:w="567" w:type="dxa"/>
            <w:shd w:val="clear" w:color="auto" w:fill="auto"/>
          </w:tcPr>
          <w:p w14:paraId="276DEBA3" w14:textId="35E47929" w:rsidR="0012389A" w:rsidRPr="00F765D4" w:rsidRDefault="0012389A" w:rsidP="00F064C0">
            <w:pPr>
              <w:jc w:val="center"/>
              <w:rPr>
                <w:sz w:val="18"/>
                <w:szCs w:val="18"/>
              </w:rPr>
            </w:pPr>
          </w:p>
        </w:tc>
        <w:tc>
          <w:tcPr>
            <w:tcW w:w="567" w:type="dxa"/>
            <w:shd w:val="clear" w:color="auto" w:fill="auto"/>
          </w:tcPr>
          <w:p w14:paraId="3EF5992B" w14:textId="4C23D0A5" w:rsidR="0012389A" w:rsidRPr="00F765D4" w:rsidRDefault="0012389A" w:rsidP="00F064C0">
            <w:pPr>
              <w:jc w:val="center"/>
              <w:rPr>
                <w:sz w:val="18"/>
                <w:szCs w:val="18"/>
              </w:rPr>
            </w:pPr>
            <w:r w:rsidRPr="00F064C0">
              <w:rPr>
                <w:sz w:val="18"/>
                <w:szCs w:val="18"/>
              </w:rPr>
              <w:t>186</w:t>
            </w:r>
          </w:p>
        </w:tc>
        <w:tc>
          <w:tcPr>
            <w:tcW w:w="567" w:type="dxa"/>
            <w:shd w:val="clear" w:color="auto" w:fill="auto"/>
          </w:tcPr>
          <w:p w14:paraId="6F01CF00" w14:textId="5F0B6E63" w:rsidR="0012389A" w:rsidRPr="00F765D4" w:rsidRDefault="0012389A" w:rsidP="00F064C0">
            <w:pPr>
              <w:jc w:val="center"/>
              <w:rPr>
                <w:sz w:val="18"/>
                <w:szCs w:val="18"/>
              </w:rPr>
            </w:pPr>
          </w:p>
        </w:tc>
        <w:tc>
          <w:tcPr>
            <w:tcW w:w="567" w:type="dxa"/>
            <w:shd w:val="clear" w:color="auto" w:fill="auto"/>
          </w:tcPr>
          <w:p w14:paraId="336F1EAC" w14:textId="15082D00" w:rsidR="0012389A" w:rsidRPr="00F765D4" w:rsidRDefault="0012389A" w:rsidP="00F064C0">
            <w:pPr>
              <w:jc w:val="center"/>
              <w:rPr>
                <w:sz w:val="18"/>
                <w:szCs w:val="18"/>
              </w:rPr>
            </w:pPr>
            <w:r w:rsidRPr="00F064C0">
              <w:rPr>
                <w:sz w:val="18"/>
                <w:szCs w:val="18"/>
              </w:rPr>
              <w:t>231</w:t>
            </w:r>
          </w:p>
        </w:tc>
        <w:tc>
          <w:tcPr>
            <w:tcW w:w="567" w:type="dxa"/>
            <w:shd w:val="clear" w:color="auto" w:fill="auto"/>
          </w:tcPr>
          <w:p w14:paraId="48F88713" w14:textId="75B3116B" w:rsidR="0012389A" w:rsidRPr="00F765D4" w:rsidRDefault="0012389A" w:rsidP="00F064C0">
            <w:pPr>
              <w:jc w:val="center"/>
              <w:rPr>
                <w:sz w:val="18"/>
                <w:szCs w:val="18"/>
              </w:rPr>
            </w:pPr>
            <w:r w:rsidRPr="00F064C0">
              <w:rPr>
                <w:sz w:val="18"/>
                <w:szCs w:val="18"/>
              </w:rPr>
              <w:t>1</w:t>
            </w:r>
          </w:p>
        </w:tc>
        <w:tc>
          <w:tcPr>
            <w:tcW w:w="567" w:type="dxa"/>
            <w:shd w:val="clear" w:color="auto" w:fill="auto"/>
          </w:tcPr>
          <w:p w14:paraId="0162AE89" w14:textId="0DCC8B35" w:rsidR="0012389A" w:rsidRPr="00F765D4" w:rsidRDefault="0012389A" w:rsidP="00F064C0">
            <w:pPr>
              <w:jc w:val="center"/>
              <w:rPr>
                <w:sz w:val="18"/>
                <w:szCs w:val="18"/>
              </w:rPr>
            </w:pPr>
            <w:r w:rsidRPr="00BB3592">
              <w:rPr>
                <w:sz w:val="18"/>
                <w:szCs w:val="18"/>
              </w:rPr>
              <w:t>104</w:t>
            </w:r>
          </w:p>
        </w:tc>
        <w:tc>
          <w:tcPr>
            <w:tcW w:w="567" w:type="dxa"/>
            <w:shd w:val="clear" w:color="auto" w:fill="auto"/>
          </w:tcPr>
          <w:p w14:paraId="41CE6DF3" w14:textId="0DC89F2A" w:rsidR="0012389A" w:rsidRPr="00F765D4" w:rsidRDefault="0012389A" w:rsidP="00F064C0">
            <w:pPr>
              <w:jc w:val="center"/>
              <w:rPr>
                <w:sz w:val="18"/>
                <w:szCs w:val="18"/>
              </w:rPr>
            </w:pPr>
            <w:r w:rsidRPr="00BB3592">
              <w:rPr>
                <w:sz w:val="18"/>
                <w:szCs w:val="18"/>
              </w:rPr>
              <w:t>1</w:t>
            </w:r>
          </w:p>
        </w:tc>
        <w:tc>
          <w:tcPr>
            <w:tcW w:w="567" w:type="dxa"/>
            <w:shd w:val="clear" w:color="auto" w:fill="auto"/>
          </w:tcPr>
          <w:p w14:paraId="275CD540" w14:textId="522FAC0A" w:rsidR="0012389A" w:rsidRPr="00F765D4" w:rsidRDefault="0012389A" w:rsidP="00F064C0">
            <w:pPr>
              <w:jc w:val="center"/>
              <w:rPr>
                <w:sz w:val="18"/>
                <w:szCs w:val="18"/>
              </w:rPr>
            </w:pPr>
            <w:r w:rsidRPr="00BB3592">
              <w:rPr>
                <w:sz w:val="18"/>
                <w:szCs w:val="18"/>
              </w:rPr>
              <w:t>556</w:t>
            </w:r>
          </w:p>
        </w:tc>
        <w:tc>
          <w:tcPr>
            <w:tcW w:w="567" w:type="dxa"/>
            <w:shd w:val="clear" w:color="auto" w:fill="auto"/>
          </w:tcPr>
          <w:p w14:paraId="2F6DD29D" w14:textId="77777777" w:rsidR="0012389A" w:rsidRPr="00F765D4" w:rsidRDefault="0012389A" w:rsidP="00F064C0">
            <w:pPr>
              <w:jc w:val="center"/>
              <w:rPr>
                <w:sz w:val="18"/>
                <w:szCs w:val="18"/>
              </w:rPr>
            </w:pPr>
          </w:p>
        </w:tc>
        <w:tc>
          <w:tcPr>
            <w:tcW w:w="567" w:type="dxa"/>
            <w:shd w:val="clear" w:color="auto" w:fill="auto"/>
          </w:tcPr>
          <w:p w14:paraId="2335AD20" w14:textId="1EEC8982" w:rsidR="0012389A" w:rsidRPr="00F765D4" w:rsidRDefault="0012389A" w:rsidP="00F064C0">
            <w:pPr>
              <w:jc w:val="center"/>
              <w:rPr>
                <w:sz w:val="18"/>
                <w:szCs w:val="18"/>
              </w:rPr>
            </w:pPr>
            <w:r w:rsidRPr="00BB3592">
              <w:rPr>
                <w:sz w:val="18"/>
                <w:szCs w:val="18"/>
              </w:rPr>
              <w:t>712</w:t>
            </w:r>
          </w:p>
        </w:tc>
        <w:tc>
          <w:tcPr>
            <w:tcW w:w="621" w:type="dxa"/>
            <w:shd w:val="clear" w:color="auto" w:fill="auto"/>
          </w:tcPr>
          <w:p w14:paraId="5D3F612A" w14:textId="60D8E066" w:rsidR="0012389A" w:rsidRPr="00F765D4" w:rsidRDefault="0012389A" w:rsidP="00F064C0">
            <w:pPr>
              <w:jc w:val="center"/>
              <w:rPr>
                <w:sz w:val="18"/>
                <w:szCs w:val="18"/>
              </w:rPr>
            </w:pPr>
            <w:r w:rsidRPr="00BB3592">
              <w:rPr>
                <w:sz w:val="18"/>
                <w:szCs w:val="18"/>
              </w:rPr>
              <w:t>1</w:t>
            </w:r>
          </w:p>
        </w:tc>
        <w:tc>
          <w:tcPr>
            <w:tcW w:w="505" w:type="dxa"/>
          </w:tcPr>
          <w:p w14:paraId="33028789" w14:textId="40CF0259" w:rsidR="0012389A" w:rsidRPr="0012389A" w:rsidRDefault="0012389A" w:rsidP="00F064C0">
            <w:pPr>
              <w:jc w:val="center"/>
              <w:rPr>
                <w:sz w:val="16"/>
                <w:szCs w:val="16"/>
              </w:rPr>
            </w:pPr>
          </w:p>
        </w:tc>
        <w:tc>
          <w:tcPr>
            <w:tcW w:w="629" w:type="dxa"/>
          </w:tcPr>
          <w:p w14:paraId="5DF6FF6D" w14:textId="4C5810CE" w:rsidR="0012389A" w:rsidRPr="00F87F86" w:rsidRDefault="0012389A" w:rsidP="00F064C0">
            <w:pPr>
              <w:jc w:val="center"/>
              <w:rPr>
                <w:sz w:val="18"/>
                <w:szCs w:val="18"/>
              </w:rPr>
            </w:pPr>
            <w:r>
              <w:rPr>
                <w:sz w:val="18"/>
                <w:szCs w:val="18"/>
              </w:rPr>
              <w:t>1</w:t>
            </w:r>
          </w:p>
        </w:tc>
        <w:tc>
          <w:tcPr>
            <w:tcW w:w="629" w:type="dxa"/>
            <w:shd w:val="clear" w:color="auto" w:fill="auto"/>
          </w:tcPr>
          <w:p w14:paraId="637F7F78" w14:textId="19C75169" w:rsidR="0012389A" w:rsidRPr="00F574D5" w:rsidRDefault="0012389A" w:rsidP="00F064C0">
            <w:pPr>
              <w:jc w:val="center"/>
              <w:rPr>
                <w:b/>
                <w:sz w:val="16"/>
                <w:szCs w:val="16"/>
              </w:rPr>
            </w:pPr>
            <w:r w:rsidRPr="00664871">
              <w:rPr>
                <w:b/>
                <w:sz w:val="16"/>
                <w:szCs w:val="16"/>
              </w:rPr>
              <w:t>2479</w:t>
            </w:r>
          </w:p>
        </w:tc>
      </w:tr>
      <w:tr w:rsidR="0012389A" w:rsidRPr="00C23D76" w14:paraId="59765F38" w14:textId="77777777" w:rsidTr="00695FC6">
        <w:trPr>
          <w:jc w:val="center"/>
        </w:trPr>
        <w:tc>
          <w:tcPr>
            <w:tcW w:w="921" w:type="dxa"/>
            <w:shd w:val="clear" w:color="auto" w:fill="auto"/>
          </w:tcPr>
          <w:p w14:paraId="09BE2CA5" w14:textId="77777777" w:rsidR="0012389A" w:rsidRPr="00C23D76" w:rsidRDefault="0012389A" w:rsidP="00497639">
            <w:pPr>
              <w:spacing w:after="0"/>
              <w:rPr>
                <w:sz w:val="18"/>
                <w:szCs w:val="18"/>
              </w:rPr>
            </w:pPr>
            <w:r w:rsidRPr="00C23D76">
              <w:rPr>
                <w:sz w:val="18"/>
                <w:szCs w:val="18"/>
              </w:rPr>
              <w:t>ТВ</w:t>
            </w:r>
          </w:p>
        </w:tc>
        <w:tc>
          <w:tcPr>
            <w:tcW w:w="567" w:type="dxa"/>
          </w:tcPr>
          <w:p w14:paraId="5FC37D92" w14:textId="49B489DA" w:rsidR="0012389A" w:rsidRPr="00C23D76" w:rsidRDefault="0012389A" w:rsidP="00F064C0">
            <w:pPr>
              <w:jc w:val="center"/>
              <w:rPr>
                <w:sz w:val="18"/>
                <w:szCs w:val="18"/>
              </w:rPr>
            </w:pPr>
            <w:r w:rsidRPr="00F064C0">
              <w:rPr>
                <w:sz w:val="18"/>
                <w:szCs w:val="18"/>
              </w:rPr>
              <w:t>1</w:t>
            </w:r>
          </w:p>
        </w:tc>
        <w:tc>
          <w:tcPr>
            <w:tcW w:w="567" w:type="dxa"/>
          </w:tcPr>
          <w:p w14:paraId="69B53CC1" w14:textId="167A3A8F" w:rsidR="0012389A" w:rsidRPr="00F765D4" w:rsidRDefault="0012389A" w:rsidP="00F064C0">
            <w:pPr>
              <w:jc w:val="center"/>
              <w:rPr>
                <w:sz w:val="18"/>
                <w:szCs w:val="18"/>
              </w:rPr>
            </w:pPr>
            <w:r w:rsidRPr="00F064C0">
              <w:rPr>
                <w:sz w:val="18"/>
                <w:szCs w:val="18"/>
              </w:rPr>
              <w:t>457</w:t>
            </w:r>
          </w:p>
        </w:tc>
        <w:tc>
          <w:tcPr>
            <w:tcW w:w="567" w:type="dxa"/>
            <w:shd w:val="clear" w:color="auto" w:fill="auto"/>
          </w:tcPr>
          <w:p w14:paraId="68E89579" w14:textId="6A2545B5" w:rsidR="0012389A" w:rsidRPr="00F765D4" w:rsidRDefault="0012389A" w:rsidP="00F064C0">
            <w:pPr>
              <w:jc w:val="center"/>
              <w:rPr>
                <w:sz w:val="18"/>
                <w:szCs w:val="18"/>
              </w:rPr>
            </w:pPr>
            <w:r w:rsidRPr="00F064C0">
              <w:rPr>
                <w:sz w:val="18"/>
                <w:szCs w:val="18"/>
              </w:rPr>
              <w:t>36</w:t>
            </w:r>
          </w:p>
        </w:tc>
        <w:tc>
          <w:tcPr>
            <w:tcW w:w="567" w:type="dxa"/>
            <w:shd w:val="clear" w:color="auto" w:fill="auto"/>
          </w:tcPr>
          <w:p w14:paraId="3DBB293C" w14:textId="32F00EB7" w:rsidR="0012389A" w:rsidRPr="00F765D4" w:rsidRDefault="0012389A" w:rsidP="00F064C0">
            <w:pPr>
              <w:jc w:val="center"/>
              <w:rPr>
                <w:sz w:val="18"/>
                <w:szCs w:val="18"/>
              </w:rPr>
            </w:pPr>
            <w:r w:rsidRPr="00F064C0">
              <w:rPr>
                <w:sz w:val="18"/>
                <w:szCs w:val="18"/>
              </w:rPr>
              <w:t>75</w:t>
            </w:r>
          </w:p>
        </w:tc>
        <w:tc>
          <w:tcPr>
            <w:tcW w:w="567" w:type="dxa"/>
            <w:shd w:val="clear" w:color="auto" w:fill="auto"/>
          </w:tcPr>
          <w:p w14:paraId="5029BA50" w14:textId="3E7153C7" w:rsidR="0012389A" w:rsidRPr="00F765D4" w:rsidRDefault="0012389A" w:rsidP="00F064C0">
            <w:pPr>
              <w:jc w:val="center"/>
              <w:rPr>
                <w:sz w:val="18"/>
                <w:szCs w:val="18"/>
              </w:rPr>
            </w:pPr>
            <w:r w:rsidRPr="00F064C0">
              <w:rPr>
                <w:sz w:val="18"/>
                <w:szCs w:val="18"/>
              </w:rPr>
              <w:t>34</w:t>
            </w:r>
          </w:p>
        </w:tc>
        <w:tc>
          <w:tcPr>
            <w:tcW w:w="567" w:type="dxa"/>
            <w:shd w:val="clear" w:color="auto" w:fill="auto"/>
          </w:tcPr>
          <w:p w14:paraId="6BDD6EE5" w14:textId="1CA7D635" w:rsidR="0012389A" w:rsidRPr="00F765D4" w:rsidRDefault="0012389A" w:rsidP="00F064C0">
            <w:pPr>
              <w:jc w:val="center"/>
              <w:rPr>
                <w:sz w:val="18"/>
                <w:szCs w:val="18"/>
              </w:rPr>
            </w:pPr>
            <w:r w:rsidRPr="00F064C0">
              <w:rPr>
                <w:sz w:val="18"/>
                <w:szCs w:val="18"/>
              </w:rPr>
              <w:t>250</w:t>
            </w:r>
          </w:p>
        </w:tc>
        <w:tc>
          <w:tcPr>
            <w:tcW w:w="567" w:type="dxa"/>
            <w:shd w:val="clear" w:color="auto" w:fill="auto"/>
          </w:tcPr>
          <w:p w14:paraId="28F42D3F" w14:textId="6DD16BB8" w:rsidR="0012389A" w:rsidRPr="00F765D4" w:rsidRDefault="0012389A" w:rsidP="00F064C0">
            <w:pPr>
              <w:jc w:val="center"/>
              <w:rPr>
                <w:sz w:val="18"/>
                <w:szCs w:val="18"/>
              </w:rPr>
            </w:pPr>
            <w:r w:rsidRPr="00F064C0">
              <w:rPr>
                <w:sz w:val="18"/>
                <w:szCs w:val="18"/>
              </w:rPr>
              <w:t>21</w:t>
            </w:r>
          </w:p>
        </w:tc>
        <w:tc>
          <w:tcPr>
            <w:tcW w:w="567" w:type="dxa"/>
            <w:shd w:val="clear" w:color="auto" w:fill="auto"/>
          </w:tcPr>
          <w:p w14:paraId="3A788CA6" w14:textId="161E6217" w:rsidR="0012389A" w:rsidRPr="00F765D4" w:rsidRDefault="0012389A" w:rsidP="00F064C0">
            <w:pPr>
              <w:jc w:val="center"/>
              <w:rPr>
                <w:sz w:val="18"/>
                <w:szCs w:val="18"/>
              </w:rPr>
            </w:pPr>
            <w:r w:rsidRPr="00F064C0">
              <w:rPr>
                <w:sz w:val="18"/>
                <w:szCs w:val="18"/>
              </w:rPr>
              <w:t>103</w:t>
            </w:r>
          </w:p>
        </w:tc>
        <w:tc>
          <w:tcPr>
            <w:tcW w:w="567" w:type="dxa"/>
            <w:shd w:val="clear" w:color="auto" w:fill="auto"/>
          </w:tcPr>
          <w:p w14:paraId="3DB89013" w14:textId="26A5C3BB" w:rsidR="0012389A" w:rsidRPr="00F765D4" w:rsidRDefault="0012389A" w:rsidP="00F064C0">
            <w:pPr>
              <w:jc w:val="center"/>
              <w:rPr>
                <w:sz w:val="18"/>
                <w:szCs w:val="18"/>
              </w:rPr>
            </w:pPr>
            <w:r w:rsidRPr="00F064C0">
              <w:rPr>
                <w:sz w:val="18"/>
                <w:szCs w:val="18"/>
              </w:rPr>
              <w:t>23</w:t>
            </w:r>
          </w:p>
        </w:tc>
        <w:tc>
          <w:tcPr>
            <w:tcW w:w="567" w:type="dxa"/>
            <w:shd w:val="clear" w:color="auto" w:fill="auto"/>
          </w:tcPr>
          <w:p w14:paraId="6C7C0596" w14:textId="6D5FABB8" w:rsidR="0012389A" w:rsidRPr="00F765D4" w:rsidRDefault="0012389A" w:rsidP="00F064C0">
            <w:pPr>
              <w:jc w:val="center"/>
              <w:rPr>
                <w:sz w:val="18"/>
                <w:szCs w:val="18"/>
              </w:rPr>
            </w:pPr>
            <w:r w:rsidRPr="00BB3592">
              <w:rPr>
                <w:sz w:val="18"/>
                <w:szCs w:val="18"/>
              </w:rPr>
              <w:t>120</w:t>
            </w:r>
          </w:p>
        </w:tc>
        <w:tc>
          <w:tcPr>
            <w:tcW w:w="567" w:type="dxa"/>
            <w:shd w:val="clear" w:color="auto" w:fill="auto"/>
          </w:tcPr>
          <w:p w14:paraId="6CEF3FC7" w14:textId="10377EF2" w:rsidR="0012389A" w:rsidRPr="00F765D4" w:rsidRDefault="0012389A" w:rsidP="00F064C0">
            <w:pPr>
              <w:jc w:val="center"/>
              <w:rPr>
                <w:sz w:val="18"/>
                <w:szCs w:val="18"/>
              </w:rPr>
            </w:pPr>
            <w:r w:rsidRPr="00BB3592">
              <w:rPr>
                <w:sz w:val="18"/>
                <w:szCs w:val="18"/>
              </w:rPr>
              <w:t>34</w:t>
            </w:r>
          </w:p>
        </w:tc>
        <w:tc>
          <w:tcPr>
            <w:tcW w:w="567" w:type="dxa"/>
            <w:shd w:val="clear" w:color="auto" w:fill="auto"/>
          </w:tcPr>
          <w:p w14:paraId="316EB1E6" w14:textId="7486A9C0" w:rsidR="0012389A" w:rsidRPr="00F765D4" w:rsidRDefault="0012389A" w:rsidP="00F064C0">
            <w:pPr>
              <w:jc w:val="center"/>
              <w:rPr>
                <w:sz w:val="18"/>
                <w:szCs w:val="18"/>
              </w:rPr>
            </w:pPr>
            <w:r w:rsidRPr="00BB3592">
              <w:rPr>
                <w:sz w:val="18"/>
                <w:szCs w:val="18"/>
              </w:rPr>
              <w:t>321</w:t>
            </w:r>
          </w:p>
        </w:tc>
        <w:tc>
          <w:tcPr>
            <w:tcW w:w="567" w:type="dxa"/>
            <w:shd w:val="clear" w:color="auto" w:fill="auto"/>
          </w:tcPr>
          <w:p w14:paraId="7EABA116" w14:textId="299AA127" w:rsidR="0012389A" w:rsidRPr="00F765D4" w:rsidRDefault="0012389A" w:rsidP="00F064C0">
            <w:pPr>
              <w:jc w:val="center"/>
              <w:rPr>
                <w:sz w:val="18"/>
                <w:szCs w:val="18"/>
              </w:rPr>
            </w:pPr>
            <w:r w:rsidRPr="00BB3592">
              <w:rPr>
                <w:sz w:val="18"/>
                <w:szCs w:val="18"/>
              </w:rPr>
              <w:t>43</w:t>
            </w:r>
          </w:p>
        </w:tc>
        <w:tc>
          <w:tcPr>
            <w:tcW w:w="567" w:type="dxa"/>
            <w:shd w:val="clear" w:color="auto" w:fill="auto"/>
          </w:tcPr>
          <w:p w14:paraId="194FD5B6" w14:textId="2938B505" w:rsidR="0012389A" w:rsidRPr="00F765D4" w:rsidRDefault="0012389A" w:rsidP="00F064C0">
            <w:pPr>
              <w:jc w:val="center"/>
              <w:rPr>
                <w:sz w:val="18"/>
                <w:szCs w:val="18"/>
              </w:rPr>
            </w:pPr>
            <w:r w:rsidRPr="00BB3592">
              <w:rPr>
                <w:sz w:val="18"/>
                <w:szCs w:val="18"/>
              </w:rPr>
              <w:t>330</w:t>
            </w:r>
          </w:p>
        </w:tc>
        <w:tc>
          <w:tcPr>
            <w:tcW w:w="621" w:type="dxa"/>
            <w:shd w:val="clear" w:color="auto" w:fill="auto"/>
          </w:tcPr>
          <w:p w14:paraId="26C65F64" w14:textId="39EDF0F6" w:rsidR="0012389A" w:rsidRPr="00F765D4" w:rsidRDefault="0012389A" w:rsidP="00F064C0">
            <w:pPr>
              <w:jc w:val="center"/>
              <w:rPr>
                <w:sz w:val="18"/>
                <w:szCs w:val="18"/>
              </w:rPr>
            </w:pPr>
            <w:r w:rsidRPr="00BB3592">
              <w:rPr>
                <w:sz w:val="18"/>
                <w:szCs w:val="18"/>
              </w:rPr>
              <w:t>15</w:t>
            </w:r>
          </w:p>
        </w:tc>
        <w:tc>
          <w:tcPr>
            <w:tcW w:w="505" w:type="dxa"/>
          </w:tcPr>
          <w:p w14:paraId="0F206509" w14:textId="6099DA82" w:rsidR="0012389A" w:rsidRPr="0012389A" w:rsidRDefault="0012389A" w:rsidP="00F064C0">
            <w:pPr>
              <w:jc w:val="center"/>
              <w:rPr>
                <w:sz w:val="16"/>
                <w:szCs w:val="16"/>
              </w:rPr>
            </w:pPr>
          </w:p>
        </w:tc>
        <w:tc>
          <w:tcPr>
            <w:tcW w:w="629" w:type="dxa"/>
          </w:tcPr>
          <w:p w14:paraId="30245359" w14:textId="336888E2" w:rsidR="0012389A" w:rsidRPr="00F87F86" w:rsidRDefault="0012389A" w:rsidP="00F064C0">
            <w:pPr>
              <w:jc w:val="center"/>
              <w:rPr>
                <w:sz w:val="18"/>
                <w:szCs w:val="18"/>
              </w:rPr>
            </w:pPr>
            <w:r>
              <w:rPr>
                <w:sz w:val="18"/>
                <w:szCs w:val="18"/>
              </w:rPr>
              <w:t>2</w:t>
            </w:r>
          </w:p>
        </w:tc>
        <w:tc>
          <w:tcPr>
            <w:tcW w:w="629" w:type="dxa"/>
            <w:shd w:val="clear" w:color="auto" w:fill="auto"/>
          </w:tcPr>
          <w:p w14:paraId="2346429E" w14:textId="0E8AF44D" w:rsidR="0012389A" w:rsidRPr="00F574D5" w:rsidRDefault="0012389A" w:rsidP="00F064C0">
            <w:pPr>
              <w:jc w:val="center"/>
              <w:rPr>
                <w:b/>
                <w:sz w:val="16"/>
                <w:szCs w:val="16"/>
              </w:rPr>
            </w:pPr>
            <w:r w:rsidRPr="00664871">
              <w:rPr>
                <w:b/>
                <w:sz w:val="16"/>
                <w:szCs w:val="16"/>
              </w:rPr>
              <w:t>1742</w:t>
            </w:r>
          </w:p>
        </w:tc>
      </w:tr>
      <w:tr w:rsidR="0012389A" w:rsidRPr="00C23D76" w14:paraId="4CA6887B" w14:textId="77777777" w:rsidTr="00695FC6">
        <w:trPr>
          <w:jc w:val="center"/>
        </w:trPr>
        <w:tc>
          <w:tcPr>
            <w:tcW w:w="921" w:type="dxa"/>
            <w:shd w:val="clear" w:color="auto" w:fill="auto"/>
          </w:tcPr>
          <w:p w14:paraId="2D2FCD8C" w14:textId="77777777" w:rsidR="0012389A" w:rsidRPr="00C23D76" w:rsidRDefault="0012389A" w:rsidP="00497639">
            <w:pPr>
              <w:spacing w:after="0"/>
              <w:rPr>
                <w:sz w:val="18"/>
                <w:szCs w:val="18"/>
              </w:rPr>
            </w:pPr>
            <w:r w:rsidRPr="00C23D76">
              <w:rPr>
                <w:sz w:val="18"/>
                <w:szCs w:val="18"/>
              </w:rPr>
              <w:t>интернет</w:t>
            </w:r>
          </w:p>
        </w:tc>
        <w:tc>
          <w:tcPr>
            <w:tcW w:w="567" w:type="dxa"/>
          </w:tcPr>
          <w:p w14:paraId="1DED4469" w14:textId="2E194F5B" w:rsidR="0012389A" w:rsidRPr="00C23D76" w:rsidRDefault="0012389A" w:rsidP="00F064C0">
            <w:pPr>
              <w:jc w:val="center"/>
              <w:rPr>
                <w:sz w:val="18"/>
                <w:szCs w:val="18"/>
              </w:rPr>
            </w:pPr>
            <w:r w:rsidRPr="00F064C0">
              <w:rPr>
                <w:sz w:val="18"/>
                <w:szCs w:val="18"/>
              </w:rPr>
              <w:t>165</w:t>
            </w:r>
          </w:p>
        </w:tc>
        <w:tc>
          <w:tcPr>
            <w:tcW w:w="567" w:type="dxa"/>
          </w:tcPr>
          <w:p w14:paraId="32662DBD" w14:textId="726AC4E1" w:rsidR="0012389A" w:rsidRPr="00F765D4" w:rsidRDefault="0012389A" w:rsidP="00F064C0">
            <w:pPr>
              <w:jc w:val="center"/>
              <w:rPr>
                <w:sz w:val="18"/>
                <w:szCs w:val="18"/>
              </w:rPr>
            </w:pPr>
            <w:r w:rsidRPr="00F064C0">
              <w:rPr>
                <w:sz w:val="18"/>
                <w:szCs w:val="18"/>
              </w:rPr>
              <w:t>89</w:t>
            </w:r>
          </w:p>
        </w:tc>
        <w:tc>
          <w:tcPr>
            <w:tcW w:w="567" w:type="dxa"/>
            <w:shd w:val="clear" w:color="auto" w:fill="auto"/>
          </w:tcPr>
          <w:p w14:paraId="14F56AFA" w14:textId="050FCEDF" w:rsidR="0012389A" w:rsidRPr="00F765D4" w:rsidRDefault="0012389A" w:rsidP="00F064C0">
            <w:pPr>
              <w:jc w:val="center"/>
              <w:rPr>
                <w:sz w:val="18"/>
                <w:szCs w:val="18"/>
              </w:rPr>
            </w:pPr>
            <w:r w:rsidRPr="00F064C0">
              <w:rPr>
                <w:sz w:val="18"/>
                <w:szCs w:val="18"/>
              </w:rPr>
              <w:t>114</w:t>
            </w:r>
          </w:p>
        </w:tc>
        <w:tc>
          <w:tcPr>
            <w:tcW w:w="567" w:type="dxa"/>
            <w:shd w:val="clear" w:color="auto" w:fill="auto"/>
          </w:tcPr>
          <w:p w14:paraId="2615BEF5" w14:textId="4A80007A" w:rsidR="0012389A" w:rsidRPr="00F765D4" w:rsidRDefault="0012389A" w:rsidP="00F064C0">
            <w:pPr>
              <w:jc w:val="center"/>
              <w:rPr>
                <w:sz w:val="18"/>
                <w:szCs w:val="18"/>
              </w:rPr>
            </w:pPr>
            <w:r w:rsidRPr="00F064C0">
              <w:rPr>
                <w:sz w:val="18"/>
                <w:szCs w:val="18"/>
              </w:rPr>
              <w:t>34</w:t>
            </w:r>
          </w:p>
        </w:tc>
        <w:tc>
          <w:tcPr>
            <w:tcW w:w="567" w:type="dxa"/>
            <w:shd w:val="clear" w:color="auto" w:fill="auto"/>
          </w:tcPr>
          <w:p w14:paraId="2B4B7115" w14:textId="2B9F1C64" w:rsidR="0012389A" w:rsidRPr="00F765D4" w:rsidRDefault="0012389A" w:rsidP="00F064C0">
            <w:pPr>
              <w:jc w:val="center"/>
              <w:rPr>
                <w:sz w:val="18"/>
                <w:szCs w:val="18"/>
              </w:rPr>
            </w:pPr>
            <w:r w:rsidRPr="00F064C0">
              <w:rPr>
                <w:sz w:val="18"/>
                <w:szCs w:val="18"/>
              </w:rPr>
              <w:t>68</w:t>
            </w:r>
          </w:p>
        </w:tc>
        <w:tc>
          <w:tcPr>
            <w:tcW w:w="567" w:type="dxa"/>
            <w:shd w:val="clear" w:color="auto" w:fill="auto"/>
          </w:tcPr>
          <w:p w14:paraId="083DEF53" w14:textId="1210FA87" w:rsidR="0012389A" w:rsidRPr="00F765D4" w:rsidRDefault="0012389A" w:rsidP="00F064C0">
            <w:pPr>
              <w:jc w:val="center"/>
              <w:rPr>
                <w:sz w:val="18"/>
                <w:szCs w:val="18"/>
              </w:rPr>
            </w:pPr>
            <w:r w:rsidRPr="00F064C0">
              <w:rPr>
                <w:sz w:val="18"/>
                <w:szCs w:val="18"/>
              </w:rPr>
              <w:t>59</w:t>
            </w:r>
          </w:p>
        </w:tc>
        <w:tc>
          <w:tcPr>
            <w:tcW w:w="567" w:type="dxa"/>
            <w:shd w:val="clear" w:color="auto" w:fill="auto"/>
          </w:tcPr>
          <w:p w14:paraId="4B12FB93" w14:textId="3067CA7C" w:rsidR="0012389A" w:rsidRPr="00F765D4" w:rsidRDefault="0012389A" w:rsidP="00F064C0">
            <w:pPr>
              <w:jc w:val="center"/>
              <w:rPr>
                <w:sz w:val="18"/>
                <w:szCs w:val="18"/>
              </w:rPr>
            </w:pPr>
            <w:r w:rsidRPr="00F064C0">
              <w:rPr>
                <w:sz w:val="18"/>
                <w:szCs w:val="18"/>
              </w:rPr>
              <w:t>72</w:t>
            </w:r>
          </w:p>
        </w:tc>
        <w:tc>
          <w:tcPr>
            <w:tcW w:w="567" w:type="dxa"/>
            <w:shd w:val="clear" w:color="auto" w:fill="auto"/>
          </w:tcPr>
          <w:p w14:paraId="324A07A0" w14:textId="18CFCECA" w:rsidR="0012389A" w:rsidRPr="00F765D4" w:rsidRDefault="0012389A" w:rsidP="00F064C0">
            <w:pPr>
              <w:jc w:val="center"/>
              <w:rPr>
                <w:sz w:val="18"/>
                <w:szCs w:val="18"/>
              </w:rPr>
            </w:pPr>
            <w:r w:rsidRPr="00F064C0">
              <w:rPr>
                <w:sz w:val="18"/>
                <w:szCs w:val="18"/>
              </w:rPr>
              <w:t>78</w:t>
            </w:r>
          </w:p>
        </w:tc>
        <w:tc>
          <w:tcPr>
            <w:tcW w:w="567" w:type="dxa"/>
            <w:shd w:val="clear" w:color="auto" w:fill="auto"/>
          </w:tcPr>
          <w:p w14:paraId="5D135B11" w14:textId="773CE9C1" w:rsidR="0012389A" w:rsidRPr="00F765D4" w:rsidRDefault="0012389A" w:rsidP="00F064C0">
            <w:pPr>
              <w:jc w:val="center"/>
              <w:rPr>
                <w:sz w:val="18"/>
                <w:szCs w:val="18"/>
              </w:rPr>
            </w:pPr>
            <w:r w:rsidRPr="00F064C0">
              <w:rPr>
                <w:sz w:val="18"/>
                <w:szCs w:val="18"/>
              </w:rPr>
              <w:t>81</w:t>
            </w:r>
          </w:p>
        </w:tc>
        <w:tc>
          <w:tcPr>
            <w:tcW w:w="567" w:type="dxa"/>
            <w:shd w:val="clear" w:color="auto" w:fill="auto"/>
          </w:tcPr>
          <w:p w14:paraId="4A998220" w14:textId="147AA07B" w:rsidR="0012389A" w:rsidRPr="00F765D4" w:rsidRDefault="0012389A" w:rsidP="00F064C0">
            <w:pPr>
              <w:jc w:val="center"/>
              <w:rPr>
                <w:sz w:val="18"/>
                <w:szCs w:val="18"/>
              </w:rPr>
            </w:pPr>
            <w:r w:rsidRPr="00BB3592">
              <w:rPr>
                <w:sz w:val="18"/>
                <w:szCs w:val="18"/>
              </w:rPr>
              <w:t>36</w:t>
            </w:r>
          </w:p>
        </w:tc>
        <w:tc>
          <w:tcPr>
            <w:tcW w:w="567" w:type="dxa"/>
            <w:shd w:val="clear" w:color="auto" w:fill="auto"/>
          </w:tcPr>
          <w:p w14:paraId="7E21F57D" w14:textId="0FCD7C78" w:rsidR="0012389A" w:rsidRPr="00F765D4" w:rsidRDefault="0012389A" w:rsidP="00F064C0">
            <w:pPr>
              <w:jc w:val="center"/>
              <w:rPr>
                <w:sz w:val="18"/>
                <w:szCs w:val="18"/>
              </w:rPr>
            </w:pPr>
            <w:r w:rsidRPr="00BB3592">
              <w:rPr>
                <w:sz w:val="18"/>
                <w:szCs w:val="18"/>
              </w:rPr>
              <w:t>73</w:t>
            </w:r>
          </w:p>
        </w:tc>
        <w:tc>
          <w:tcPr>
            <w:tcW w:w="567" w:type="dxa"/>
            <w:shd w:val="clear" w:color="auto" w:fill="auto"/>
          </w:tcPr>
          <w:p w14:paraId="77D3C3E1" w14:textId="2353BBC0" w:rsidR="0012389A" w:rsidRPr="00F765D4" w:rsidRDefault="0012389A" w:rsidP="00F064C0">
            <w:pPr>
              <w:jc w:val="center"/>
              <w:rPr>
                <w:sz w:val="18"/>
                <w:szCs w:val="18"/>
              </w:rPr>
            </w:pPr>
            <w:r w:rsidRPr="00BB3592">
              <w:rPr>
                <w:sz w:val="18"/>
                <w:szCs w:val="18"/>
              </w:rPr>
              <w:t>89</w:t>
            </w:r>
          </w:p>
        </w:tc>
        <w:tc>
          <w:tcPr>
            <w:tcW w:w="567" w:type="dxa"/>
            <w:shd w:val="clear" w:color="auto" w:fill="auto"/>
          </w:tcPr>
          <w:p w14:paraId="120E782A" w14:textId="345C4592" w:rsidR="0012389A" w:rsidRPr="00F765D4" w:rsidRDefault="0012389A" w:rsidP="00F064C0">
            <w:pPr>
              <w:jc w:val="center"/>
              <w:rPr>
                <w:sz w:val="18"/>
                <w:szCs w:val="18"/>
              </w:rPr>
            </w:pPr>
            <w:r w:rsidRPr="00BB3592">
              <w:rPr>
                <w:sz w:val="18"/>
                <w:szCs w:val="18"/>
              </w:rPr>
              <w:t>84</w:t>
            </w:r>
          </w:p>
        </w:tc>
        <w:tc>
          <w:tcPr>
            <w:tcW w:w="567" w:type="dxa"/>
            <w:shd w:val="clear" w:color="auto" w:fill="auto"/>
          </w:tcPr>
          <w:p w14:paraId="5024AC9D" w14:textId="53051CD8" w:rsidR="0012389A" w:rsidRPr="00F765D4" w:rsidRDefault="0012389A" w:rsidP="00F064C0">
            <w:pPr>
              <w:jc w:val="center"/>
              <w:rPr>
                <w:sz w:val="18"/>
                <w:szCs w:val="18"/>
              </w:rPr>
            </w:pPr>
            <w:r w:rsidRPr="00BB3592">
              <w:rPr>
                <w:sz w:val="18"/>
                <w:szCs w:val="18"/>
              </w:rPr>
              <w:t>98</w:t>
            </w:r>
          </w:p>
        </w:tc>
        <w:tc>
          <w:tcPr>
            <w:tcW w:w="621" w:type="dxa"/>
            <w:shd w:val="clear" w:color="auto" w:fill="auto"/>
          </w:tcPr>
          <w:p w14:paraId="29FED635" w14:textId="094B7EF6" w:rsidR="0012389A" w:rsidRPr="00F765D4" w:rsidRDefault="0012389A" w:rsidP="00F064C0">
            <w:pPr>
              <w:jc w:val="center"/>
              <w:rPr>
                <w:sz w:val="18"/>
                <w:szCs w:val="18"/>
              </w:rPr>
            </w:pPr>
            <w:r w:rsidRPr="00BB3592">
              <w:rPr>
                <w:sz w:val="18"/>
                <w:szCs w:val="18"/>
              </w:rPr>
              <w:t>75</w:t>
            </w:r>
          </w:p>
        </w:tc>
        <w:tc>
          <w:tcPr>
            <w:tcW w:w="505" w:type="dxa"/>
          </w:tcPr>
          <w:p w14:paraId="2C81E040" w14:textId="441416F7" w:rsidR="0012389A" w:rsidRPr="0012389A" w:rsidRDefault="0012389A" w:rsidP="00F064C0">
            <w:pPr>
              <w:jc w:val="center"/>
              <w:rPr>
                <w:sz w:val="16"/>
                <w:szCs w:val="16"/>
              </w:rPr>
            </w:pPr>
            <w:r w:rsidRPr="0012389A">
              <w:rPr>
                <w:sz w:val="16"/>
                <w:szCs w:val="16"/>
              </w:rPr>
              <w:t>20</w:t>
            </w:r>
          </w:p>
        </w:tc>
        <w:tc>
          <w:tcPr>
            <w:tcW w:w="629" w:type="dxa"/>
          </w:tcPr>
          <w:p w14:paraId="5D5894A2" w14:textId="3245DA59" w:rsidR="0012389A" w:rsidRPr="00F87F86" w:rsidRDefault="0012389A" w:rsidP="00F064C0">
            <w:pPr>
              <w:jc w:val="center"/>
              <w:rPr>
                <w:sz w:val="18"/>
                <w:szCs w:val="18"/>
              </w:rPr>
            </w:pPr>
            <w:r>
              <w:rPr>
                <w:sz w:val="18"/>
                <w:szCs w:val="18"/>
              </w:rPr>
              <w:t>108</w:t>
            </w:r>
          </w:p>
        </w:tc>
        <w:tc>
          <w:tcPr>
            <w:tcW w:w="629" w:type="dxa"/>
            <w:shd w:val="clear" w:color="auto" w:fill="auto"/>
          </w:tcPr>
          <w:p w14:paraId="306C7A8F" w14:textId="03CAE892" w:rsidR="0012389A" w:rsidRPr="00F574D5" w:rsidRDefault="0012389A" w:rsidP="00F064C0">
            <w:pPr>
              <w:jc w:val="center"/>
              <w:rPr>
                <w:b/>
                <w:sz w:val="16"/>
                <w:szCs w:val="16"/>
              </w:rPr>
            </w:pPr>
            <w:r w:rsidRPr="00664871">
              <w:rPr>
                <w:b/>
                <w:sz w:val="16"/>
                <w:szCs w:val="16"/>
              </w:rPr>
              <w:t>1343</w:t>
            </w:r>
          </w:p>
        </w:tc>
      </w:tr>
      <w:tr w:rsidR="0012389A" w:rsidRPr="00C23D76" w14:paraId="7A840F7F" w14:textId="77777777" w:rsidTr="00695FC6">
        <w:trPr>
          <w:jc w:val="center"/>
        </w:trPr>
        <w:tc>
          <w:tcPr>
            <w:tcW w:w="921" w:type="dxa"/>
            <w:shd w:val="clear" w:color="auto" w:fill="auto"/>
          </w:tcPr>
          <w:p w14:paraId="2BCEA9EE" w14:textId="77777777" w:rsidR="0012389A" w:rsidRPr="00C23D76" w:rsidRDefault="0012389A" w:rsidP="00497639">
            <w:pPr>
              <w:spacing w:after="0"/>
              <w:rPr>
                <w:b/>
                <w:sz w:val="18"/>
                <w:szCs w:val="18"/>
              </w:rPr>
            </w:pPr>
            <w:r w:rsidRPr="00C23D76">
              <w:rPr>
                <w:b/>
                <w:sz w:val="18"/>
                <w:szCs w:val="18"/>
              </w:rPr>
              <w:t>Всего</w:t>
            </w:r>
          </w:p>
        </w:tc>
        <w:tc>
          <w:tcPr>
            <w:tcW w:w="567" w:type="dxa"/>
          </w:tcPr>
          <w:p w14:paraId="3259E1BC" w14:textId="1C0623C3" w:rsidR="0012389A" w:rsidRPr="00BB3592" w:rsidRDefault="0012389A" w:rsidP="00F064C0">
            <w:pPr>
              <w:jc w:val="center"/>
              <w:rPr>
                <w:b/>
                <w:sz w:val="16"/>
                <w:szCs w:val="16"/>
              </w:rPr>
            </w:pPr>
            <w:r w:rsidRPr="00BB3592">
              <w:rPr>
                <w:b/>
                <w:sz w:val="16"/>
                <w:szCs w:val="16"/>
              </w:rPr>
              <w:t>176</w:t>
            </w:r>
          </w:p>
        </w:tc>
        <w:tc>
          <w:tcPr>
            <w:tcW w:w="567" w:type="dxa"/>
          </w:tcPr>
          <w:p w14:paraId="3D35ADB5" w14:textId="21C5A320" w:rsidR="0012389A" w:rsidRPr="00BB3592" w:rsidRDefault="0012389A" w:rsidP="00F064C0">
            <w:pPr>
              <w:jc w:val="center"/>
              <w:rPr>
                <w:b/>
                <w:sz w:val="16"/>
                <w:szCs w:val="16"/>
              </w:rPr>
            </w:pPr>
            <w:r w:rsidRPr="00BB3592">
              <w:rPr>
                <w:b/>
                <w:sz w:val="16"/>
                <w:szCs w:val="16"/>
              </w:rPr>
              <w:t>1118</w:t>
            </w:r>
          </w:p>
        </w:tc>
        <w:tc>
          <w:tcPr>
            <w:tcW w:w="567" w:type="dxa"/>
            <w:shd w:val="clear" w:color="auto" w:fill="auto"/>
          </w:tcPr>
          <w:p w14:paraId="4F55CC60" w14:textId="360FC144" w:rsidR="0012389A" w:rsidRPr="00BB3592" w:rsidRDefault="0012389A" w:rsidP="00F064C0">
            <w:pPr>
              <w:jc w:val="center"/>
              <w:rPr>
                <w:b/>
                <w:sz w:val="16"/>
                <w:szCs w:val="16"/>
              </w:rPr>
            </w:pPr>
            <w:r w:rsidRPr="00BB3592">
              <w:rPr>
                <w:b/>
                <w:sz w:val="16"/>
                <w:szCs w:val="16"/>
              </w:rPr>
              <w:t>161</w:t>
            </w:r>
          </w:p>
        </w:tc>
        <w:tc>
          <w:tcPr>
            <w:tcW w:w="567" w:type="dxa"/>
            <w:shd w:val="clear" w:color="auto" w:fill="auto"/>
          </w:tcPr>
          <w:p w14:paraId="298E4DA0" w14:textId="157621DA" w:rsidR="0012389A" w:rsidRPr="00BB3592" w:rsidRDefault="0012389A" w:rsidP="00F064C0">
            <w:pPr>
              <w:jc w:val="center"/>
              <w:rPr>
                <w:b/>
                <w:sz w:val="16"/>
                <w:szCs w:val="16"/>
              </w:rPr>
            </w:pPr>
            <w:r w:rsidRPr="00BB3592">
              <w:rPr>
                <w:b/>
                <w:sz w:val="16"/>
                <w:szCs w:val="16"/>
              </w:rPr>
              <w:t>265</w:t>
            </w:r>
          </w:p>
        </w:tc>
        <w:tc>
          <w:tcPr>
            <w:tcW w:w="567" w:type="dxa"/>
            <w:shd w:val="clear" w:color="auto" w:fill="auto"/>
          </w:tcPr>
          <w:p w14:paraId="5344C94B" w14:textId="6FFD5AFE" w:rsidR="0012389A" w:rsidRPr="00BB3592" w:rsidRDefault="0012389A" w:rsidP="00F064C0">
            <w:pPr>
              <w:jc w:val="center"/>
              <w:rPr>
                <w:b/>
                <w:sz w:val="16"/>
                <w:szCs w:val="16"/>
              </w:rPr>
            </w:pPr>
            <w:r w:rsidRPr="00BB3592">
              <w:rPr>
                <w:b/>
                <w:sz w:val="16"/>
                <w:szCs w:val="16"/>
              </w:rPr>
              <w:t>112</w:t>
            </w:r>
          </w:p>
        </w:tc>
        <w:tc>
          <w:tcPr>
            <w:tcW w:w="567" w:type="dxa"/>
            <w:shd w:val="clear" w:color="auto" w:fill="auto"/>
          </w:tcPr>
          <w:p w14:paraId="10EB17BE" w14:textId="6598C851" w:rsidR="0012389A" w:rsidRPr="00BB3592" w:rsidRDefault="0012389A" w:rsidP="00F064C0">
            <w:pPr>
              <w:jc w:val="center"/>
              <w:rPr>
                <w:b/>
                <w:sz w:val="16"/>
                <w:szCs w:val="16"/>
              </w:rPr>
            </w:pPr>
            <w:r w:rsidRPr="00BB3592">
              <w:rPr>
                <w:b/>
                <w:sz w:val="16"/>
                <w:szCs w:val="16"/>
              </w:rPr>
              <w:t>511</w:t>
            </w:r>
          </w:p>
        </w:tc>
        <w:tc>
          <w:tcPr>
            <w:tcW w:w="567" w:type="dxa"/>
            <w:shd w:val="clear" w:color="auto" w:fill="auto"/>
          </w:tcPr>
          <w:p w14:paraId="25FA912B" w14:textId="3149C9FB" w:rsidR="0012389A" w:rsidRPr="00BB3592" w:rsidRDefault="0012389A" w:rsidP="00F064C0">
            <w:pPr>
              <w:jc w:val="center"/>
              <w:rPr>
                <w:b/>
                <w:sz w:val="16"/>
                <w:szCs w:val="16"/>
              </w:rPr>
            </w:pPr>
            <w:r w:rsidRPr="00BB3592">
              <w:rPr>
                <w:b/>
                <w:sz w:val="16"/>
                <w:szCs w:val="16"/>
              </w:rPr>
              <w:t>107</w:t>
            </w:r>
          </w:p>
        </w:tc>
        <w:tc>
          <w:tcPr>
            <w:tcW w:w="567" w:type="dxa"/>
            <w:shd w:val="clear" w:color="auto" w:fill="auto"/>
          </w:tcPr>
          <w:p w14:paraId="189FDA7E" w14:textId="76D67401" w:rsidR="0012389A" w:rsidRPr="00BB3592" w:rsidRDefault="0012389A" w:rsidP="00F064C0">
            <w:pPr>
              <w:jc w:val="center"/>
              <w:rPr>
                <w:b/>
                <w:sz w:val="16"/>
                <w:szCs w:val="16"/>
              </w:rPr>
            </w:pPr>
            <w:r w:rsidRPr="00BB3592">
              <w:rPr>
                <w:b/>
                <w:sz w:val="16"/>
                <w:szCs w:val="16"/>
              </w:rPr>
              <w:t>437</w:t>
            </w:r>
          </w:p>
        </w:tc>
        <w:tc>
          <w:tcPr>
            <w:tcW w:w="567" w:type="dxa"/>
            <w:shd w:val="clear" w:color="auto" w:fill="auto"/>
          </w:tcPr>
          <w:p w14:paraId="478DCC45" w14:textId="1C2D31B1" w:rsidR="0012389A" w:rsidRPr="00BB3592" w:rsidRDefault="0012389A" w:rsidP="00F064C0">
            <w:pPr>
              <w:jc w:val="center"/>
              <w:rPr>
                <w:b/>
                <w:sz w:val="16"/>
                <w:szCs w:val="16"/>
              </w:rPr>
            </w:pPr>
            <w:r w:rsidRPr="00BB3592">
              <w:rPr>
                <w:b/>
                <w:sz w:val="16"/>
                <w:szCs w:val="16"/>
              </w:rPr>
              <w:t>116</w:t>
            </w:r>
          </w:p>
        </w:tc>
        <w:tc>
          <w:tcPr>
            <w:tcW w:w="567" w:type="dxa"/>
            <w:shd w:val="clear" w:color="auto" w:fill="auto"/>
          </w:tcPr>
          <w:p w14:paraId="25E24B42" w14:textId="62A3A516" w:rsidR="0012389A" w:rsidRPr="00BB3592" w:rsidRDefault="0012389A" w:rsidP="00F064C0">
            <w:pPr>
              <w:jc w:val="center"/>
              <w:rPr>
                <w:b/>
                <w:sz w:val="16"/>
                <w:szCs w:val="16"/>
              </w:rPr>
            </w:pPr>
            <w:r w:rsidRPr="00BB3592">
              <w:rPr>
                <w:b/>
                <w:sz w:val="16"/>
                <w:szCs w:val="16"/>
              </w:rPr>
              <w:t>270</w:t>
            </w:r>
          </w:p>
        </w:tc>
        <w:tc>
          <w:tcPr>
            <w:tcW w:w="567" w:type="dxa"/>
            <w:shd w:val="clear" w:color="auto" w:fill="auto"/>
          </w:tcPr>
          <w:p w14:paraId="756DF4CC" w14:textId="36879C03" w:rsidR="0012389A" w:rsidRPr="00BB3592" w:rsidRDefault="0012389A" w:rsidP="00F064C0">
            <w:pPr>
              <w:jc w:val="center"/>
              <w:rPr>
                <w:b/>
                <w:sz w:val="16"/>
                <w:szCs w:val="16"/>
              </w:rPr>
            </w:pPr>
            <w:r w:rsidRPr="00BB3592">
              <w:rPr>
                <w:b/>
                <w:sz w:val="16"/>
                <w:szCs w:val="16"/>
              </w:rPr>
              <w:t>118</w:t>
            </w:r>
          </w:p>
        </w:tc>
        <w:tc>
          <w:tcPr>
            <w:tcW w:w="567" w:type="dxa"/>
            <w:shd w:val="clear" w:color="auto" w:fill="auto"/>
          </w:tcPr>
          <w:p w14:paraId="16551D70" w14:textId="3C23466D" w:rsidR="0012389A" w:rsidRPr="00BB3592" w:rsidRDefault="0012389A" w:rsidP="00F064C0">
            <w:pPr>
              <w:jc w:val="center"/>
              <w:rPr>
                <w:b/>
                <w:sz w:val="16"/>
                <w:szCs w:val="16"/>
              </w:rPr>
            </w:pPr>
            <w:r w:rsidRPr="00BB3592">
              <w:rPr>
                <w:b/>
                <w:sz w:val="16"/>
                <w:szCs w:val="16"/>
              </w:rPr>
              <w:t>983</w:t>
            </w:r>
          </w:p>
        </w:tc>
        <w:tc>
          <w:tcPr>
            <w:tcW w:w="567" w:type="dxa"/>
            <w:shd w:val="clear" w:color="auto" w:fill="auto"/>
          </w:tcPr>
          <w:p w14:paraId="5A5717BF" w14:textId="43C73DBE" w:rsidR="0012389A" w:rsidRPr="00BB3592" w:rsidRDefault="0012389A" w:rsidP="00F064C0">
            <w:pPr>
              <w:jc w:val="center"/>
              <w:rPr>
                <w:b/>
                <w:sz w:val="16"/>
                <w:szCs w:val="16"/>
              </w:rPr>
            </w:pPr>
            <w:r w:rsidRPr="00BB3592">
              <w:rPr>
                <w:b/>
                <w:sz w:val="16"/>
                <w:szCs w:val="16"/>
              </w:rPr>
              <w:t>139</w:t>
            </w:r>
          </w:p>
        </w:tc>
        <w:tc>
          <w:tcPr>
            <w:tcW w:w="567" w:type="dxa"/>
            <w:shd w:val="clear" w:color="auto" w:fill="auto"/>
          </w:tcPr>
          <w:p w14:paraId="5A36CDDB" w14:textId="6D44E56C" w:rsidR="0012389A" w:rsidRPr="00BB3592" w:rsidRDefault="0012389A" w:rsidP="00F064C0">
            <w:pPr>
              <w:jc w:val="center"/>
              <w:rPr>
                <w:b/>
                <w:sz w:val="16"/>
                <w:szCs w:val="16"/>
              </w:rPr>
            </w:pPr>
            <w:r w:rsidRPr="00BB3592">
              <w:rPr>
                <w:b/>
                <w:sz w:val="16"/>
                <w:szCs w:val="16"/>
              </w:rPr>
              <w:t>1158</w:t>
            </w:r>
          </w:p>
        </w:tc>
        <w:tc>
          <w:tcPr>
            <w:tcW w:w="621" w:type="dxa"/>
            <w:shd w:val="clear" w:color="auto" w:fill="auto"/>
          </w:tcPr>
          <w:p w14:paraId="038431BD" w14:textId="492BA4DA" w:rsidR="0012389A" w:rsidRPr="00BB3592" w:rsidRDefault="0012389A" w:rsidP="00F064C0">
            <w:pPr>
              <w:jc w:val="center"/>
              <w:rPr>
                <w:b/>
                <w:sz w:val="16"/>
                <w:szCs w:val="16"/>
              </w:rPr>
            </w:pPr>
            <w:r w:rsidRPr="00BB3592">
              <w:rPr>
                <w:b/>
                <w:sz w:val="16"/>
                <w:szCs w:val="16"/>
              </w:rPr>
              <w:t>101</w:t>
            </w:r>
          </w:p>
        </w:tc>
        <w:tc>
          <w:tcPr>
            <w:tcW w:w="505" w:type="dxa"/>
          </w:tcPr>
          <w:p w14:paraId="3A1CDF20" w14:textId="51C1D9FF" w:rsidR="0012389A" w:rsidRPr="0012389A" w:rsidRDefault="0012389A" w:rsidP="00F064C0">
            <w:pPr>
              <w:jc w:val="center"/>
              <w:rPr>
                <w:b/>
                <w:sz w:val="16"/>
                <w:szCs w:val="16"/>
              </w:rPr>
            </w:pPr>
            <w:r w:rsidRPr="0012389A">
              <w:rPr>
                <w:b/>
                <w:sz w:val="16"/>
                <w:szCs w:val="16"/>
              </w:rPr>
              <w:t>22</w:t>
            </w:r>
          </w:p>
        </w:tc>
        <w:tc>
          <w:tcPr>
            <w:tcW w:w="629" w:type="dxa"/>
          </w:tcPr>
          <w:p w14:paraId="1B0DF41B" w14:textId="5CDA002E" w:rsidR="0012389A" w:rsidRPr="00F87F86" w:rsidRDefault="0012389A" w:rsidP="00F064C0">
            <w:pPr>
              <w:jc w:val="center"/>
              <w:rPr>
                <w:b/>
                <w:sz w:val="18"/>
                <w:szCs w:val="18"/>
              </w:rPr>
            </w:pPr>
            <w:r w:rsidRPr="00664871">
              <w:rPr>
                <w:b/>
                <w:sz w:val="16"/>
                <w:szCs w:val="16"/>
              </w:rPr>
              <w:t>123</w:t>
            </w:r>
          </w:p>
        </w:tc>
        <w:tc>
          <w:tcPr>
            <w:tcW w:w="629" w:type="dxa"/>
            <w:shd w:val="clear" w:color="auto" w:fill="auto"/>
          </w:tcPr>
          <w:p w14:paraId="0174D7B6" w14:textId="1A48DE2A" w:rsidR="0012389A" w:rsidRPr="00BB3592" w:rsidRDefault="0012389A" w:rsidP="00F064C0">
            <w:pPr>
              <w:jc w:val="center"/>
              <w:rPr>
                <w:b/>
                <w:sz w:val="16"/>
                <w:szCs w:val="16"/>
              </w:rPr>
            </w:pPr>
            <w:r w:rsidRPr="00664871">
              <w:rPr>
                <w:b/>
                <w:sz w:val="16"/>
                <w:szCs w:val="16"/>
              </w:rPr>
              <w:t>5917</w:t>
            </w:r>
          </w:p>
        </w:tc>
      </w:tr>
    </w:tbl>
    <w:p w14:paraId="1570DB32" w14:textId="5D0A2613" w:rsidR="005C1E3E" w:rsidRPr="00C23D76" w:rsidRDefault="00846CC9" w:rsidP="00CE30C0">
      <w:pPr>
        <w:spacing w:before="240"/>
      </w:pPr>
      <w:r w:rsidRPr="00846CC9">
        <w:t xml:space="preserve">Наибольшее число </w:t>
      </w:r>
      <w:r w:rsidR="005C1E3E" w:rsidRPr="00846CC9">
        <w:t xml:space="preserve">сообщений </w:t>
      </w:r>
      <w:r w:rsidRPr="00846CC9">
        <w:t>СМИ было посвящено первому и последнему этапу СМП РСКГ 2016</w:t>
      </w:r>
      <w:r w:rsidR="005C1E3E" w:rsidRPr="00846CC9">
        <w:t>.</w:t>
      </w:r>
      <w:r w:rsidR="00A71710">
        <w:t xml:space="preserve"> </w:t>
      </w:r>
    </w:p>
    <w:p w14:paraId="2595C0DE" w14:textId="0A45C907" w:rsidR="005C1E3E" w:rsidRPr="00C23D76" w:rsidRDefault="005C1E3E" w:rsidP="005C1E3E">
      <w:pPr>
        <w:pStyle w:val="5"/>
        <w:jc w:val="center"/>
      </w:pPr>
      <w:bookmarkStart w:id="30" w:name="_Toc464059861"/>
      <w:r w:rsidRPr="00C23D76">
        <w:t xml:space="preserve">Количество статей по итогам каждого этапа </w:t>
      </w:r>
      <w:r w:rsidR="0099696F">
        <w:t xml:space="preserve">СМП </w:t>
      </w:r>
      <w:r w:rsidRPr="00C23D76">
        <w:t>РСКГ</w:t>
      </w:r>
      <w:bookmarkEnd w:id="30"/>
    </w:p>
    <w:p w14:paraId="7D14C4DC" w14:textId="1E0265DA" w:rsidR="005C1E3E" w:rsidRPr="00C23D76" w:rsidRDefault="00A71710" w:rsidP="005C1E3E">
      <w:pPr>
        <w:jc w:val="center"/>
      </w:pPr>
      <w:r>
        <w:rPr>
          <w:noProof/>
        </w:rPr>
        <w:drawing>
          <wp:inline distT="0" distB="0" distL="0" distR="0" wp14:anchorId="759D4E7C" wp14:editId="79B34623">
            <wp:extent cx="6023610" cy="2798859"/>
            <wp:effectExtent l="0" t="0" r="0" b="190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3610" cy="2798859"/>
                    </a:xfrm>
                    <a:prstGeom prst="rect">
                      <a:avLst/>
                    </a:prstGeom>
                    <a:noFill/>
                  </pic:spPr>
                </pic:pic>
              </a:graphicData>
            </a:graphic>
          </wp:inline>
        </w:drawing>
      </w:r>
    </w:p>
    <w:p w14:paraId="11AB0F6A" w14:textId="6A42D80A" w:rsidR="005C1E3E" w:rsidRPr="00C23D76" w:rsidRDefault="005C1E3E" w:rsidP="00CE30C0">
      <w:pPr>
        <w:keepNext/>
        <w:spacing w:before="120" w:after="120"/>
        <w:rPr>
          <w:i/>
        </w:rPr>
      </w:pPr>
      <w:r w:rsidRPr="00542BCC">
        <w:t xml:space="preserve">В географии источников преобладала </w:t>
      </w:r>
      <w:r w:rsidRPr="00542BCC">
        <w:rPr>
          <w:b/>
        </w:rPr>
        <w:t>Москва</w:t>
      </w:r>
      <w:r w:rsidRPr="00542BCC">
        <w:t xml:space="preserve">, на втором месте – </w:t>
      </w:r>
      <w:r w:rsidRPr="00542BCC">
        <w:rPr>
          <w:b/>
        </w:rPr>
        <w:t>Смоленск</w:t>
      </w:r>
      <w:r w:rsidRPr="00542BCC">
        <w:t>, на третьем –</w:t>
      </w:r>
      <w:r w:rsidRPr="00542BCC">
        <w:rPr>
          <w:b/>
        </w:rPr>
        <w:t xml:space="preserve"> Казань </w:t>
      </w:r>
      <w:r w:rsidR="00542BCC">
        <w:t>(на диаграмме указан</w:t>
      </w:r>
      <w:r w:rsidRPr="00542BCC">
        <w:t xml:space="preserve"> </w:t>
      </w:r>
      <w:r w:rsidR="00542BCC" w:rsidRPr="00542BCC">
        <w:t xml:space="preserve">ТОП 10 </w:t>
      </w:r>
      <w:r w:rsidRPr="00542BCC">
        <w:t>регион</w:t>
      </w:r>
      <w:r w:rsidR="00542BCC" w:rsidRPr="00542BCC">
        <w:t>ов по числу сообщений</w:t>
      </w:r>
      <w:r w:rsidRPr="00542BCC">
        <w:t>).</w:t>
      </w:r>
      <w:r w:rsidRPr="00C23D76">
        <w:t xml:space="preserve"> </w:t>
      </w:r>
    </w:p>
    <w:p w14:paraId="6A7B16B1" w14:textId="77777777" w:rsidR="005C1E3E" w:rsidRPr="00C23D76" w:rsidRDefault="005C1E3E" w:rsidP="00CE30C0">
      <w:pPr>
        <w:pStyle w:val="5"/>
        <w:keepNext/>
        <w:jc w:val="center"/>
      </w:pPr>
      <w:bookmarkStart w:id="31" w:name="_Toc464059862"/>
      <w:r w:rsidRPr="00C23D76">
        <w:t>Распределение сообщений по географии источников</w:t>
      </w:r>
      <w:bookmarkEnd w:id="31"/>
    </w:p>
    <w:p w14:paraId="0F22858E" w14:textId="6A362C6C" w:rsidR="005C1E3E" w:rsidRDefault="009F1AF1" w:rsidP="005C1E3E">
      <w:pPr>
        <w:jc w:val="center"/>
      </w:pPr>
      <w:r>
        <w:rPr>
          <w:noProof/>
        </w:rPr>
        <w:drawing>
          <wp:inline distT="0" distB="0" distL="0" distR="0" wp14:anchorId="468AFEE9" wp14:editId="12DFE354">
            <wp:extent cx="4407104" cy="2680800"/>
            <wp:effectExtent l="0" t="0" r="0" b="571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0868" cy="2683090"/>
                    </a:xfrm>
                    <a:prstGeom prst="rect">
                      <a:avLst/>
                    </a:prstGeom>
                    <a:noFill/>
                  </pic:spPr>
                </pic:pic>
              </a:graphicData>
            </a:graphic>
          </wp:inline>
        </w:drawing>
      </w:r>
    </w:p>
    <w:p w14:paraId="26E20403" w14:textId="77777777" w:rsidR="00E75274" w:rsidRDefault="00E75274" w:rsidP="005C1E3E">
      <w:pPr>
        <w:jc w:val="center"/>
      </w:pPr>
    </w:p>
    <w:p w14:paraId="3A6A58BA" w14:textId="258234D1" w:rsidR="005C1E3E" w:rsidRPr="00C23D76" w:rsidRDefault="005C1E3E" w:rsidP="00542BCC">
      <w:pPr>
        <w:keepNext/>
        <w:spacing w:before="240"/>
      </w:pPr>
      <w:r w:rsidRPr="00D00030">
        <w:t xml:space="preserve">Среди публикаций </w:t>
      </w:r>
      <w:r w:rsidR="00D41E50">
        <w:t>об этапах</w:t>
      </w:r>
      <w:r w:rsidRPr="00D00030">
        <w:t xml:space="preserve"> </w:t>
      </w:r>
      <w:r w:rsidR="00AB54CB" w:rsidRPr="00D00030">
        <w:t xml:space="preserve">СМП </w:t>
      </w:r>
      <w:r w:rsidRPr="00D00030">
        <w:t xml:space="preserve">РСКГ преобладали авторские </w:t>
      </w:r>
      <w:r w:rsidRPr="00D00030">
        <w:rPr>
          <w:b/>
        </w:rPr>
        <w:t>статьи и сюжеты</w:t>
      </w:r>
      <w:r w:rsidR="006D0DD3">
        <w:t>. З</w:t>
      </w:r>
      <w:r w:rsidR="005A0DBD" w:rsidRPr="00D00030">
        <w:t>десь же учитывались рекламные ролики</w:t>
      </w:r>
      <w:r w:rsidR="00E75274" w:rsidRPr="00D00030">
        <w:t xml:space="preserve"> и сообщения, появившиеся в рамках информационного партнерства</w:t>
      </w:r>
      <w:r w:rsidR="006D0DD3">
        <w:t xml:space="preserve">. </w:t>
      </w:r>
      <w:r w:rsidRPr="00D00030">
        <w:t xml:space="preserve">СМИ освещали подготовку и ход соревнований, информировали об итогах заездов. Количество </w:t>
      </w:r>
      <w:r w:rsidRPr="00D00030">
        <w:rPr>
          <w:b/>
        </w:rPr>
        <w:t>пресс-релизов</w:t>
      </w:r>
      <w:r w:rsidRPr="00D00030">
        <w:t xml:space="preserve">, анонсировавших соревнования, превышало их число, вышедшее по итогам этапов. Раздел </w:t>
      </w:r>
      <w:r w:rsidRPr="00D00030">
        <w:rPr>
          <w:b/>
        </w:rPr>
        <w:t xml:space="preserve">интервью </w:t>
      </w:r>
      <w:r w:rsidRPr="00D00030">
        <w:t xml:space="preserve">составили медиа-выступления руководителя </w:t>
      </w:r>
      <w:r w:rsidR="0099696F">
        <w:t xml:space="preserve">СМП </w:t>
      </w:r>
      <w:r w:rsidRPr="00D00030">
        <w:t>РСКГ Олега Петрикова и пилотов, принимавших участие в соревнованиях.</w:t>
      </w:r>
      <w:r w:rsidRPr="00C23D76">
        <w:t xml:space="preserve"> </w:t>
      </w:r>
    </w:p>
    <w:p w14:paraId="1CDA9DA1" w14:textId="598BF210" w:rsidR="005C1E3E" w:rsidRPr="00C23D76" w:rsidRDefault="005C1E3E" w:rsidP="00CE30C0">
      <w:pPr>
        <w:pStyle w:val="5"/>
        <w:spacing w:before="0"/>
        <w:jc w:val="center"/>
      </w:pPr>
      <w:bookmarkStart w:id="32" w:name="_Toc464059863"/>
      <w:r w:rsidRPr="00C23D76">
        <w:t>Распределение сообщений по видам</w:t>
      </w:r>
      <w:r w:rsidR="004C56BE">
        <w:t xml:space="preserve"> </w:t>
      </w:r>
      <w:r w:rsidR="004C56BE" w:rsidRPr="0036642C">
        <w:t>(все упоминания, включая рекламу)</w:t>
      </w:r>
      <w:bookmarkEnd w:id="32"/>
    </w:p>
    <w:p w14:paraId="09DDFCF6" w14:textId="749A8CA3" w:rsidR="005C1E3E" w:rsidRPr="00C23D76" w:rsidRDefault="002A0E00" w:rsidP="005C1E3E">
      <w:pPr>
        <w:spacing w:after="120"/>
        <w:jc w:val="center"/>
      </w:pPr>
      <w:r>
        <w:rPr>
          <w:noProof/>
        </w:rPr>
        <w:drawing>
          <wp:inline distT="0" distB="0" distL="0" distR="0" wp14:anchorId="1004E3D6" wp14:editId="4E80B207">
            <wp:extent cx="4945711" cy="2731982"/>
            <wp:effectExtent l="0" t="0" r="762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46735" cy="2732548"/>
                    </a:xfrm>
                    <a:prstGeom prst="rect">
                      <a:avLst/>
                    </a:prstGeom>
                    <a:noFill/>
                  </pic:spPr>
                </pic:pic>
              </a:graphicData>
            </a:graphic>
          </wp:inline>
        </w:drawing>
      </w:r>
    </w:p>
    <w:p w14:paraId="06137F76" w14:textId="4E50149C" w:rsidR="006C1A15" w:rsidRPr="004E5735" w:rsidRDefault="006C1A15" w:rsidP="006C1A15">
      <w:pPr>
        <w:spacing w:before="120" w:after="120"/>
      </w:pPr>
      <w:r w:rsidRPr="004E5735">
        <w:t xml:space="preserve">В числе федеральных печатных СМИ с наибольшим охватом аудитории, писавших о сезоне 2016 года, следует назвать </w:t>
      </w:r>
      <w:r w:rsidR="00B579E8" w:rsidRPr="004E5735">
        <w:t>Спорт экспресс, Советский спорт</w:t>
      </w:r>
      <w:r w:rsidR="00B579E8">
        <w:t>,</w:t>
      </w:r>
      <w:r w:rsidR="00B579E8" w:rsidRPr="004E5735">
        <w:t xml:space="preserve"> </w:t>
      </w:r>
      <w:r w:rsidRPr="004E5735">
        <w:t>Авторевю, За рулем и Автомобили.</w:t>
      </w:r>
    </w:p>
    <w:p w14:paraId="7FE5051E" w14:textId="399CB96B" w:rsidR="005C1E3E" w:rsidRPr="004E5735" w:rsidRDefault="005C1E3E" w:rsidP="004E5735">
      <w:pPr>
        <w:spacing w:before="120" w:after="120"/>
      </w:pPr>
      <w:r w:rsidRPr="004E5735">
        <w:t xml:space="preserve">В числе региональных печатных изданий стоит выделить </w:t>
      </w:r>
      <w:r w:rsidR="004E5735" w:rsidRPr="004E5735">
        <w:t xml:space="preserve">Петербургский дневник, Комсомольская правда # Казань, Вечерняя Казань, Санкт-Петербургские ведомости и </w:t>
      </w:r>
      <w:r w:rsidRPr="004E5735">
        <w:t xml:space="preserve">Рабочий путь (Смоленск). </w:t>
      </w:r>
    </w:p>
    <w:p w14:paraId="2A4C1138" w14:textId="01C2CA13" w:rsidR="00E21A8F" w:rsidRPr="004E5735" w:rsidRDefault="005C1E3E" w:rsidP="005C1E3E">
      <w:pPr>
        <w:spacing w:before="120" w:after="120"/>
      </w:pPr>
      <w:r w:rsidRPr="004E5735">
        <w:t xml:space="preserve">Среди телеканалов </w:t>
      </w:r>
      <w:r w:rsidR="00E21A8F" w:rsidRPr="004E5735">
        <w:t>высокую</w:t>
      </w:r>
      <w:r w:rsidRPr="004E5735">
        <w:t xml:space="preserve"> активность проявили Авто 24, </w:t>
      </w:r>
      <w:r w:rsidR="00E21A8F" w:rsidRPr="004E5735">
        <w:t xml:space="preserve">Вайнах (Россия 1), ЧГТРК </w:t>
      </w:r>
      <w:r w:rsidR="0066416B">
        <w:t>"</w:t>
      </w:r>
      <w:r w:rsidR="00E21A8F" w:rsidRPr="004E5735">
        <w:t>Грозный</w:t>
      </w:r>
      <w:r w:rsidR="0066416B">
        <w:t>"</w:t>
      </w:r>
      <w:r w:rsidR="00E21A8F" w:rsidRPr="004E5735">
        <w:t>, ГТРК Татарстан, Матч! Наш спорт и др.</w:t>
      </w:r>
      <w:r w:rsidR="00630991" w:rsidRPr="004E5735">
        <w:t xml:space="preserve"> </w:t>
      </w:r>
    </w:p>
    <w:p w14:paraId="10024B02" w14:textId="2AA17AA9" w:rsidR="005C1E3E" w:rsidRPr="00630991" w:rsidRDefault="005C1E3E" w:rsidP="00630991">
      <w:pPr>
        <w:spacing w:before="120" w:after="120"/>
      </w:pPr>
      <w:r w:rsidRPr="004E5735">
        <w:t>В качестве ведущей радиостанции следует указать Авторадио – ролики</w:t>
      </w:r>
      <w:r w:rsidRPr="00630991">
        <w:t xml:space="preserve"> выходили во всех регионах проведения этапов (Москва, Казань, Сочи, Смоленск, Нижний Новгород)</w:t>
      </w:r>
      <w:r w:rsidR="00630991" w:rsidRPr="00630991">
        <w:t>. Также активно участвовали в освещении радиостанции Европа Плюс, Радио Ваня, Радио Энержи, Дорожное радио.</w:t>
      </w:r>
    </w:p>
    <w:p w14:paraId="43044FFD" w14:textId="751E9522" w:rsidR="005C1E3E" w:rsidRPr="008C2171" w:rsidRDefault="005C1E3E" w:rsidP="005C1E3E">
      <w:pPr>
        <w:spacing w:before="120" w:after="120"/>
      </w:pPr>
      <w:r w:rsidRPr="00630991">
        <w:t xml:space="preserve">Этапы </w:t>
      </w:r>
      <w:r w:rsidR="005847C2" w:rsidRPr="00630991">
        <w:t xml:space="preserve">СМП </w:t>
      </w:r>
      <w:r w:rsidRPr="00630991">
        <w:t xml:space="preserve">РСКГ регулярно анонсировались в лентах РИА Новости. Публикации, посвященные соревнованиям, публиковали федеральные </w:t>
      </w:r>
      <w:r w:rsidR="005847C2" w:rsidRPr="00630991">
        <w:t>информагентства -</w:t>
      </w:r>
      <w:r w:rsidRPr="00630991">
        <w:t xml:space="preserve"> Интерфакс и Р-Спорт</w:t>
      </w:r>
      <w:r w:rsidRPr="008C2171">
        <w:t xml:space="preserve">, </w:t>
      </w:r>
      <w:r w:rsidR="005847C2" w:rsidRPr="008C2171">
        <w:t>а также крупные региональные ИА</w:t>
      </w:r>
      <w:r w:rsidR="008C2171" w:rsidRPr="008C2171">
        <w:t xml:space="preserve"> </w:t>
      </w:r>
      <w:r w:rsidR="008C2171">
        <w:t>–</w:t>
      </w:r>
      <w:r w:rsidR="008C2171" w:rsidRPr="008C2171">
        <w:t xml:space="preserve"> </w:t>
      </w:r>
      <w:r w:rsidR="008C2171">
        <w:t xml:space="preserve">Мангазея, </w:t>
      </w:r>
      <w:r w:rsidRPr="008C2171">
        <w:t>Татар-Информ и РИАМО.</w:t>
      </w:r>
    </w:p>
    <w:p w14:paraId="177D6299" w14:textId="07B3575F" w:rsidR="005C1E3E" w:rsidRPr="00D567DE" w:rsidRDefault="005C1E3E" w:rsidP="00D567DE">
      <w:pPr>
        <w:spacing w:before="120" w:after="120"/>
      </w:pPr>
      <w:r w:rsidRPr="00D567DE">
        <w:t xml:space="preserve">Прошедший сезон </w:t>
      </w:r>
      <w:r w:rsidR="0099696F">
        <w:t xml:space="preserve">СМП </w:t>
      </w:r>
      <w:r w:rsidRPr="00D567DE">
        <w:t xml:space="preserve">РСКГ освещался на таких рейтинговых интернет-источниках как </w:t>
      </w:r>
      <w:r w:rsidR="008C2171" w:rsidRPr="00D567DE">
        <w:t xml:space="preserve">Drom.ru, Sport.mail.ru, </w:t>
      </w:r>
      <w:r w:rsidRPr="00D567DE">
        <w:t xml:space="preserve">Сhampionat.com, </w:t>
      </w:r>
      <w:r w:rsidR="008C2171" w:rsidRPr="00D567DE">
        <w:t xml:space="preserve">Life.ru, </w:t>
      </w:r>
      <w:r w:rsidR="00D567DE" w:rsidRPr="00D567DE">
        <w:rPr>
          <w:lang w:val="en-US"/>
        </w:rPr>
        <w:t>Sports</w:t>
      </w:r>
      <w:r w:rsidR="00D567DE" w:rsidRPr="00D567DE">
        <w:t>.</w:t>
      </w:r>
      <w:r w:rsidR="00D567DE" w:rsidRPr="00D567DE">
        <w:rPr>
          <w:lang w:val="en-US"/>
        </w:rPr>
        <w:t>ru</w:t>
      </w:r>
      <w:r w:rsidR="00D567DE" w:rsidRPr="00D567DE">
        <w:t xml:space="preserve">, </w:t>
      </w:r>
      <w:r w:rsidR="00D567DE" w:rsidRPr="00D567DE">
        <w:rPr>
          <w:lang w:val="en-US"/>
        </w:rPr>
        <w:t>Kp</w:t>
      </w:r>
      <w:r w:rsidR="00D567DE" w:rsidRPr="00D567DE">
        <w:t>.</w:t>
      </w:r>
      <w:r w:rsidR="00D567DE" w:rsidRPr="00D567DE">
        <w:rPr>
          <w:lang w:val="en-US"/>
        </w:rPr>
        <w:t>ru</w:t>
      </w:r>
      <w:r w:rsidR="00D567DE" w:rsidRPr="00D567DE">
        <w:t>, Газета.</w:t>
      </w:r>
      <w:r w:rsidR="00D567DE" w:rsidRPr="00D567DE">
        <w:rPr>
          <w:lang w:val="en-US"/>
        </w:rPr>
        <w:t>Ru</w:t>
      </w:r>
      <w:r w:rsidR="00D567DE" w:rsidRPr="00D567DE">
        <w:t xml:space="preserve">, Sport-express.ru </w:t>
      </w:r>
      <w:r w:rsidRPr="00D567DE">
        <w:t>и др.</w:t>
      </w:r>
    </w:p>
    <w:p w14:paraId="403C3836" w14:textId="77777777" w:rsidR="005C1E3E" w:rsidRPr="00C23D76" w:rsidRDefault="005C1E3E" w:rsidP="005C1E3E">
      <w:pPr>
        <w:keepNext/>
        <w:spacing w:before="120" w:after="120"/>
      </w:pPr>
      <w:r w:rsidRPr="00630991">
        <w:t>В таблице приведены печатные издания, ИА, радиостанции и телеканалы, информировавшие о РСКГ. Также перечислены основные интернет-источники.</w:t>
      </w:r>
    </w:p>
    <w:p w14:paraId="61454509" w14:textId="5CF25AD6" w:rsidR="005C1E3E" w:rsidRPr="00C23D76" w:rsidRDefault="005C1E3E" w:rsidP="002A0E00">
      <w:pPr>
        <w:pStyle w:val="5"/>
        <w:keepNext/>
        <w:jc w:val="center"/>
      </w:pPr>
      <w:bookmarkStart w:id="33" w:name="_Toc464059864"/>
      <w:r w:rsidRPr="00C23D76">
        <w:t xml:space="preserve">СМИ, освещавшие </w:t>
      </w:r>
      <w:r w:rsidR="0040430B">
        <w:t>этапы</w:t>
      </w:r>
      <w:r w:rsidRPr="00C23D76">
        <w:t xml:space="preserve"> </w:t>
      </w:r>
      <w:r w:rsidR="0099696F">
        <w:t xml:space="preserve">СМП </w:t>
      </w:r>
      <w:r w:rsidRPr="00C23D76">
        <w:t>РСКГ</w:t>
      </w:r>
      <w:bookmarkEnd w:id="33"/>
    </w:p>
    <w:tbl>
      <w:tblPr>
        <w:tblW w:w="9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7"/>
        <w:gridCol w:w="2996"/>
        <w:gridCol w:w="2196"/>
        <w:gridCol w:w="1560"/>
        <w:gridCol w:w="1842"/>
      </w:tblGrid>
      <w:tr w:rsidR="005C1E3E" w:rsidRPr="00C23D76" w14:paraId="09873331" w14:textId="77777777" w:rsidTr="00B579E8">
        <w:trPr>
          <w:trHeight w:val="510"/>
          <w:jc w:val="center"/>
        </w:trPr>
        <w:tc>
          <w:tcPr>
            <w:tcW w:w="9391" w:type="dxa"/>
            <w:gridSpan w:val="5"/>
            <w:shd w:val="clear" w:color="auto" w:fill="92CDDC"/>
          </w:tcPr>
          <w:p w14:paraId="397646CF" w14:textId="35BFD3EE" w:rsidR="005C1E3E" w:rsidRPr="00C23D76" w:rsidRDefault="00AB2CD1" w:rsidP="003D4542">
            <w:pPr>
              <w:spacing w:before="240" w:after="0" w:line="240" w:lineRule="auto"/>
              <w:jc w:val="center"/>
              <w:rPr>
                <w:b/>
                <w:szCs w:val="22"/>
              </w:rPr>
            </w:pPr>
            <w:r>
              <w:rPr>
                <w:b/>
                <w:szCs w:val="22"/>
              </w:rPr>
              <w:t>Пресса</w:t>
            </w:r>
            <w:r w:rsidR="003D4542">
              <w:rPr>
                <w:b/>
                <w:szCs w:val="22"/>
              </w:rPr>
              <w:t xml:space="preserve"> </w:t>
            </w:r>
            <w:r w:rsidR="003D4542" w:rsidRPr="00C23D76">
              <w:rPr>
                <w:b/>
                <w:szCs w:val="22"/>
              </w:rPr>
              <w:t>(все источники)</w:t>
            </w:r>
          </w:p>
        </w:tc>
      </w:tr>
      <w:tr w:rsidR="005C1E3E" w:rsidRPr="00C23D76" w14:paraId="27DCB903" w14:textId="77777777" w:rsidTr="00497639">
        <w:trPr>
          <w:jc w:val="center"/>
        </w:trPr>
        <w:tc>
          <w:tcPr>
            <w:tcW w:w="797" w:type="dxa"/>
          </w:tcPr>
          <w:p w14:paraId="22C396ED" w14:textId="77777777" w:rsidR="005C1E3E" w:rsidRPr="00C23D76" w:rsidRDefault="005C1E3E" w:rsidP="00497639">
            <w:pPr>
              <w:spacing w:after="0" w:line="240" w:lineRule="auto"/>
              <w:rPr>
                <w:b/>
                <w:szCs w:val="22"/>
              </w:rPr>
            </w:pPr>
            <w:r w:rsidRPr="00C23D76">
              <w:rPr>
                <w:b/>
                <w:szCs w:val="22"/>
              </w:rPr>
              <w:t>№</w:t>
            </w:r>
          </w:p>
        </w:tc>
        <w:tc>
          <w:tcPr>
            <w:tcW w:w="2996" w:type="dxa"/>
          </w:tcPr>
          <w:p w14:paraId="4481B772" w14:textId="77777777" w:rsidR="005C1E3E" w:rsidRPr="00C23D76" w:rsidRDefault="005C1E3E" w:rsidP="00497639">
            <w:pPr>
              <w:spacing w:after="0" w:line="240" w:lineRule="auto"/>
              <w:jc w:val="center"/>
              <w:rPr>
                <w:b/>
                <w:szCs w:val="22"/>
              </w:rPr>
            </w:pPr>
            <w:r w:rsidRPr="00C23D76">
              <w:rPr>
                <w:b/>
                <w:szCs w:val="22"/>
              </w:rPr>
              <w:t>Название источника</w:t>
            </w:r>
          </w:p>
        </w:tc>
        <w:tc>
          <w:tcPr>
            <w:tcW w:w="2196" w:type="dxa"/>
          </w:tcPr>
          <w:p w14:paraId="3F6776D7" w14:textId="77777777" w:rsidR="005C1E3E" w:rsidRPr="00C23D76" w:rsidRDefault="005C1E3E" w:rsidP="00497639">
            <w:pPr>
              <w:spacing w:after="0" w:line="240" w:lineRule="auto"/>
              <w:jc w:val="center"/>
              <w:rPr>
                <w:b/>
                <w:szCs w:val="22"/>
              </w:rPr>
            </w:pPr>
            <w:r w:rsidRPr="00C23D76">
              <w:rPr>
                <w:b/>
                <w:szCs w:val="22"/>
              </w:rPr>
              <w:t>География</w:t>
            </w:r>
          </w:p>
        </w:tc>
        <w:tc>
          <w:tcPr>
            <w:tcW w:w="1560" w:type="dxa"/>
          </w:tcPr>
          <w:p w14:paraId="7F46FB8E" w14:textId="77777777" w:rsidR="005C1E3E" w:rsidRPr="00C23D76" w:rsidRDefault="005C1E3E" w:rsidP="00497639">
            <w:pPr>
              <w:spacing w:after="0" w:line="240" w:lineRule="auto"/>
              <w:jc w:val="center"/>
              <w:rPr>
                <w:b/>
                <w:szCs w:val="22"/>
              </w:rPr>
            </w:pPr>
            <w:r w:rsidRPr="00C23D76">
              <w:rPr>
                <w:b/>
                <w:szCs w:val="22"/>
              </w:rPr>
              <w:t>Количество сообщений</w:t>
            </w:r>
          </w:p>
        </w:tc>
        <w:tc>
          <w:tcPr>
            <w:tcW w:w="1842" w:type="dxa"/>
          </w:tcPr>
          <w:p w14:paraId="612D748A" w14:textId="77777777" w:rsidR="005C1E3E" w:rsidRPr="00C23D76" w:rsidRDefault="005C1E3E" w:rsidP="00497639">
            <w:pPr>
              <w:spacing w:after="0" w:line="240" w:lineRule="auto"/>
              <w:jc w:val="center"/>
              <w:rPr>
                <w:b/>
                <w:szCs w:val="22"/>
              </w:rPr>
            </w:pPr>
            <w:r w:rsidRPr="00C23D76">
              <w:rPr>
                <w:b/>
                <w:szCs w:val="22"/>
              </w:rPr>
              <w:t>Тираж (</w:t>
            </w:r>
            <w:r w:rsidRPr="00C23D76">
              <w:rPr>
                <w:sz w:val="32"/>
                <w:szCs w:val="32"/>
              </w:rPr>
              <w:t>↓</w:t>
            </w:r>
            <w:r w:rsidRPr="00C23D76">
              <w:rPr>
                <w:b/>
                <w:szCs w:val="22"/>
              </w:rPr>
              <w:t>)</w:t>
            </w:r>
          </w:p>
        </w:tc>
      </w:tr>
      <w:tr w:rsidR="006523D1" w:rsidRPr="00C23D76" w14:paraId="4891BE70" w14:textId="77777777" w:rsidTr="00497639">
        <w:trPr>
          <w:jc w:val="center"/>
        </w:trPr>
        <w:tc>
          <w:tcPr>
            <w:tcW w:w="797" w:type="dxa"/>
          </w:tcPr>
          <w:p w14:paraId="59B26AA0" w14:textId="77777777" w:rsidR="006523D1" w:rsidRPr="00C23D76" w:rsidRDefault="006523D1" w:rsidP="005C1E3E">
            <w:pPr>
              <w:numPr>
                <w:ilvl w:val="0"/>
                <w:numId w:val="32"/>
              </w:numPr>
              <w:spacing w:after="0"/>
              <w:jc w:val="both"/>
            </w:pPr>
          </w:p>
        </w:tc>
        <w:tc>
          <w:tcPr>
            <w:tcW w:w="2996" w:type="dxa"/>
          </w:tcPr>
          <w:p w14:paraId="2CB1615B" w14:textId="7126AF05" w:rsidR="006523D1" w:rsidRPr="00C23D76" w:rsidRDefault="006523D1" w:rsidP="00497639">
            <w:pPr>
              <w:spacing w:after="0"/>
            </w:pPr>
            <w:r w:rsidRPr="00746C18">
              <w:t>Спорт экспресс</w:t>
            </w:r>
          </w:p>
        </w:tc>
        <w:tc>
          <w:tcPr>
            <w:tcW w:w="2196" w:type="dxa"/>
          </w:tcPr>
          <w:p w14:paraId="2BF0A2BF" w14:textId="7415418F" w:rsidR="006523D1" w:rsidRPr="00C23D76" w:rsidRDefault="006523D1" w:rsidP="00497639">
            <w:pPr>
              <w:spacing w:after="0"/>
              <w:jc w:val="center"/>
            </w:pPr>
            <w:r w:rsidRPr="00746C18">
              <w:t>Москва</w:t>
            </w:r>
          </w:p>
        </w:tc>
        <w:tc>
          <w:tcPr>
            <w:tcW w:w="1560" w:type="dxa"/>
          </w:tcPr>
          <w:p w14:paraId="49A04630" w14:textId="6E80F6C5" w:rsidR="006523D1" w:rsidRPr="00C23D76" w:rsidRDefault="006523D1" w:rsidP="00497639">
            <w:pPr>
              <w:spacing w:after="0"/>
              <w:jc w:val="center"/>
            </w:pPr>
            <w:r w:rsidRPr="00746C18">
              <w:t>3</w:t>
            </w:r>
          </w:p>
        </w:tc>
        <w:tc>
          <w:tcPr>
            <w:tcW w:w="1842" w:type="dxa"/>
          </w:tcPr>
          <w:p w14:paraId="24B1803F" w14:textId="6487CC17" w:rsidR="006523D1" w:rsidRPr="00C23D76" w:rsidRDefault="006523D1" w:rsidP="00497639">
            <w:pPr>
              <w:spacing w:after="0"/>
              <w:jc w:val="center"/>
            </w:pPr>
            <w:r w:rsidRPr="00746C18">
              <w:t>0,7 млн</w:t>
            </w:r>
          </w:p>
        </w:tc>
      </w:tr>
      <w:tr w:rsidR="006523D1" w:rsidRPr="00C23D76" w14:paraId="681DDB3A" w14:textId="77777777" w:rsidTr="00497639">
        <w:trPr>
          <w:jc w:val="center"/>
        </w:trPr>
        <w:tc>
          <w:tcPr>
            <w:tcW w:w="797" w:type="dxa"/>
          </w:tcPr>
          <w:p w14:paraId="1A43A874" w14:textId="77777777" w:rsidR="006523D1" w:rsidRPr="00C23D76" w:rsidRDefault="006523D1" w:rsidP="005C1E3E">
            <w:pPr>
              <w:numPr>
                <w:ilvl w:val="0"/>
                <w:numId w:val="32"/>
              </w:numPr>
              <w:spacing w:after="0"/>
              <w:jc w:val="both"/>
            </w:pPr>
          </w:p>
        </w:tc>
        <w:tc>
          <w:tcPr>
            <w:tcW w:w="2996" w:type="dxa"/>
          </w:tcPr>
          <w:p w14:paraId="30A234D8" w14:textId="48AD772E" w:rsidR="006523D1" w:rsidRPr="00C23D76" w:rsidRDefault="006523D1" w:rsidP="00497639">
            <w:pPr>
              <w:spacing w:after="0"/>
            </w:pPr>
            <w:r w:rsidRPr="00746C18">
              <w:t>Советский спорт</w:t>
            </w:r>
          </w:p>
        </w:tc>
        <w:tc>
          <w:tcPr>
            <w:tcW w:w="2196" w:type="dxa"/>
            <w:shd w:val="clear" w:color="auto" w:fill="auto"/>
          </w:tcPr>
          <w:p w14:paraId="59D21FFA" w14:textId="41C1FDF9" w:rsidR="006523D1" w:rsidRPr="00C23D76" w:rsidRDefault="006523D1" w:rsidP="00497639">
            <w:pPr>
              <w:spacing w:after="0"/>
              <w:jc w:val="center"/>
            </w:pPr>
            <w:r w:rsidRPr="00746C18">
              <w:t>Москва</w:t>
            </w:r>
          </w:p>
        </w:tc>
        <w:tc>
          <w:tcPr>
            <w:tcW w:w="1560" w:type="dxa"/>
            <w:shd w:val="clear" w:color="auto" w:fill="auto"/>
          </w:tcPr>
          <w:p w14:paraId="6D21AE08" w14:textId="4A390044" w:rsidR="006523D1" w:rsidRPr="00C23D76" w:rsidRDefault="006523D1" w:rsidP="00497639">
            <w:pPr>
              <w:spacing w:after="0"/>
              <w:jc w:val="center"/>
            </w:pPr>
            <w:r w:rsidRPr="00746C18">
              <w:t>1</w:t>
            </w:r>
          </w:p>
        </w:tc>
        <w:tc>
          <w:tcPr>
            <w:tcW w:w="1842" w:type="dxa"/>
            <w:shd w:val="clear" w:color="auto" w:fill="auto"/>
          </w:tcPr>
          <w:p w14:paraId="401E5E8B" w14:textId="07CBFD22" w:rsidR="006523D1" w:rsidRPr="00C23D76" w:rsidRDefault="006523D1" w:rsidP="00497639">
            <w:pPr>
              <w:spacing w:after="0"/>
              <w:jc w:val="center"/>
            </w:pPr>
            <w:r w:rsidRPr="00746C18">
              <w:t>0,5 млн</w:t>
            </w:r>
          </w:p>
        </w:tc>
      </w:tr>
      <w:tr w:rsidR="00610BFD" w:rsidRPr="00C23D76" w14:paraId="06A80A5F" w14:textId="77777777" w:rsidTr="00D41E50">
        <w:trPr>
          <w:jc w:val="center"/>
        </w:trPr>
        <w:tc>
          <w:tcPr>
            <w:tcW w:w="797" w:type="dxa"/>
          </w:tcPr>
          <w:p w14:paraId="387F5A70" w14:textId="77777777" w:rsidR="00610BFD" w:rsidRPr="00C23D76" w:rsidRDefault="00610BFD" w:rsidP="005C1E3E">
            <w:pPr>
              <w:numPr>
                <w:ilvl w:val="0"/>
                <w:numId w:val="32"/>
              </w:numPr>
              <w:spacing w:after="0"/>
              <w:jc w:val="both"/>
            </w:pPr>
          </w:p>
        </w:tc>
        <w:tc>
          <w:tcPr>
            <w:tcW w:w="2996" w:type="dxa"/>
            <w:shd w:val="clear" w:color="auto" w:fill="auto"/>
          </w:tcPr>
          <w:p w14:paraId="08BD3DAD" w14:textId="38ECAC5B" w:rsidR="00610BFD" w:rsidRPr="00746C18" w:rsidRDefault="00610BFD" w:rsidP="00497639">
            <w:pPr>
              <w:spacing w:after="0"/>
            </w:pPr>
            <w:r>
              <w:t>За рулем</w:t>
            </w:r>
          </w:p>
        </w:tc>
        <w:tc>
          <w:tcPr>
            <w:tcW w:w="2196" w:type="dxa"/>
            <w:shd w:val="clear" w:color="auto" w:fill="auto"/>
          </w:tcPr>
          <w:p w14:paraId="5EF3D828" w14:textId="6A9D02DC" w:rsidR="00610BFD" w:rsidRPr="00746C18" w:rsidRDefault="00610BFD" w:rsidP="00497639">
            <w:pPr>
              <w:spacing w:after="0"/>
              <w:jc w:val="center"/>
            </w:pPr>
            <w:r w:rsidRPr="00746C18">
              <w:t>Москва</w:t>
            </w:r>
          </w:p>
        </w:tc>
        <w:tc>
          <w:tcPr>
            <w:tcW w:w="1560" w:type="dxa"/>
            <w:shd w:val="clear" w:color="auto" w:fill="auto"/>
          </w:tcPr>
          <w:p w14:paraId="4BB86D38" w14:textId="62A4E405" w:rsidR="00610BFD" w:rsidRPr="00746C18" w:rsidRDefault="00D41E50" w:rsidP="00497639">
            <w:pPr>
              <w:spacing w:after="0"/>
              <w:jc w:val="center"/>
            </w:pPr>
            <w:r>
              <w:t>4</w:t>
            </w:r>
          </w:p>
        </w:tc>
        <w:tc>
          <w:tcPr>
            <w:tcW w:w="1842" w:type="dxa"/>
            <w:shd w:val="clear" w:color="auto" w:fill="auto"/>
          </w:tcPr>
          <w:p w14:paraId="7D42CC64" w14:textId="6B04CAEA" w:rsidR="00610BFD" w:rsidRPr="00746C18" w:rsidRDefault="00610BFD" w:rsidP="00497639">
            <w:pPr>
              <w:spacing w:after="0"/>
              <w:jc w:val="center"/>
            </w:pPr>
            <w:r>
              <w:t xml:space="preserve">0,4 </w:t>
            </w:r>
            <w:r w:rsidRPr="00746C18">
              <w:t>млн</w:t>
            </w:r>
          </w:p>
        </w:tc>
      </w:tr>
      <w:tr w:rsidR="00610BFD" w:rsidRPr="00C23D76" w14:paraId="338B527D" w14:textId="77777777" w:rsidTr="00497639">
        <w:trPr>
          <w:jc w:val="center"/>
        </w:trPr>
        <w:tc>
          <w:tcPr>
            <w:tcW w:w="797" w:type="dxa"/>
          </w:tcPr>
          <w:p w14:paraId="7D9F978D" w14:textId="77777777" w:rsidR="00610BFD" w:rsidRPr="00C23D76" w:rsidRDefault="00610BFD" w:rsidP="005C1E3E">
            <w:pPr>
              <w:numPr>
                <w:ilvl w:val="0"/>
                <w:numId w:val="32"/>
              </w:numPr>
              <w:spacing w:after="0"/>
              <w:jc w:val="both"/>
            </w:pPr>
          </w:p>
        </w:tc>
        <w:tc>
          <w:tcPr>
            <w:tcW w:w="2996" w:type="dxa"/>
          </w:tcPr>
          <w:p w14:paraId="6E85EB1D" w14:textId="5D88A245" w:rsidR="00610BFD" w:rsidRPr="00746C18" w:rsidRDefault="00610BFD" w:rsidP="00497639">
            <w:pPr>
              <w:spacing w:after="0"/>
            </w:pPr>
            <w:r>
              <w:t>Авторевю</w:t>
            </w:r>
          </w:p>
        </w:tc>
        <w:tc>
          <w:tcPr>
            <w:tcW w:w="2196" w:type="dxa"/>
          </w:tcPr>
          <w:p w14:paraId="2299B125" w14:textId="5DC6146B" w:rsidR="00610BFD" w:rsidRPr="00746C18" w:rsidRDefault="00610BFD" w:rsidP="00497639">
            <w:pPr>
              <w:spacing w:after="0"/>
              <w:jc w:val="center"/>
            </w:pPr>
            <w:r w:rsidRPr="00746C18">
              <w:t>Москва</w:t>
            </w:r>
          </w:p>
        </w:tc>
        <w:tc>
          <w:tcPr>
            <w:tcW w:w="1560" w:type="dxa"/>
          </w:tcPr>
          <w:p w14:paraId="7D2DAAC9" w14:textId="130A4788" w:rsidR="00610BFD" w:rsidRPr="00746C18" w:rsidRDefault="00610BFD" w:rsidP="00497639">
            <w:pPr>
              <w:spacing w:after="0"/>
              <w:jc w:val="center"/>
            </w:pPr>
            <w:r>
              <w:t>1</w:t>
            </w:r>
          </w:p>
        </w:tc>
        <w:tc>
          <w:tcPr>
            <w:tcW w:w="1842" w:type="dxa"/>
          </w:tcPr>
          <w:p w14:paraId="5BFDD2C2" w14:textId="56D9EC84" w:rsidR="00610BFD" w:rsidRPr="00746C18" w:rsidRDefault="00610BFD" w:rsidP="00610BFD">
            <w:pPr>
              <w:spacing w:after="0"/>
              <w:jc w:val="center"/>
            </w:pPr>
            <w:r w:rsidRPr="00746C18">
              <w:t>0,</w:t>
            </w:r>
            <w:r>
              <w:t>2</w:t>
            </w:r>
            <w:r w:rsidRPr="00746C18">
              <w:t xml:space="preserve"> млн</w:t>
            </w:r>
          </w:p>
        </w:tc>
      </w:tr>
      <w:tr w:rsidR="00610BFD" w:rsidRPr="00C23D76" w14:paraId="2765B2DB" w14:textId="77777777" w:rsidTr="00497639">
        <w:trPr>
          <w:jc w:val="center"/>
        </w:trPr>
        <w:tc>
          <w:tcPr>
            <w:tcW w:w="797" w:type="dxa"/>
          </w:tcPr>
          <w:p w14:paraId="5C702D04" w14:textId="77777777" w:rsidR="00610BFD" w:rsidRPr="00C23D76" w:rsidRDefault="00610BFD" w:rsidP="005C1E3E">
            <w:pPr>
              <w:numPr>
                <w:ilvl w:val="0"/>
                <w:numId w:val="32"/>
              </w:numPr>
              <w:spacing w:after="0"/>
              <w:jc w:val="both"/>
            </w:pPr>
          </w:p>
        </w:tc>
        <w:tc>
          <w:tcPr>
            <w:tcW w:w="2996" w:type="dxa"/>
          </w:tcPr>
          <w:p w14:paraId="567BD056" w14:textId="37BABF51" w:rsidR="00610BFD" w:rsidRPr="00C23D76" w:rsidRDefault="00610BFD" w:rsidP="00497639">
            <w:pPr>
              <w:spacing w:after="0"/>
            </w:pPr>
            <w:r w:rsidRPr="00746C18">
              <w:t>Автомобили</w:t>
            </w:r>
          </w:p>
        </w:tc>
        <w:tc>
          <w:tcPr>
            <w:tcW w:w="2196" w:type="dxa"/>
          </w:tcPr>
          <w:p w14:paraId="66F463EF" w14:textId="124A6896" w:rsidR="00610BFD" w:rsidRPr="00C23D76" w:rsidRDefault="00610BFD" w:rsidP="00497639">
            <w:pPr>
              <w:spacing w:after="0"/>
              <w:jc w:val="center"/>
            </w:pPr>
            <w:r w:rsidRPr="00746C18">
              <w:t>Москва</w:t>
            </w:r>
          </w:p>
        </w:tc>
        <w:tc>
          <w:tcPr>
            <w:tcW w:w="1560" w:type="dxa"/>
          </w:tcPr>
          <w:p w14:paraId="48AAA8DB" w14:textId="4B9AF405" w:rsidR="00610BFD" w:rsidRPr="00C23D76" w:rsidRDefault="00610BFD" w:rsidP="00497639">
            <w:pPr>
              <w:spacing w:after="0"/>
              <w:jc w:val="center"/>
            </w:pPr>
            <w:r w:rsidRPr="00746C18">
              <w:t>3</w:t>
            </w:r>
          </w:p>
        </w:tc>
        <w:tc>
          <w:tcPr>
            <w:tcW w:w="1842" w:type="dxa"/>
          </w:tcPr>
          <w:p w14:paraId="561CBC03" w14:textId="12904022" w:rsidR="00610BFD" w:rsidRPr="00C23D76" w:rsidRDefault="00610BFD" w:rsidP="00497639">
            <w:pPr>
              <w:spacing w:after="0"/>
              <w:jc w:val="center"/>
            </w:pPr>
            <w:r w:rsidRPr="00746C18">
              <w:t>0,1 млн</w:t>
            </w:r>
          </w:p>
        </w:tc>
      </w:tr>
      <w:tr w:rsidR="00610BFD" w:rsidRPr="00C23D76" w14:paraId="06B20CEF" w14:textId="77777777" w:rsidTr="00497639">
        <w:trPr>
          <w:jc w:val="center"/>
        </w:trPr>
        <w:tc>
          <w:tcPr>
            <w:tcW w:w="797" w:type="dxa"/>
          </w:tcPr>
          <w:p w14:paraId="038B4764" w14:textId="77777777" w:rsidR="00610BFD" w:rsidRPr="00C23D76" w:rsidRDefault="00610BFD" w:rsidP="005C1E3E">
            <w:pPr>
              <w:numPr>
                <w:ilvl w:val="0"/>
                <w:numId w:val="32"/>
              </w:numPr>
              <w:spacing w:after="0"/>
              <w:jc w:val="both"/>
            </w:pPr>
          </w:p>
        </w:tc>
        <w:tc>
          <w:tcPr>
            <w:tcW w:w="2996" w:type="dxa"/>
          </w:tcPr>
          <w:p w14:paraId="113E73EA" w14:textId="42F9036F" w:rsidR="00610BFD" w:rsidRPr="00C23D76" w:rsidRDefault="00610BFD" w:rsidP="00497639">
            <w:pPr>
              <w:spacing w:after="0"/>
            </w:pPr>
            <w:r w:rsidRPr="00746C18">
              <w:t>Петербургский дневник</w:t>
            </w:r>
          </w:p>
        </w:tc>
        <w:tc>
          <w:tcPr>
            <w:tcW w:w="2196" w:type="dxa"/>
          </w:tcPr>
          <w:p w14:paraId="23F18E68" w14:textId="6605A42C" w:rsidR="00610BFD" w:rsidRPr="00C23D76" w:rsidRDefault="00610BFD" w:rsidP="00497639">
            <w:pPr>
              <w:spacing w:after="0"/>
              <w:jc w:val="center"/>
            </w:pPr>
            <w:r w:rsidRPr="00746C18">
              <w:t>Санкт-Петербург</w:t>
            </w:r>
          </w:p>
        </w:tc>
        <w:tc>
          <w:tcPr>
            <w:tcW w:w="1560" w:type="dxa"/>
          </w:tcPr>
          <w:p w14:paraId="04F100AE" w14:textId="01780694" w:rsidR="00610BFD" w:rsidRPr="00C23D76" w:rsidRDefault="00610BFD" w:rsidP="00497639">
            <w:pPr>
              <w:spacing w:after="0"/>
              <w:jc w:val="center"/>
            </w:pPr>
            <w:r w:rsidRPr="00746C18">
              <w:t>1</w:t>
            </w:r>
          </w:p>
        </w:tc>
        <w:tc>
          <w:tcPr>
            <w:tcW w:w="1842" w:type="dxa"/>
          </w:tcPr>
          <w:p w14:paraId="2CB3BEF8" w14:textId="74A10007" w:rsidR="00610BFD" w:rsidRPr="00C23D76" w:rsidRDefault="00610BFD" w:rsidP="00497639">
            <w:pPr>
              <w:spacing w:after="0"/>
              <w:jc w:val="center"/>
            </w:pPr>
            <w:r w:rsidRPr="00746C18">
              <w:t>150 тыс.</w:t>
            </w:r>
          </w:p>
        </w:tc>
      </w:tr>
      <w:tr w:rsidR="00610BFD" w:rsidRPr="00C23D76" w14:paraId="56FD86F7" w14:textId="77777777" w:rsidTr="00497639">
        <w:trPr>
          <w:jc w:val="center"/>
        </w:trPr>
        <w:tc>
          <w:tcPr>
            <w:tcW w:w="797" w:type="dxa"/>
          </w:tcPr>
          <w:p w14:paraId="77A6E252" w14:textId="77777777" w:rsidR="00610BFD" w:rsidRPr="00C23D76" w:rsidRDefault="00610BFD" w:rsidP="005C1E3E">
            <w:pPr>
              <w:numPr>
                <w:ilvl w:val="0"/>
                <w:numId w:val="32"/>
              </w:numPr>
              <w:spacing w:after="0"/>
              <w:jc w:val="both"/>
            </w:pPr>
          </w:p>
        </w:tc>
        <w:tc>
          <w:tcPr>
            <w:tcW w:w="2996" w:type="dxa"/>
          </w:tcPr>
          <w:p w14:paraId="58455827" w14:textId="5F8B0973" w:rsidR="00610BFD" w:rsidRPr="00C23D76" w:rsidRDefault="00610BFD" w:rsidP="00497639">
            <w:pPr>
              <w:spacing w:after="0"/>
            </w:pPr>
            <w:r w:rsidRPr="00746C18">
              <w:t>Комсомольская правда # Казань</w:t>
            </w:r>
          </w:p>
        </w:tc>
        <w:tc>
          <w:tcPr>
            <w:tcW w:w="2196" w:type="dxa"/>
          </w:tcPr>
          <w:p w14:paraId="7753AD73" w14:textId="73F65E5C" w:rsidR="00610BFD" w:rsidRPr="00C23D76" w:rsidRDefault="00610BFD" w:rsidP="00497639">
            <w:pPr>
              <w:spacing w:after="0"/>
              <w:jc w:val="center"/>
            </w:pPr>
            <w:r w:rsidRPr="00746C18">
              <w:t>Казань</w:t>
            </w:r>
          </w:p>
        </w:tc>
        <w:tc>
          <w:tcPr>
            <w:tcW w:w="1560" w:type="dxa"/>
          </w:tcPr>
          <w:p w14:paraId="60321A73" w14:textId="4D8EEA9A" w:rsidR="00610BFD" w:rsidRPr="00C23D76" w:rsidRDefault="00610BFD" w:rsidP="00497639">
            <w:pPr>
              <w:spacing w:after="0"/>
              <w:jc w:val="center"/>
            </w:pPr>
            <w:r w:rsidRPr="00746C18">
              <w:t>1</w:t>
            </w:r>
          </w:p>
        </w:tc>
        <w:tc>
          <w:tcPr>
            <w:tcW w:w="1842" w:type="dxa"/>
          </w:tcPr>
          <w:p w14:paraId="7D2D8969" w14:textId="7ECB0775" w:rsidR="00610BFD" w:rsidRPr="00C23D76" w:rsidRDefault="00610BFD" w:rsidP="00497639">
            <w:pPr>
              <w:spacing w:after="0"/>
              <w:jc w:val="center"/>
            </w:pPr>
            <w:r w:rsidRPr="00746C18">
              <w:t>54,0 тыс.</w:t>
            </w:r>
          </w:p>
        </w:tc>
      </w:tr>
      <w:tr w:rsidR="00610BFD" w:rsidRPr="00C23D76" w14:paraId="00E3E216" w14:textId="77777777" w:rsidTr="00497639">
        <w:trPr>
          <w:jc w:val="center"/>
        </w:trPr>
        <w:tc>
          <w:tcPr>
            <w:tcW w:w="797" w:type="dxa"/>
          </w:tcPr>
          <w:p w14:paraId="32719D54" w14:textId="77777777" w:rsidR="00610BFD" w:rsidRPr="00C23D76" w:rsidRDefault="00610BFD" w:rsidP="00AB2CD1">
            <w:pPr>
              <w:numPr>
                <w:ilvl w:val="0"/>
                <w:numId w:val="32"/>
              </w:numPr>
              <w:spacing w:after="0"/>
              <w:jc w:val="both"/>
            </w:pPr>
          </w:p>
        </w:tc>
        <w:tc>
          <w:tcPr>
            <w:tcW w:w="2996" w:type="dxa"/>
          </w:tcPr>
          <w:p w14:paraId="4BAD7070" w14:textId="4DEA1AD3" w:rsidR="00610BFD" w:rsidRPr="00C23D76" w:rsidRDefault="00610BFD" w:rsidP="00497639">
            <w:pPr>
              <w:spacing w:after="0"/>
            </w:pPr>
            <w:r w:rsidRPr="00746C18">
              <w:t>Вечерняя Казань</w:t>
            </w:r>
          </w:p>
        </w:tc>
        <w:tc>
          <w:tcPr>
            <w:tcW w:w="2196" w:type="dxa"/>
          </w:tcPr>
          <w:p w14:paraId="57BF591E" w14:textId="2913EC4B" w:rsidR="00610BFD" w:rsidRPr="00C23D76" w:rsidRDefault="00610BFD" w:rsidP="00497639">
            <w:pPr>
              <w:spacing w:after="0"/>
              <w:jc w:val="center"/>
            </w:pPr>
            <w:r w:rsidRPr="00746C18">
              <w:t>Казань</w:t>
            </w:r>
          </w:p>
        </w:tc>
        <w:tc>
          <w:tcPr>
            <w:tcW w:w="1560" w:type="dxa"/>
          </w:tcPr>
          <w:p w14:paraId="62CACB55" w14:textId="7C5CB257" w:rsidR="00610BFD" w:rsidRPr="00C23D76" w:rsidRDefault="00610BFD" w:rsidP="00497639">
            <w:pPr>
              <w:spacing w:after="0"/>
              <w:jc w:val="center"/>
            </w:pPr>
            <w:r w:rsidRPr="00746C18">
              <w:t>1</w:t>
            </w:r>
          </w:p>
        </w:tc>
        <w:tc>
          <w:tcPr>
            <w:tcW w:w="1842" w:type="dxa"/>
          </w:tcPr>
          <w:p w14:paraId="18E76A40" w14:textId="0B329D2F" w:rsidR="00610BFD" w:rsidRPr="00C23D76" w:rsidRDefault="00610BFD" w:rsidP="00497639">
            <w:pPr>
              <w:spacing w:after="0"/>
              <w:jc w:val="center"/>
            </w:pPr>
            <w:r w:rsidRPr="00746C18">
              <w:t>45,6 тыс.</w:t>
            </w:r>
          </w:p>
        </w:tc>
      </w:tr>
      <w:tr w:rsidR="00610BFD" w:rsidRPr="00C23D76" w14:paraId="6BC3E152" w14:textId="77777777" w:rsidTr="00497639">
        <w:trPr>
          <w:jc w:val="center"/>
        </w:trPr>
        <w:tc>
          <w:tcPr>
            <w:tcW w:w="797" w:type="dxa"/>
          </w:tcPr>
          <w:p w14:paraId="41650862" w14:textId="77777777" w:rsidR="00610BFD" w:rsidRPr="00C23D76" w:rsidRDefault="00610BFD" w:rsidP="00AB2CD1">
            <w:pPr>
              <w:numPr>
                <w:ilvl w:val="0"/>
                <w:numId w:val="32"/>
              </w:numPr>
              <w:spacing w:after="0"/>
              <w:jc w:val="both"/>
            </w:pPr>
          </w:p>
        </w:tc>
        <w:tc>
          <w:tcPr>
            <w:tcW w:w="2996" w:type="dxa"/>
          </w:tcPr>
          <w:p w14:paraId="5BFF7FC0" w14:textId="2FC4C501" w:rsidR="00610BFD" w:rsidRPr="00C23D76" w:rsidRDefault="00610BFD" w:rsidP="00497639">
            <w:pPr>
              <w:spacing w:after="0"/>
            </w:pPr>
            <w:r w:rsidRPr="00746C18">
              <w:t>Санкт-Петербургские ведомости</w:t>
            </w:r>
          </w:p>
        </w:tc>
        <w:tc>
          <w:tcPr>
            <w:tcW w:w="2196" w:type="dxa"/>
          </w:tcPr>
          <w:p w14:paraId="73D4E07C" w14:textId="2AC6824B" w:rsidR="00610BFD" w:rsidRPr="00C23D76" w:rsidRDefault="00610BFD" w:rsidP="00497639">
            <w:pPr>
              <w:spacing w:after="0"/>
              <w:jc w:val="center"/>
            </w:pPr>
            <w:r w:rsidRPr="00746C18">
              <w:t>Санкт-Петербург</w:t>
            </w:r>
          </w:p>
        </w:tc>
        <w:tc>
          <w:tcPr>
            <w:tcW w:w="1560" w:type="dxa"/>
          </w:tcPr>
          <w:p w14:paraId="48B4D8ED" w14:textId="1C81434D" w:rsidR="00610BFD" w:rsidRPr="00C23D76" w:rsidRDefault="00610BFD" w:rsidP="00497639">
            <w:pPr>
              <w:spacing w:after="0"/>
              <w:jc w:val="center"/>
            </w:pPr>
            <w:r w:rsidRPr="00746C18">
              <w:t>1</w:t>
            </w:r>
          </w:p>
        </w:tc>
        <w:tc>
          <w:tcPr>
            <w:tcW w:w="1842" w:type="dxa"/>
          </w:tcPr>
          <w:p w14:paraId="5CF2DAE1" w14:textId="25FFA276" w:rsidR="00610BFD" w:rsidRPr="00C23D76" w:rsidRDefault="00610BFD" w:rsidP="00497639">
            <w:pPr>
              <w:spacing w:after="0"/>
              <w:jc w:val="center"/>
            </w:pPr>
            <w:r w:rsidRPr="00746C18">
              <w:t>40,0 тыс.</w:t>
            </w:r>
          </w:p>
        </w:tc>
      </w:tr>
      <w:tr w:rsidR="00610BFD" w:rsidRPr="00C23D76" w14:paraId="328C3663" w14:textId="77777777" w:rsidTr="00497639">
        <w:trPr>
          <w:jc w:val="center"/>
        </w:trPr>
        <w:tc>
          <w:tcPr>
            <w:tcW w:w="797" w:type="dxa"/>
          </w:tcPr>
          <w:p w14:paraId="54A80318" w14:textId="77777777" w:rsidR="00610BFD" w:rsidRPr="00C23D76" w:rsidRDefault="00610BFD" w:rsidP="00AB2CD1">
            <w:pPr>
              <w:numPr>
                <w:ilvl w:val="0"/>
                <w:numId w:val="32"/>
              </w:numPr>
              <w:spacing w:after="0"/>
              <w:jc w:val="both"/>
            </w:pPr>
          </w:p>
        </w:tc>
        <w:tc>
          <w:tcPr>
            <w:tcW w:w="2996" w:type="dxa"/>
          </w:tcPr>
          <w:p w14:paraId="4C8B96BF" w14:textId="5B085944" w:rsidR="00610BFD" w:rsidRPr="00C23D76" w:rsidRDefault="00610BFD" w:rsidP="00497639">
            <w:pPr>
              <w:spacing w:after="0"/>
            </w:pPr>
            <w:r w:rsidRPr="00746C18">
              <w:t>Рабочий путь</w:t>
            </w:r>
          </w:p>
        </w:tc>
        <w:tc>
          <w:tcPr>
            <w:tcW w:w="2196" w:type="dxa"/>
          </w:tcPr>
          <w:p w14:paraId="2222EDDD" w14:textId="6A555BB8" w:rsidR="00610BFD" w:rsidRPr="00C23D76" w:rsidRDefault="00610BFD" w:rsidP="00497639">
            <w:pPr>
              <w:spacing w:after="0"/>
              <w:jc w:val="center"/>
            </w:pPr>
            <w:r w:rsidRPr="00746C18">
              <w:t>Смоленск</w:t>
            </w:r>
          </w:p>
        </w:tc>
        <w:tc>
          <w:tcPr>
            <w:tcW w:w="1560" w:type="dxa"/>
          </w:tcPr>
          <w:p w14:paraId="310BEDE9" w14:textId="67AC8FC3" w:rsidR="00610BFD" w:rsidRPr="00C23D76" w:rsidRDefault="00610BFD" w:rsidP="00497639">
            <w:pPr>
              <w:spacing w:after="0"/>
              <w:jc w:val="center"/>
            </w:pPr>
            <w:r w:rsidRPr="00746C18">
              <w:t>8</w:t>
            </w:r>
          </w:p>
        </w:tc>
        <w:tc>
          <w:tcPr>
            <w:tcW w:w="1842" w:type="dxa"/>
          </w:tcPr>
          <w:p w14:paraId="31B2C715" w14:textId="62141796" w:rsidR="00610BFD" w:rsidRPr="00C23D76" w:rsidRDefault="00610BFD" w:rsidP="00497639">
            <w:pPr>
              <w:spacing w:after="0"/>
              <w:jc w:val="center"/>
            </w:pPr>
            <w:r w:rsidRPr="00746C18">
              <w:t>34,0 тыс.</w:t>
            </w:r>
          </w:p>
        </w:tc>
      </w:tr>
      <w:tr w:rsidR="00610BFD" w:rsidRPr="00C23D76" w14:paraId="0EA98472" w14:textId="77777777" w:rsidTr="00497639">
        <w:trPr>
          <w:jc w:val="center"/>
        </w:trPr>
        <w:tc>
          <w:tcPr>
            <w:tcW w:w="797" w:type="dxa"/>
          </w:tcPr>
          <w:p w14:paraId="480F51ED" w14:textId="77777777" w:rsidR="00610BFD" w:rsidRPr="00C23D76" w:rsidRDefault="00610BFD" w:rsidP="00AB2CD1">
            <w:pPr>
              <w:numPr>
                <w:ilvl w:val="0"/>
                <w:numId w:val="32"/>
              </w:numPr>
              <w:spacing w:after="0"/>
              <w:jc w:val="both"/>
            </w:pPr>
          </w:p>
        </w:tc>
        <w:tc>
          <w:tcPr>
            <w:tcW w:w="2996" w:type="dxa"/>
          </w:tcPr>
          <w:p w14:paraId="0EC6C266" w14:textId="37D9B6FA" w:rsidR="00610BFD" w:rsidRPr="00C23D76" w:rsidRDefault="00610BFD" w:rsidP="00497639">
            <w:pPr>
              <w:spacing w:after="0"/>
            </w:pPr>
            <w:r w:rsidRPr="00746C18">
              <w:t>Казанские ведомости</w:t>
            </w:r>
          </w:p>
        </w:tc>
        <w:tc>
          <w:tcPr>
            <w:tcW w:w="2196" w:type="dxa"/>
          </w:tcPr>
          <w:p w14:paraId="7A1C7999" w14:textId="364D545C" w:rsidR="00610BFD" w:rsidRPr="00C23D76" w:rsidRDefault="00610BFD" w:rsidP="00497639">
            <w:pPr>
              <w:spacing w:after="0"/>
              <w:jc w:val="center"/>
            </w:pPr>
            <w:r w:rsidRPr="00746C18">
              <w:t>Казань</w:t>
            </w:r>
          </w:p>
        </w:tc>
        <w:tc>
          <w:tcPr>
            <w:tcW w:w="1560" w:type="dxa"/>
          </w:tcPr>
          <w:p w14:paraId="3171EBC7" w14:textId="4FAA2876" w:rsidR="00610BFD" w:rsidRPr="00C23D76" w:rsidRDefault="00610BFD" w:rsidP="00497639">
            <w:pPr>
              <w:spacing w:after="0"/>
              <w:jc w:val="center"/>
            </w:pPr>
            <w:r w:rsidRPr="00746C18">
              <w:t>1</w:t>
            </w:r>
          </w:p>
        </w:tc>
        <w:tc>
          <w:tcPr>
            <w:tcW w:w="1842" w:type="dxa"/>
          </w:tcPr>
          <w:p w14:paraId="7A6EFB3E" w14:textId="4DDF04F1" w:rsidR="00610BFD" w:rsidRPr="00C23D76" w:rsidRDefault="00610BFD" w:rsidP="00497639">
            <w:pPr>
              <w:spacing w:after="0"/>
              <w:jc w:val="center"/>
            </w:pPr>
            <w:r w:rsidRPr="00746C18">
              <w:t>27,1 тыс.</w:t>
            </w:r>
          </w:p>
        </w:tc>
      </w:tr>
      <w:tr w:rsidR="00610BFD" w:rsidRPr="00C23D76" w14:paraId="144CE750" w14:textId="77777777" w:rsidTr="00497639">
        <w:trPr>
          <w:jc w:val="center"/>
        </w:trPr>
        <w:tc>
          <w:tcPr>
            <w:tcW w:w="797" w:type="dxa"/>
          </w:tcPr>
          <w:p w14:paraId="184AB3E7" w14:textId="77777777" w:rsidR="00610BFD" w:rsidRPr="00C23D76" w:rsidRDefault="00610BFD" w:rsidP="00AB2CD1">
            <w:pPr>
              <w:numPr>
                <w:ilvl w:val="0"/>
                <w:numId w:val="32"/>
              </w:numPr>
              <w:spacing w:after="0"/>
              <w:jc w:val="both"/>
            </w:pPr>
          </w:p>
        </w:tc>
        <w:tc>
          <w:tcPr>
            <w:tcW w:w="2996" w:type="dxa"/>
          </w:tcPr>
          <w:p w14:paraId="04E45806" w14:textId="7FCD75BA" w:rsidR="00610BFD" w:rsidRPr="00C23D76" w:rsidRDefault="00610BFD" w:rsidP="00497639">
            <w:pPr>
              <w:spacing w:after="0"/>
            </w:pPr>
            <w:r w:rsidRPr="00746C18">
              <w:t>Семь верст</w:t>
            </w:r>
          </w:p>
        </w:tc>
        <w:tc>
          <w:tcPr>
            <w:tcW w:w="2196" w:type="dxa"/>
          </w:tcPr>
          <w:p w14:paraId="47118D03" w14:textId="082A5B28" w:rsidR="00610BFD" w:rsidRPr="00C23D76" w:rsidRDefault="00610BFD" w:rsidP="00497639">
            <w:pPr>
              <w:spacing w:after="0"/>
              <w:jc w:val="center"/>
            </w:pPr>
            <w:r w:rsidRPr="00746C18">
              <w:t>Тольятти</w:t>
            </w:r>
          </w:p>
        </w:tc>
        <w:tc>
          <w:tcPr>
            <w:tcW w:w="1560" w:type="dxa"/>
          </w:tcPr>
          <w:p w14:paraId="075B73BA" w14:textId="5BF7C74D" w:rsidR="00610BFD" w:rsidRPr="00C23D76" w:rsidRDefault="00610BFD" w:rsidP="00497639">
            <w:pPr>
              <w:spacing w:after="0"/>
              <w:jc w:val="center"/>
            </w:pPr>
            <w:r w:rsidRPr="00746C18">
              <w:t>1</w:t>
            </w:r>
          </w:p>
        </w:tc>
        <w:tc>
          <w:tcPr>
            <w:tcW w:w="1842" w:type="dxa"/>
          </w:tcPr>
          <w:p w14:paraId="5A734C8F" w14:textId="4BA5B089" w:rsidR="00610BFD" w:rsidRPr="00C23D76" w:rsidRDefault="00610BFD" w:rsidP="00497639">
            <w:pPr>
              <w:spacing w:after="0"/>
              <w:jc w:val="center"/>
            </w:pPr>
            <w:r w:rsidRPr="00746C18">
              <w:t>25 тыс.</w:t>
            </w:r>
          </w:p>
        </w:tc>
      </w:tr>
      <w:tr w:rsidR="00610BFD" w:rsidRPr="00C23D76" w14:paraId="092AAE3C" w14:textId="77777777" w:rsidTr="00497639">
        <w:trPr>
          <w:jc w:val="center"/>
        </w:trPr>
        <w:tc>
          <w:tcPr>
            <w:tcW w:w="797" w:type="dxa"/>
          </w:tcPr>
          <w:p w14:paraId="6552A7F9" w14:textId="77777777" w:rsidR="00610BFD" w:rsidRPr="00C23D76" w:rsidRDefault="00610BFD" w:rsidP="00AB2CD1">
            <w:pPr>
              <w:numPr>
                <w:ilvl w:val="0"/>
                <w:numId w:val="32"/>
              </w:numPr>
              <w:spacing w:after="0"/>
              <w:jc w:val="both"/>
            </w:pPr>
          </w:p>
        </w:tc>
        <w:tc>
          <w:tcPr>
            <w:tcW w:w="2996" w:type="dxa"/>
          </w:tcPr>
          <w:p w14:paraId="2F02F957" w14:textId="2E725043" w:rsidR="00610BFD" w:rsidRPr="00C23D76" w:rsidRDefault="00610BFD" w:rsidP="00497639">
            <w:pPr>
              <w:spacing w:after="0"/>
            </w:pPr>
            <w:r w:rsidRPr="00746C18">
              <w:t>Курская правда</w:t>
            </w:r>
          </w:p>
        </w:tc>
        <w:tc>
          <w:tcPr>
            <w:tcW w:w="2196" w:type="dxa"/>
          </w:tcPr>
          <w:p w14:paraId="20243814" w14:textId="727DE1AB" w:rsidR="00610BFD" w:rsidRPr="00C23D76" w:rsidRDefault="00610BFD" w:rsidP="00497639">
            <w:pPr>
              <w:spacing w:after="0"/>
              <w:jc w:val="center"/>
            </w:pPr>
            <w:r w:rsidRPr="00746C18">
              <w:t>Курск</w:t>
            </w:r>
          </w:p>
        </w:tc>
        <w:tc>
          <w:tcPr>
            <w:tcW w:w="1560" w:type="dxa"/>
          </w:tcPr>
          <w:p w14:paraId="288816F5" w14:textId="62475A53" w:rsidR="00610BFD" w:rsidRPr="00C23D76" w:rsidRDefault="00610BFD" w:rsidP="00497639">
            <w:pPr>
              <w:spacing w:after="0"/>
              <w:jc w:val="center"/>
            </w:pPr>
            <w:r w:rsidRPr="00746C18">
              <w:t>1</w:t>
            </w:r>
          </w:p>
        </w:tc>
        <w:tc>
          <w:tcPr>
            <w:tcW w:w="1842" w:type="dxa"/>
          </w:tcPr>
          <w:p w14:paraId="07E5779E" w14:textId="66611012" w:rsidR="00610BFD" w:rsidRPr="00C23D76" w:rsidRDefault="00610BFD" w:rsidP="00497639">
            <w:pPr>
              <w:spacing w:after="0"/>
              <w:jc w:val="center"/>
            </w:pPr>
            <w:r w:rsidRPr="00746C18">
              <w:t>25 тыс.</w:t>
            </w:r>
          </w:p>
        </w:tc>
      </w:tr>
      <w:tr w:rsidR="00610BFD" w:rsidRPr="00C23D76" w14:paraId="75DE26F6" w14:textId="77777777" w:rsidTr="00497639">
        <w:trPr>
          <w:jc w:val="center"/>
        </w:trPr>
        <w:tc>
          <w:tcPr>
            <w:tcW w:w="797" w:type="dxa"/>
          </w:tcPr>
          <w:p w14:paraId="456AF25D" w14:textId="77777777" w:rsidR="00610BFD" w:rsidRPr="00C23D76" w:rsidRDefault="00610BFD" w:rsidP="00AB2CD1">
            <w:pPr>
              <w:numPr>
                <w:ilvl w:val="0"/>
                <w:numId w:val="32"/>
              </w:numPr>
              <w:spacing w:after="0"/>
              <w:jc w:val="both"/>
            </w:pPr>
          </w:p>
        </w:tc>
        <w:tc>
          <w:tcPr>
            <w:tcW w:w="2996" w:type="dxa"/>
          </w:tcPr>
          <w:p w14:paraId="32E0A6F6" w14:textId="34B26E49" w:rsidR="00610BFD" w:rsidRPr="00C23D76" w:rsidRDefault="00610BFD" w:rsidP="00497639">
            <w:pPr>
              <w:spacing w:after="0"/>
            </w:pPr>
            <w:r w:rsidRPr="00746C18">
              <w:t>Аргументы и Факты # Смоленск</w:t>
            </w:r>
          </w:p>
        </w:tc>
        <w:tc>
          <w:tcPr>
            <w:tcW w:w="2196" w:type="dxa"/>
          </w:tcPr>
          <w:p w14:paraId="6F7208A6" w14:textId="3C3DC800" w:rsidR="00610BFD" w:rsidRPr="00C23D76" w:rsidRDefault="00610BFD" w:rsidP="00497639">
            <w:pPr>
              <w:spacing w:after="0"/>
              <w:jc w:val="center"/>
            </w:pPr>
            <w:r w:rsidRPr="00746C18">
              <w:t>Смоленск</w:t>
            </w:r>
          </w:p>
        </w:tc>
        <w:tc>
          <w:tcPr>
            <w:tcW w:w="1560" w:type="dxa"/>
          </w:tcPr>
          <w:p w14:paraId="04C2CDFB" w14:textId="292E8DE7" w:rsidR="00610BFD" w:rsidRPr="00C23D76" w:rsidRDefault="00610BFD" w:rsidP="00497639">
            <w:pPr>
              <w:spacing w:after="0"/>
              <w:jc w:val="center"/>
            </w:pPr>
            <w:r w:rsidRPr="00746C18">
              <w:t>1</w:t>
            </w:r>
          </w:p>
        </w:tc>
        <w:tc>
          <w:tcPr>
            <w:tcW w:w="1842" w:type="dxa"/>
          </w:tcPr>
          <w:p w14:paraId="4064CB75" w14:textId="7A06B1F4" w:rsidR="00610BFD" w:rsidRPr="00C23D76" w:rsidRDefault="00610BFD" w:rsidP="00497639">
            <w:pPr>
              <w:spacing w:after="0"/>
              <w:jc w:val="center"/>
            </w:pPr>
            <w:r w:rsidRPr="00746C18">
              <w:t>19,2 тыс.</w:t>
            </w:r>
          </w:p>
        </w:tc>
      </w:tr>
      <w:tr w:rsidR="00610BFD" w:rsidRPr="00C23D76" w14:paraId="3208ECCB" w14:textId="77777777" w:rsidTr="00497639">
        <w:trPr>
          <w:jc w:val="center"/>
        </w:trPr>
        <w:tc>
          <w:tcPr>
            <w:tcW w:w="797" w:type="dxa"/>
          </w:tcPr>
          <w:p w14:paraId="668994F0" w14:textId="77777777" w:rsidR="00610BFD" w:rsidRPr="00C23D76" w:rsidRDefault="00610BFD" w:rsidP="00AB2CD1">
            <w:pPr>
              <w:numPr>
                <w:ilvl w:val="0"/>
                <w:numId w:val="32"/>
              </w:numPr>
              <w:spacing w:after="0"/>
              <w:jc w:val="both"/>
            </w:pPr>
          </w:p>
        </w:tc>
        <w:tc>
          <w:tcPr>
            <w:tcW w:w="2996" w:type="dxa"/>
          </w:tcPr>
          <w:p w14:paraId="4723B8D8" w14:textId="6DE5D214" w:rsidR="00610BFD" w:rsidRPr="00C23D76" w:rsidRDefault="00610BFD" w:rsidP="00497639">
            <w:pPr>
              <w:spacing w:after="0"/>
            </w:pPr>
            <w:r w:rsidRPr="00746C18">
              <w:t>Аргументы и Факты # Курск</w:t>
            </w:r>
          </w:p>
        </w:tc>
        <w:tc>
          <w:tcPr>
            <w:tcW w:w="2196" w:type="dxa"/>
          </w:tcPr>
          <w:p w14:paraId="40770166" w14:textId="24B92D99" w:rsidR="00610BFD" w:rsidRPr="00C23D76" w:rsidRDefault="00610BFD" w:rsidP="00497639">
            <w:pPr>
              <w:spacing w:after="0"/>
              <w:jc w:val="center"/>
            </w:pPr>
            <w:r w:rsidRPr="00746C18">
              <w:t>Курск</w:t>
            </w:r>
          </w:p>
        </w:tc>
        <w:tc>
          <w:tcPr>
            <w:tcW w:w="1560" w:type="dxa"/>
          </w:tcPr>
          <w:p w14:paraId="307D721C" w14:textId="6F170272" w:rsidR="00610BFD" w:rsidRPr="00C23D76" w:rsidRDefault="00610BFD" w:rsidP="00497639">
            <w:pPr>
              <w:spacing w:after="0"/>
              <w:jc w:val="center"/>
            </w:pPr>
            <w:r w:rsidRPr="00746C18">
              <w:t>1</w:t>
            </w:r>
          </w:p>
        </w:tc>
        <w:tc>
          <w:tcPr>
            <w:tcW w:w="1842" w:type="dxa"/>
          </w:tcPr>
          <w:p w14:paraId="578F5DA8" w14:textId="60C5D4A3" w:rsidR="00610BFD" w:rsidRPr="00C23D76" w:rsidRDefault="00610BFD" w:rsidP="00497639">
            <w:pPr>
              <w:spacing w:after="0"/>
              <w:jc w:val="center"/>
            </w:pPr>
            <w:r w:rsidRPr="00746C18">
              <w:t>15,7 тыс.</w:t>
            </w:r>
          </w:p>
        </w:tc>
      </w:tr>
      <w:tr w:rsidR="00610BFD" w:rsidRPr="00C23D76" w14:paraId="7FBC2083" w14:textId="77777777" w:rsidTr="00497639">
        <w:trPr>
          <w:jc w:val="center"/>
        </w:trPr>
        <w:tc>
          <w:tcPr>
            <w:tcW w:w="797" w:type="dxa"/>
          </w:tcPr>
          <w:p w14:paraId="1B70FDC4" w14:textId="77777777" w:rsidR="00610BFD" w:rsidRPr="00C23D76" w:rsidRDefault="00610BFD" w:rsidP="00AB2CD1">
            <w:pPr>
              <w:numPr>
                <w:ilvl w:val="0"/>
                <w:numId w:val="32"/>
              </w:numPr>
              <w:spacing w:after="0"/>
              <w:jc w:val="both"/>
            </w:pPr>
          </w:p>
        </w:tc>
        <w:tc>
          <w:tcPr>
            <w:tcW w:w="2996" w:type="dxa"/>
          </w:tcPr>
          <w:p w14:paraId="58C40FC2" w14:textId="207B498F" w:rsidR="00610BFD" w:rsidRPr="00C23D76" w:rsidRDefault="00610BFD" w:rsidP="00497639">
            <w:pPr>
              <w:spacing w:after="0"/>
            </w:pPr>
            <w:r w:rsidRPr="00746C18">
              <w:t>Стоп-газета</w:t>
            </w:r>
          </w:p>
        </w:tc>
        <w:tc>
          <w:tcPr>
            <w:tcW w:w="2196" w:type="dxa"/>
          </w:tcPr>
          <w:p w14:paraId="749D7138" w14:textId="34C1AC58" w:rsidR="00610BFD" w:rsidRPr="00C23D76" w:rsidRDefault="00610BFD" w:rsidP="00497639">
            <w:pPr>
              <w:spacing w:after="0"/>
              <w:jc w:val="center"/>
            </w:pPr>
            <w:r w:rsidRPr="00746C18">
              <w:t>Москва</w:t>
            </w:r>
          </w:p>
        </w:tc>
        <w:tc>
          <w:tcPr>
            <w:tcW w:w="1560" w:type="dxa"/>
          </w:tcPr>
          <w:p w14:paraId="570D7930" w14:textId="04FD8B0F" w:rsidR="00610BFD" w:rsidRPr="00C23D76" w:rsidRDefault="00610BFD" w:rsidP="00497639">
            <w:pPr>
              <w:spacing w:after="0"/>
              <w:jc w:val="center"/>
            </w:pPr>
            <w:r w:rsidRPr="00746C18">
              <w:t>1</w:t>
            </w:r>
          </w:p>
        </w:tc>
        <w:tc>
          <w:tcPr>
            <w:tcW w:w="1842" w:type="dxa"/>
          </w:tcPr>
          <w:p w14:paraId="3AEF0C6A" w14:textId="3BEC4585" w:rsidR="00610BFD" w:rsidRPr="00C23D76" w:rsidRDefault="00610BFD" w:rsidP="00497639">
            <w:pPr>
              <w:spacing w:after="0"/>
              <w:jc w:val="center"/>
            </w:pPr>
            <w:r w:rsidRPr="00746C18">
              <w:t>15</w:t>
            </w:r>
            <w:r>
              <w:t>,0</w:t>
            </w:r>
            <w:r w:rsidRPr="00746C18">
              <w:t xml:space="preserve"> тыс.</w:t>
            </w:r>
          </w:p>
        </w:tc>
      </w:tr>
      <w:tr w:rsidR="00610BFD" w:rsidRPr="00C23D76" w14:paraId="7CFF7115" w14:textId="77777777" w:rsidTr="00497639">
        <w:trPr>
          <w:jc w:val="center"/>
        </w:trPr>
        <w:tc>
          <w:tcPr>
            <w:tcW w:w="797" w:type="dxa"/>
          </w:tcPr>
          <w:p w14:paraId="6F3831E8" w14:textId="77777777" w:rsidR="00610BFD" w:rsidRPr="00C23D76" w:rsidRDefault="00610BFD" w:rsidP="00AB2CD1">
            <w:pPr>
              <w:numPr>
                <w:ilvl w:val="0"/>
                <w:numId w:val="32"/>
              </w:numPr>
              <w:spacing w:after="0"/>
              <w:jc w:val="both"/>
            </w:pPr>
          </w:p>
        </w:tc>
        <w:tc>
          <w:tcPr>
            <w:tcW w:w="2996" w:type="dxa"/>
          </w:tcPr>
          <w:p w14:paraId="59DF75E9" w14:textId="745E63BF" w:rsidR="00610BFD" w:rsidRPr="00C23D76" w:rsidRDefault="00610BFD" w:rsidP="00497639">
            <w:pPr>
              <w:spacing w:after="0"/>
            </w:pPr>
            <w:r w:rsidRPr="00746C18">
              <w:t>Аргументы и Факты # Ижевск</w:t>
            </w:r>
          </w:p>
        </w:tc>
        <w:tc>
          <w:tcPr>
            <w:tcW w:w="2196" w:type="dxa"/>
          </w:tcPr>
          <w:p w14:paraId="6CBB4362" w14:textId="64257ED6" w:rsidR="00610BFD" w:rsidRPr="00C23D76" w:rsidRDefault="00610BFD" w:rsidP="00497639">
            <w:pPr>
              <w:spacing w:after="0"/>
              <w:jc w:val="center"/>
            </w:pPr>
            <w:r w:rsidRPr="00746C18">
              <w:t>Ижевск</w:t>
            </w:r>
          </w:p>
        </w:tc>
        <w:tc>
          <w:tcPr>
            <w:tcW w:w="1560" w:type="dxa"/>
          </w:tcPr>
          <w:p w14:paraId="6714FB56" w14:textId="0D7FB9AD" w:rsidR="00610BFD" w:rsidRPr="00C23D76" w:rsidRDefault="00610BFD" w:rsidP="00497639">
            <w:pPr>
              <w:spacing w:after="0"/>
              <w:jc w:val="center"/>
            </w:pPr>
            <w:r w:rsidRPr="00746C18">
              <w:t>1</w:t>
            </w:r>
          </w:p>
        </w:tc>
        <w:tc>
          <w:tcPr>
            <w:tcW w:w="1842" w:type="dxa"/>
          </w:tcPr>
          <w:p w14:paraId="2AFB1272" w14:textId="7802E4D5" w:rsidR="00610BFD" w:rsidRPr="00C23D76" w:rsidRDefault="00610BFD" w:rsidP="00497639">
            <w:pPr>
              <w:spacing w:after="0"/>
              <w:jc w:val="center"/>
            </w:pPr>
            <w:r w:rsidRPr="00746C18">
              <w:t>15,0 тыс.</w:t>
            </w:r>
          </w:p>
        </w:tc>
      </w:tr>
      <w:tr w:rsidR="00610BFD" w:rsidRPr="00C23D76" w14:paraId="60270667" w14:textId="77777777" w:rsidTr="00497639">
        <w:trPr>
          <w:jc w:val="center"/>
        </w:trPr>
        <w:tc>
          <w:tcPr>
            <w:tcW w:w="797" w:type="dxa"/>
          </w:tcPr>
          <w:p w14:paraId="6EA23261" w14:textId="77777777" w:rsidR="00610BFD" w:rsidRPr="00C23D76" w:rsidRDefault="00610BFD" w:rsidP="00AB2CD1">
            <w:pPr>
              <w:numPr>
                <w:ilvl w:val="0"/>
                <w:numId w:val="32"/>
              </w:numPr>
              <w:spacing w:after="0"/>
              <w:jc w:val="both"/>
            </w:pPr>
          </w:p>
        </w:tc>
        <w:tc>
          <w:tcPr>
            <w:tcW w:w="2996" w:type="dxa"/>
          </w:tcPr>
          <w:p w14:paraId="5F73A7E6" w14:textId="2211A80E" w:rsidR="00610BFD" w:rsidRPr="00C23D76" w:rsidRDefault="00610BFD" w:rsidP="00497639">
            <w:pPr>
              <w:spacing w:after="0"/>
            </w:pPr>
            <w:r w:rsidRPr="00746C18">
              <w:t>Самарское обозрение</w:t>
            </w:r>
          </w:p>
        </w:tc>
        <w:tc>
          <w:tcPr>
            <w:tcW w:w="2196" w:type="dxa"/>
          </w:tcPr>
          <w:p w14:paraId="72FD1BB6" w14:textId="1A68F17D" w:rsidR="00610BFD" w:rsidRPr="00C23D76" w:rsidRDefault="00610BFD" w:rsidP="00497639">
            <w:pPr>
              <w:spacing w:after="0"/>
              <w:jc w:val="center"/>
            </w:pPr>
            <w:r w:rsidRPr="00746C18">
              <w:t>Самара</w:t>
            </w:r>
          </w:p>
        </w:tc>
        <w:tc>
          <w:tcPr>
            <w:tcW w:w="1560" w:type="dxa"/>
          </w:tcPr>
          <w:p w14:paraId="731D0A4D" w14:textId="4704F810" w:rsidR="00610BFD" w:rsidRPr="00C23D76" w:rsidRDefault="00610BFD" w:rsidP="00497639">
            <w:pPr>
              <w:spacing w:after="0"/>
              <w:jc w:val="center"/>
            </w:pPr>
            <w:r w:rsidRPr="00746C18">
              <w:t>5</w:t>
            </w:r>
          </w:p>
        </w:tc>
        <w:tc>
          <w:tcPr>
            <w:tcW w:w="1842" w:type="dxa"/>
          </w:tcPr>
          <w:p w14:paraId="3C212F79" w14:textId="24AD6BBC" w:rsidR="00610BFD" w:rsidRPr="00C23D76" w:rsidRDefault="00610BFD" w:rsidP="00497639">
            <w:pPr>
              <w:spacing w:after="0"/>
              <w:jc w:val="center"/>
            </w:pPr>
            <w:r w:rsidRPr="00746C18">
              <w:t>10,1 тыс.</w:t>
            </w:r>
          </w:p>
        </w:tc>
      </w:tr>
      <w:tr w:rsidR="00610BFD" w:rsidRPr="00C23D76" w14:paraId="329128DF" w14:textId="77777777" w:rsidTr="00497639">
        <w:trPr>
          <w:jc w:val="center"/>
        </w:trPr>
        <w:tc>
          <w:tcPr>
            <w:tcW w:w="797" w:type="dxa"/>
          </w:tcPr>
          <w:p w14:paraId="542D8844" w14:textId="77777777" w:rsidR="00610BFD" w:rsidRPr="00C23D76" w:rsidRDefault="00610BFD" w:rsidP="00AB2CD1">
            <w:pPr>
              <w:numPr>
                <w:ilvl w:val="0"/>
                <w:numId w:val="32"/>
              </w:numPr>
              <w:spacing w:after="0"/>
              <w:jc w:val="both"/>
            </w:pPr>
          </w:p>
        </w:tc>
        <w:tc>
          <w:tcPr>
            <w:tcW w:w="2996" w:type="dxa"/>
          </w:tcPr>
          <w:p w14:paraId="71D1734A" w14:textId="2C0AD0AF" w:rsidR="00610BFD" w:rsidRPr="00C23D76" w:rsidRDefault="00610BFD" w:rsidP="00497639">
            <w:pPr>
              <w:spacing w:after="0"/>
            </w:pPr>
            <w:r w:rsidRPr="00746C18">
              <w:t>АвтоСреда</w:t>
            </w:r>
          </w:p>
        </w:tc>
        <w:tc>
          <w:tcPr>
            <w:tcW w:w="2196" w:type="dxa"/>
          </w:tcPr>
          <w:p w14:paraId="0B40CEE1" w14:textId="35F484B2" w:rsidR="00610BFD" w:rsidRPr="00C23D76" w:rsidRDefault="00610BFD" w:rsidP="00497639">
            <w:pPr>
              <w:spacing w:after="0"/>
              <w:jc w:val="center"/>
            </w:pPr>
            <w:r w:rsidRPr="00746C18">
              <w:t>Тольятти</w:t>
            </w:r>
          </w:p>
        </w:tc>
        <w:tc>
          <w:tcPr>
            <w:tcW w:w="1560" w:type="dxa"/>
          </w:tcPr>
          <w:p w14:paraId="504D3DEB" w14:textId="00936035" w:rsidR="00610BFD" w:rsidRPr="00C23D76" w:rsidRDefault="00610BFD" w:rsidP="00497639">
            <w:pPr>
              <w:spacing w:after="0"/>
              <w:jc w:val="center"/>
            </w:pPr>
            <w:r w:rsidRPr="00746C18">
              <w:t>3</w:t>
            </w:r>
          </w:p>
        </w:tc>
        <w:tc>
          <w:tcPr>
            <w:tcW w:w="1842" w:type="dxa"/>
          </w:tcPr>
          <w:p w14:paraId="3E4D3258" w14:textId="30DE85EE" w:rsidR="00610BFD" w:rsidRPr="00C23D76" w:rsidRDefault="00610BFD" w:rsidP="00497639">
            <w:pPr>
              <w:spacing w:after="0"/>
              <w:jc w:val="center"/>
            </w:pPr>
            <w:r w:rsidRPr="00746C18">
              <w:t>10 тыс.</w:t>
            </w:r>
          </w:p>
        </w:tc>
      </w:tr>
      <w:tr w:rsidR="00610BFD" w:rsidRPr="00C23D76" w14:paraId="42CEB0E9" w14:textId="77777777" w:rsidTr="00497639">
        <w:trPr>
          <w:jc w:val="center"/>
        </w:trPr>
        <w:tc>
          <w:tcPr>
            <w:tcW w:w="797" w:type="dxa"/>
          </w:tcPr>
          <w:p w14:paraId="05D9B0C2" w14:textId="77777777" w:rsidR="00610BFD" w:rsidRPr="00C23D76" w:rsidRDefault="00610BFD" w:rsidP="00AB2CD1">
            <w:pPr>
              <w:numPr>
                <w:ilvl w:val="0"/>
                <w:numId w:val="32"/>
              </w:numPr>
              <w:spacing w:after="0"/>
              <w:jc w:val="both"/>
            </w:pPr>
          </w:p>
        </w:tc>
        <w:tc>
          <w:tcPr>
            <w:tcW w:w="2996" w:type="dxa"/>
          </w:tcPr>
          <w:p w14:paraId="0B5EA95E" w14:textId="63C4C989" w:rsidR="00610BFD" w:rsidRPr="00C23D76" w:rsidRDefault="00610BFD" w:rsidP="00497639">
            <w:pPr>
              <w:spacing w:after="0"/>
            </w:pPr>
            <w:r w:rsidRPr="00746C18">
              <w:t>Гоородские известия</w:t>
            </w:r>
          </w:p>
        </w:tc>
        <w:tc>
          <w:tcPr>
            <w:tcW w:w="2196" w:type="dxa"/>
          </w:tcPr>
          <w:p w14:paraId="4994390A" w14:textId="0F747C74" w:rsidR="00610BFD" w:rsidRPr="00C23D76" w:rsidRDefault="00610BFD" w:rsidP="00497639">
            <w:pPr>
              <w:spacing w:after="0"/>
              <w:jc w:val="center"/>
            </w:pPr>
            <w:r w:rsidRPr="00746C18">
              <w:t>Курск</w:t>
            </w:r>
          </w:p>
        </w:tc>
        <w:tc>
          <w:tcPr>
            <w:tcW w:w="1560" w:type="dxa"/>
          </w:tcPr>
          <w:p w14:paraId="565D0FD2" w14:textId="02D72AB0" w:rsidR="00610BFD" w:rsidRPr="00C23D76" w:rsidRDefault="00610BFD" w:rsidP="00497639">
            <w:pPr>
              <w:spacing w:after="0"/>
              <w:jc w:val="center"/>
            </w:pPr>
            <w:r w:rsidRPr="00746C18">
              <w:t>3</w:t>
            </w:r>
          </w:p>
        </w:tc>
        <w:tc>
          <w:tcPr>
            <w:tcW w:w="1842" w:type="dxa"/>
          </w:tcPr>
          <w:p w14:paraId="4B34C74D" w14:textId="138D4C6D" w:rsidR="00610BFD" w:rsidRPr="00C23D76" w:rsidRDefault="00610BFD" w:rsidP="00497639">
            <w:pPr>
              <w:spacing w:after="0"/>
              <w:jc w:val="center"/>
            </w:pPr>
            <w:r w:rsidRPr="00746C18">
              <w:t>5,3 тыс.</w:t>
            </w:r>
          </w:p>
        </w:tc>
      </w:tr>
      <w:tr w:rsidR="00610BFD" w:rsidRPr="00C23D76" w14:paraId="28601EE2" w14:textId="77777777" w:rsidTr="00497639">
        <w:trPr>
          <w:jc w:val="center"/>
        </w:trPr>
        <w:tc>
          <w:tcPr>
            <w:tcW w:w="797" w:type="dxa"/>
          </w:tcPr>
          <w:p w14:paraId="0E65AF9E" w14:textId="77777777" w:rsidR="00610BFD" w:rsidRPr="00C23D76" w:rsidRDefault="00610BFD" w:rsidP="00AB2CD1">
            <w:pPr>
              <w:numPr>
                <w:ilvl w:val="0"/>
                <w:numId w:val="32"/>
              </w:numPr>
              <w:spacing w:after="0"/>
              <w:jc w:val="both"/>
            </w:pPr>
          </w:p>
        </w:tc>
        <w:tc>
          <w:tcPr>
            <w:tcW w:w="2996" w:type="dxa"/>
          </w:tcPr>
          <w:p w14:paraId="6E0EF31F" w14:textId="2EB9A4B4" w:rsidR="00610BFD" w:rsidRPr="00C23D76" w:rsidRDefault="00610BFD" w:rsidP="00497639">
            <w:pPr>
              <w:spacing w:after="0"/>
            </w:pPr>
            <w:r w:rsidRPr="00746C18">
              <w:t>Волоколамская неделя</w:t>
            </w:r>
          </w:p>
        </w:tc>
        <w:tc>
          <w:tcPr>
            <w:tcW w:w="2196" w:type="dxa"/>
          </w:tcPr>
          <w:p w14:paraId="4E91EB57" w14:textId="22F0533A" w:rsidR="00610BFD" w:rsidRPr="00C23D76" w:rsidRDefault="00610BFD" w:rsidP="00497639">
            <w:pPr>
              <w:spacing w:after="0"/>
              <w:jc w:val="center"/>
            </w:pPr>
            <w:r w:rsidRPr="00746C18">
              <w:t>Московская область</w:t>
            </w:r>
          </w:p>
        </w:tc>
        <w:tc>
          <w:tcPr>
            <w:tcW w:w="1560" w:type="dxa"/>
          </w:tcPr>
          <w:p w14:paraId="4EFE44D7" w14:textId="78B596A2" w:rsidR="00610BFD" w:rsidRPr="00C23D76" w:rsidRDefault="00610BFD" w:rsidP="00497639">
            <w:pPr>
              <w:spacing w:after="0"/>
              <w:jc w:val="center"/>
            </w:pPr>
            <w:r w:rsidRPr="00746C18">
              <w:t>2</w:t>
            </w:r>
          </w:p>
        </w:tc>
        <w:tc>
          <w:tcPr>
            <w:tcW w:w="1842" w:type="dxa"/>
          </w:tcPr>
          <w:p w14:paraId="0BA3DCF3" w14:textId="6960B864" w:rsidR="00610BFD" w:rsidRPr="00C23D76" w:rsidRDefault="00610BFD" w:rsidP="00497639">
            <w:pPr>
              <w:spacing w:after="0"/>
              <w:jc w:val="center"/>
            </w:pPr>
            <w:r w:rsidRPr="00746C18">
              <w:t>5 тыс.</w:t>
            </w:r>
          </w:p>
        </w:tc>
      </w:tr>
      <w:tr w:rsidR="00610BFD" w:rsidRPr="00C23D76" w14:paraId="73CE4B6E" w14:textId="77777777" w:rsidTr="00497639">
        <w:trPr>
          <w:jc w:val="center"/>
        </w:trPr>
        <w:tc>
          <w:tcPr>
            <w:tcW w:w="797" w:type="dxa"/>
          </w:tcPr>
          <w:p w14:paraId="0A8D9E52" w14:textId="77777777" w:rsidR="00610BFD" w:rsidRPr="00C23D76" w:rsidRDefault="00610BFD" w:rsidP="00AB2CD1">
            <w:pPr>
              <w:numPr>
                <w:ilvl w:val="0"/>
                <w:numId w:val="32"/>
              </w:numPr>
              <w:spacing w:after="0"/>
              <w:jc w:val="both"/>
            </w:pPr>
          </w:p>
        </w:tc>
        <w:tc>
          <w:tcPr>
            <w:tcW w:w="2996" w:type="dxa"/>
          </w:tcPr>
          <w:p w14:paraId="75FF5793" w14:textId="3E8EB1C4" w:rsidR="00610BFD" w:rsidRPr="00C23D76" w:rsidRDefault="00610BFD" w:rsidP="00497639">
            <w:pPr>
              <w:spacing w:after="0"/>
            </w:pPr>
            <w:r w:rsidRPr="00746C18">
              <w:t>Сердало</w:t>
            </w:r>
          </w:p>
        </w:tc>
        <w:tc>
          <w:tcPr>
            <w:tcW w:w="2196" w:type="dxa"/>
          </w:tcPr>
          <w:p w14:paraId="5FCF8D8C" w14:textId="03467317" w:rsidR="00610BFD" w:rsidRPr="00C23D76" w:rsidRDefault="00610BFD" w:rsidP="00497639">
            <w:pPr>
              <w:spacing w:after="0"/>
              <w:jc w:val="center"/>
            </w:pPr>
            <w:r w:rsidRPr="00746C18">
              <w:t>Назрань</w:t>
            </w:r>
          </w:p>
        </w:tc>
        <w:tc>
          <w:tcPr>
            <w:tcW w:w="1560" w:type="dxa"/>
          </w:tcPr>
          <w:p w14:paraId="38762A79" w14:textId="40B9E663" w:rsidR="00610BFD" w:rsidRPr="00C23D76" w:rsidRDefault="00610BFD" w:rsidP="00497639">
            <w:pPr>
              <w:spacing w:after="0"/>
              <w:jc w:val="center"/>
            </w:pPr>
            <w:r w:rsidRPr="00746C18">
              <w:t>1</w:t>
            </w:r>
          </w:p>
        </w:tc>
        <w:tc>
          <w:tcPr>
            <w:tcW w:w="1842" w:type="dxa"/>
          </w:tcPr>
          <w:p w14:paraId="28482C0A" w14:textId="36C8442D" w:rsidR="00610BFD" w:rsidRPr="00C23D76" w:rsidRDefault="00610BFD" w:rsidP="00497639">
            <w:pPr>
              <w:spacing w:after="0"/>
              <w:jc w:val="center"/>
            </w:pPr>
            <w:r w:rsidRPr="00746C18">
              <w:t>2,25 тыс.</w:t>
            </w:r>
          </w:p>
        </w:tc>
      </w:tr>
      <w:tr w:rsidR="00610BFD" w:rsidRPr="00C23D76" w14:paraId="4F4BD4EE" w14:textId="77777777" w:rsidTr="003D4542">
        <w:trPr>
          <w:jc w:val="center"/>
        </w:trPr>
        <w:tc>
          <w:tcPr>
            <w:tcW w:w="9391" w:type="dxa"/>
            <w:gridSpan w:val="5"/>
            <w:shd w:val="clear" w:color="auto" w:fill="92CDDC" w:themeFill="accent5" w:themeFillTint="99"/>
          </w:tcPr>
          <w:p w14:paraId="3DE9D98D" w14:textId="77777777" w:rsidR="00610BFD" w:rsidRPr="00C23D76" w:rsidRDefault="00610BFD" w:rsidP="003D4542">
            <w:pPr>
              <w:spacing w:before="240" w:after="0" w:line="240" w:lineRule="auto"/>
              <w:jc w:val="center"/>
              <w:rPr>
                <w:b/>
                <w:szCs w:val="22"/>
              </w:rPr>
            </w:pPr>
            <w:r w:rsidRPr="00C23D76">
              <w:rPr>
                <w:b/>
                <w:szCs w:val="22"/>
              </w:rPr>
              <w:t>Телеканалы (все источники)</w:t>
            </w:r>
          </w:p>
        </w:tc>
      </w:tr>
      <w:tr w:rsidR="00610BFD" w:rsidRPr="00C23D76" w14:paraId="1BDC23DA" w14:textId="77777777" w:rsidTr="00497639">
        <w:trPr>
          <w:jc w:val="center"/>
        </w:trPr>
        <w:tc>
          <w:tcPr>
            <w:tcW w:w="797" w:type="dxa"/>
          </w:tcPr>
          <w:p w14:paraId="2B349F14" w14:textId="77777777" w:rsidR="00610BFD" w:rsidRPr="00C23D76" w:rsidRDefault="00610BFD" w:rsidP="00497639">
            <w:pPr>
              <w:spacing w:after="0" w:line="240" w:lineRule="auto"/>
              <w:rPr>
                <w:b/>
                <w:szCs w:val="22"/>
              </w:rPr>
            </w:pPr>
            <w:r w:rsidRPr="00C23D76">
              <w:rPr>
                <w:b/>
                <w:szCs w:val="22"/>
              </w:rPr>
              <w:t>№</w:t>
            </w:r>
          </w:p>
        </w:tc>
        <w:tc>
          <w:tcPr>
            <w:tcW w:w="2996" w:type="dxa"/>
            <w:shd w:val="clear" w:color="auto" w:fill="auto"/>
          </w:tcPr>
          <w:p w14:paraId="1CC79C55" w14:textId="77777777" w:rsidR="00610BFD" w:rsidRPr="00C23D76" w:rsidRDefault="00610BFD" w:rsidP="00497639">
            <w:pPr>
              <w:spacing w:after="0" w:line="240" w:lineRule="auto"/>
              <w:jc w:val="center"/>
              <w:rPr>
                <w:b/>
                <w:szCs w:val="22"/>
              </w:rPr>
            </w:pPr>
            <w:r w:rsidRPr="00C23D76">
              <w:rPr>
                <w:b/>
                <w:szCs w:val="22"/>
              </w:rPr>
              <w:t>Название источника</w:t>
            </w:r>
          </w:p>
        </w:tc>
        <w:tc>
          <w:tcPr>
            <w:tcW w:w="2196" w:type="dxa"/>
            <w:shd w:val="clear" w:color="auto" w:fill="auto"/>
          </w:tcPr>
          <w:p w14:paraId="30C52918" w14:textId="77777777" w:rsidR="00610BFD" w:rsidRPr="00C23D76" w:rsidRDefault="00610BFD" w:rsidP="00497639">
            <w:pPr>
              <w:spacing w:after="0" w:line="240" w:lineRule="auto"/>
              <w:jc w:val="center"/>
              <w:rPr>
                <w:b/>
                <w:szCs w:val="22"/>
              </w:rPr>
            </w:pPr>
            <w:r w:rsidRPr="00C23D76">
              <w:rPr>
                <w:b/>
                <w:szCs w:val="22"/>
              </w:rPr>
              <w:t>География</w:t>
            </w:r>
          </w:p>
        </w:tc>
        <w:tc>
          <w:tcPr>
            <w:tcW w:w="1560" w:type="dxa"/>
            <w:shd w:val="clear" w:color="auto" w:fill="auto"/>
          </w:tcPr>
          <w:p w14:paraId="16C64ABF" w14:textId="77777777" w:rsidR="00610BFD" w:rsidRPr="00C23D76" w:rsidRDefault="00610BFD" w:rsidP="00497639">
            <w:pPr>
              <w:spacing w:after="0" w:line="240" w:lineRule="auto"/>
              <w:jc w:val="center"/>
              <w:rPr>
                <w:b/>
                <w:szCs w:val="22"/>
              </w:rPr>
            </w:pPr>
            <w:r w:rsidRPr="00C23D76">
              <w:rPr>
                <w:b/>
                <w:szCs w:val="22"/>
              </w:rPr>
              <w:t>Количество сообщений (</w:t>
            </w:r>
            <w:r w:rsidRPr="00C23D76">
              <w:rPr>
                <w:sz w:val="32"/>
                <w:szCs w:val="32"/>
              </w:rPr>
              <w:t>↓</w:t>
            </w:r>
            <w:r w:rsidRPr="00C23D76">
              <w:rPr>
                <w:b/>
                <w:szCs w:val="22"/>
              </w:rPr>
              <w:t>)</w:t>
            </w:r>
          </w:p>
        </w:tc>
        <w:tc>
          <w:tcPr>
            <w:tcW w:w="1842" w:type="dxa"/>
            <w:shd w:val="clear" w:color="auto" w:fill="auto"/>
          </w:tcPr>
          <w:p w14:paraId="502E50BC" w14:textId="1C46E6AA" w:rsidR="00610BFD" w:rsidRPr="00C23D76" w:rsidRDefault="00F51DFB" w:rsidP="00497639">
            <w:pPr>
              <w:spacing w:after="0" w:line="240" w:lineRule="auto"/>
              <w:jc w:val="center"/>
              <w:rPr>
                <w:b/>
                <w:szCs w:val="22"/>
              </w:rPr>
            </w:pPr>
            <w:r>
              <w:rPr>
                <w:b/>
                <w:szCs w:val="22"/>
              </w:rPr>
              <w:t xml:space="preserve">Охват </w:t>
            </w:r>
            <w:r w:rsidRPr="00C23D76">
              <w:rPr>
                <w:b/>
                <w:szCs w:val="22"/>
              </w:rPr>
              <w:t>аудитории</w:t>
            </w:r>
          </w:p>
        </w:tc>
      </w:tr>
      <w:tr w:rsidR="00610BFD" w:rsidRPr="00C23D76" w14:paraId="1651FDEF" w14:textId="77777777" w:rsidTr="00497639">
        <w:trPr>
          <w:jc w:val="center"/>
        </w:trPr>
        <w:tc>
          <w:tcPr>
            <w:tcW w:w="797" w:type="dxa"/>
          </w:tcPr>
          <w:p w14:paraId="675816B8" w14:textId="77777777" w:rsidR="00610BFD" w:rsidRPr="00C23D76" w:rsidRDefault="00610BFD" w:rsidP="005C1E3E">
            <w:pPr>
              <w:numPr>
                <w:ilvl w:val="0"/>
                <w:numId w:val="33"/>
              </w:numPr>
              <w:spacing w:after="0"/>
              <w:jc w:val="both"/>
            </w:pPr>
          </w:p>
        </w:tc>
        <w:tc>
          <w:tcPr>
            <w:tcW w:w="2996" w:type="dxa"/>
            <w:shd w:val="clear" w:color="auto" w:fill="auto"/>
          </w:tcPr>
          <w:p w14:paraId="396C7759" w14:textId="3A868195" w:rsidR="00610BFD" w:rsidRPr="00C23D76" w:rsidRDefault="00610BFD" w:rsidP="00497639">
            <w:pPr>
              <w:spacing w:after="0"/>
            </w:pPr>
            <w:r w:rsidRPr="00025C5B">
              <w:t>Авто 24</w:t>
            </w:r>
          </w:p>
        </w:tc>
        <w:tc>
          <w:tcPr>
            <w:tcW w:w="2196" w:type="dxa"/>
            <w:shd w:val="clear" w:color="auto" w:fill="auto"/>
          </w:tcPr>
          <w:p w14:paraId="112B5765" w14:textId="55260B0B" w:rsidR="00610BFD" w:rsidRPr="00C23D76" w:rsidRDefault="00610BFD" w:rsidP="00497639">
            <w:pPr>
              <w:spacing w:after="0"/>
              <w:jc w:val="center"/>
            </w:pPr>
            <w:r w:rsidRPr="00025C5B">
              <w:t>Москва</w:t>
            </w:r>
          </w:p>
        </w:tc>
        <w:tc>
          <w:tcPr>
            <w:tcW w:w="1560" w:type="dxa"/>
            <w:shd w:val="clear" w:color="auto" w:fill="auto"/>
          </w:tcPr>
          <w:p w14:paraId="46C46ACC" w14:textId="2F827DA3" w:rsidR="00610BFD" w:rsidRPr="00C23D76" w:rsidRDefault="00610BFD" w:rsidP="00497639">
            <w:pPr>
              <w:spacing w:after="0"/>
              <w:jc w:val="center"/>
            </w:pPr>
            <w:r w:rsidRPr="00025C5B">
              <w:t>1004</w:t>
            </w:r>
          </w:p>
        </w:tc>
        <w:tc>
          <w:tcPr>
            <w:tcW w:w="1842" w:type="dxa"/>
            <w:shd w:val="clear" w:color="auto" w:fill="auto"/>
          </w:tcPr>
          <w:p w14:paraId="7841FB48" w14:textId="23B4D053" w:rsidR="00610BFD" w:rsidRPr="00C23D76" w:rsidRDefault="00610BFD" w:rsidP="00497639">
            <w:pPr>
              <w:spacing w:after="0"/>
              <w:jc w:val="center"/>
            </w:pPr>
            <w:r>
              <w:t>нет данных</w:t>
            </w:r>
          </w:p>
        </w:tc>
      </w:tr>
      <w:tr w:rsidR="00610BFD" w:rsidRPr="00C23D76" w14:paraId="1376356B" w14:textId="77777777" w:rsidTr="00497639">
        <w:trPr>
          <w:jc w:val="center"/>
        </w:trPr>
        <w:tc>
          <w:tcPr>
            <w:tcW w:w="797" w:type="dxa"/>
          </w:tcPr>
          <w:p w14:paraId="62876834" w14:textId="77777777" w:rsidR="00610BFD" w:rsidRPr="00C23D76" w:rsidRDefault="00610BFD" w:rsidP="005C1E3E">
            <w:pPr>
              <w:numPr>
                <w:ilvl w:val="0"/>
                <w:numId w:val="33"/>
              </w:numPr>
              <w:spacing w:after="0"/>
              <w:jc w:val="both"/>
            </w:pPr>
          </w:p>
        </w:tc>
        <w:tc>
          <w:tcPr>
            <w:tcW w:w="2996" w:type="dxa"/>
            <w:shd w:val="clear" w:color="auto" w:fill="auto"/>
          </w:tcPr>
          <w:p w14:paraId="7FB57D6F" w14:textId="3C1AAB7C" w:rsidR="00610BFD" w:rsidRPr="00C23D76" w:rsidRDefault="00610BFD" w:rsidP="00497639">
            <w:pPr>
              <w:spacing w:after="0"/>
            </w:pPr>
            <w:r w:rsidRPr="00025C5B">
              <w:t>ТНТ Смоленск</w:t>
            </w:r>
          </w:p>
        </w:tc>
        <w:tc>
          <w:tcPr>
            <w:tcW w:w="2196" w:type="dxa"/>
            <w:shd w:val="clear" w:color="auto" w:fill="auto"/>
          </w:tcPr>
          <w:p w14:paraId="709A16C3" w14:textId="663182A5" w:rsidR="00610BFD" w:rsidRPr="00C23D76" w:rsidRDefault="00610BFD" w:rsidP="00497639">
            <w:pPr>
              <w:spacing w:after="0"/>
              <w:jc w:val="center"/>
            </w:pPr>
            <w:r w:rsidRPr="00025C5B">
              <w:t>Смоленск</w:t>
            </w:r>
          </w:p>
        </w:tc>
        <w:tc>
          <w:tcPr>
            <w:tcW w:w="1560" w:type="dxa"/>
            <w:shd w:val="clear" w:color="auto" w:fill="auto"/>
          </w:tcPr>
          <w:p w14:paraId="62683864" w14:textId="146DE28A" w:rsidR="00610BFD" w:rsidRPr="00C23D76" w:rsidRDefault="00610BFD" w:rsidP="00497639">
            <w:pPr>
              <w:spacing w:after="0"/>
              <w:jc w:val="center"/>
            </w:pPr>
            <w:r w:rsidRPr="00025C5B">
              <w:t>357</w:t>
            </w:r>
          </w:p>
        </w:tc>
        <w:tc>
          <w:tcPr>
            <w:tcW w:w="1842" w:type="dxa"/>
            <w:shd w:val="clear" w:color="auto" w:fill="auto"/>
          </w:tcPr>
          <w:p w14:paraId="5348306A" w14:textId="3A14E300" w:rsidR="00610BFD" w:rsidRPr="00C23D76" w:rsidRDefault="00610BFD" w:rsidP="00497639">
            <w:pPr>
              <w:spacing w:after="0"/>
              <w:jc w:val="center"/>
            </w:pPr>
            <w:r>
              <w:t>нет данных</w:t>
            </w:r>
          </w:p>
        </w:tc>
      </w:tr>
      <w:tr w:rsidR="00610BFD" w:rsidRPr="00C23D76" w14:paraId="39717FA1" w14:textId="77777777" w:rsidTr="00497639">
        <w:trPr>
          <w:jc w:val="center"/>
        </w:trPr>
        <w:tc>
          <w:tcPr>
            <w:tcW w:w="797" w:type="dxa"/>
          </w:tcPr>
          <w:p w14:paraId="38EBF45B" w14:textId="77777777" w:rsidR="00610BFD" w:rsidRPr="00C23D76" w:rsidRDefault="00610BFD" w:rsidP="005C1E3E">
            <w:pPr>
              <w:numPr>
                <w:ilvl w:val="0"/>
                <w:numId w:val="33"/>
              </w:numPr>
              <w:spacing w:after="0"/>
              <w:jc w:val="both"/>
            </w:pPr>
          </w:p>
        </w:tc>
        <w:tc>
          <w:tcPr>
            <w:tcW w:w="2996" w:type="dxa"/>
            <w:shd w:val="clear" w:color="auto" w:fill="auto"/>
          </w:tcPr>
          <w:p w14:paraId="4F0A2086" w14:textId="0DCF185C" w:rsidR="00610BFD" w:rsidRPr="00C23D76" w:rsidRDefault="00610BFD" w:rsidP="00E21A8F">
            <w:pPr>
              <w:spacing w:after="0"/>
            </w:pPr>
            <w:r w:rsidRPr="00025C5B">
              <w:t xml:space="preserve">Вайнах (Россия 1) </w:t>
            </w:r>
          </w:p>
        </w:tc>
        <w:tc>
          <w:tcPr>
            <w:tcW w:w="2196" w:type="dxa"/>
            <w:shd w:val="clear" w:color="auto" w:fill="auto"/>
          </w:tcPr>
          <w:p w14:paraId="528E89DF" w14:textId="33605A9F" w:rsidR="00610BFD" w:rsidRPr="00C23D76" w:rsidRDefault="00610BFD" w:rsidP="00497639">
            <w:pPr>
              <w:spacing w:after="0"/>
              <w:jc w:val="center"/>
            </w:pPr>
            <w:r w:rsidRPr="00025C5B">
              <w:t>Грозный</w:t>
            </w:r>
          </w:p>
        </w:tc>
        <w:tc>
          <w:tcPr>
            <w:tcW w:w="1560" w:type="dxa"/>
            <w:shd w:val="clear" w:color="auto" w:fill="auto"/>
          </w:tcPr>
          <w:p w14:paraId="414C1E02" w14:textId="128148AD" w:rsidR="00610BFD" w:rsidRPr="00C23D76" w:rsidRDefault="00610BFD" w:rsidP="00497639">
            <w:pPr>
              <w:spacing w:after="0"/>
              <w:jc w:val="center"/>
            </w:pPr>
            <w:r w:rsidRPr="00025C5B">
              <w:t>86</w:t>
            </w:r>
          </w:p>
        </w:tc>
        <w:tc>
          <w:tcPr>
            <w:tcW w:w="1842" w:type="dxa"/>
            <w:shd w:val="clear" w:color="auto" w:fill="auto"/>
          </w:tcPr>
          <w:p w14:paraId="2027FF15" w14:textId="4E5543BA" w:rsidR="00610BFD" w:rsidRPr="00C23D76" w:rsidRDefault="00610BFD" w:rsidP="00497639">
            <w:pPr>
              <w:spacing w:after="0"/>
              <w:jc w:val="center"/>
            </w:pPr>
            <w:r>
              <w:t>нет данных</w:t>
            </w:r>
          </w:p>
        </w:tc>
      </w:tr>
      <w:tr w:rsidR="002C4356" w:rsidRPr="00C23D76" w14:paraId="01314E92" w14:textId="77777777" w:rsidTr="00497639">
        <w:trPr>
          <w:jc w:val="center"/>
        </w:trPr>
        <w:tc>
          <w:tcPr>
            <w:tcW w:w="797" w:type="dxa"/>
          </w:tcPr>
          <w:p w14:paraId="125DCECC" w14:textId="77777777" w:rsidR="002C4356" w:rsidRPr="00C23D76" w:rsidRDefault="002C4356" w:rsidP="005C1E3E">
            <w:pPr>
              <w:numPr>
                <w:ilvl w:val="0"/>
                <w:numId w:val="33"/>
              </w:numPr>
              <w:spacing w:after="0"/>
              <w:jc w:val="both"/>
            </w:pPr>
          </w:p>
        </w:tc>
        <w:tc>
          <w:tcPr>
            <w:tcW w:w="2996" w:type="dxa"/>
            <w:shd w:val="clear" w:color="auto" w:fill="auto"/>
          </w:tcPr>
          <w:p w14:paraId="33D319A3" w14:textId="5E4861FA" w:rsidR="002C4356" w:rsidRPr="00025C5B" w:rsidRDefault="002C4356" w:rsidP="00497639">
            <w:pPr>
              <w:spacing w:after="0"/>
            </w:pPr>
            <w:r w:rsidRPr="00025C5B">
              <w:t>Матч! Наш спорт</w:t>
            </w:r>
          </w:p>
        </w:tc>
        <w:tc>
          <w:tcPr>
            <w:tcW w:w="2196" w:type="dxa"/>
            <w:shd w:val="clear" w:color="auto" w:fill="auto"/>
          </w:tcPr>
          <w:p w14:paraId="448B5E87" w14:textId="19E3A20B" w:rsidR="002C4356" w:rsidRPr="00025C5B" w:rsidRDefault="002C4356" w:rsidP="00497639">
            <w:pPr>
              <w:spacing w:after="0"/>
              <w:jc w:val="center"/>
            </w:pPr>
            <w:r w:rsidRPr="00025C5B">
              <w:t>Москва</w:t>
            </w:r>
          </w:p>
        </w:tc>
        <w:tc>
          <w:tcPr>
            <w:tcW w:w="1560" w:type="dxa"/>
            <w:shd w:val="clear" w:color="auto" w:fill="auto"/>
          </w:tcPr>
          <w:p w14:paraId="31B6327E" w14:textId="4CCC3AE4" w:rsidR="002C4356" w:rsidRPr="00025C5B" w:rsidRDefault="002C4356" w:rsidP="00497639">
            <w:pPr>
              <w:spacing w:after="0"/>
              <w:jc w:val="center"/>
            </w:pPr>
            <w:r>
              <w:t>6</w:t>
            </w:r>
            <w:r w:rsidRPr="00025C5B">
              <w:t>2</w:t>
            </w:r>
          </w:p>
        </w:tc>
        <w:tc>
          <w:tcPr>
            <w:tcW w:w="1842" w:type="dxa"/>
            <w:shd w:val="clear" w:color="auto" w:fill="auto"/>
          </w:tcPr>
          <w:p w14:paraId="35BBD042" w14:textId="51FC0DD3" w:rsidR="002C4356" w:rsidRDefault="002C4356" w:rsidP="00497639">
            <w:pPr>
              <w:spacing w:after="0"/>
              <w:jc w:val="center"/>
            </w:pPr>
            <w:r w:rsidRPr="00025C5B">
              <w:t>7 728 830</w:t>
            </w:r>
          </w:p>
        </w:tc>
      </w:tr>
      <w:tr w:rsidR="00610BFD" w:rsidRPr="00C23D76" w14:paraId="13945E38" w14:textId="77777777" w:rsidTr="00497639">
        <w:trPr>
          <w:jc w:val="center"/>
        </w:trPr>
        <w:tc>
          <w:tcPr>
            <w:tcW w:w="797" w:type="dxa"/>
          </w:tcPr>
          <w:p w14:paraId="523A0367" w14:textId="77777777" w:rsidR="00610BFD" w:rsidRPr="00C23D76" w:rsidRDefault="00610BFD" w:rsidP="005C1E3E">
            <w:pPr>
              <w:numPr>
                <w:ilvl w:val="0"/>
                <w:numId w:val="33"/>
              </w:numPr>
              <w:spacing w:after="0"/>
              <w:jc w:val="both"/>
            </w:pPr>
          </w:p>
        </w:tc>
        <w:tc>
          <w:tcPr>
            <w:tcW w:w="2996" w:type="dxa"/>
            <w:shd w:val="clear" w:color="auto" w:fill="auto"/>
          </w:tcPr>
          <w:p w14:paraId="16A15DF0" w14:textId="3C16DA14" w:rsidR="00610BFD" w:rsidRPr="00C23D76" w:rsidRDefault="00610BFD" w:rsidP="00497639">
            <w:pPr>
              <w:spacing w:after="0"/>
            </w:pPr>
            <w:r w:rsidRPr="00025C5B">
              <w:t xml:space="preserve">ЧГТРК </w:t>
            </w:r>
            <w:r w:rsidR="0066416B">
              <w:t>"</w:t>
            </w:r>
            <w:r w:rsidRPr="00025C5B">
              <w:t>Грозный</w:t>
            </w:r>
            <w:r w:rsidR="0066416B">
              <w:t>"</w:t>
            </w:r>
          </w:p>
        </w:tc>
        <w:tc>
          <w:tcPr>
            <w:tcW w:w="2196" w:type="dxa"/>
            <w:shd w:val="clear" w:color="auto" w:fill="auto"/>
          </w:tcPr>
          <w:p w14:paraId="479D79A8" w14:textId="66B8BC3E" w:rsidR="00610BFD" w:rsidRPr="00C23D76" w:rsidRDefault="00610BFD" w:rsidP="00497639">
            <w:pPr>
              <w:spacing w:after="0"/>
              <w:jc w:val="center"/>
            </w:pPr>
            <w:r w:rsidRPr="00025C5B">
              <w:t>Грозный</w:t>
            </w:r>
          </w:p>
        </w:tc>
        <w:tc>
          <w:tcPr>
            <w:tcW w:w="1560" w:type="dxa"/>
            <w:shd w:val="clear" w:color="auto" w:fill="auto"/>
          </w:tcPr>
          <w:p w14:paraId="7F510814" w14:textId="581A8B8F" w:rsidR="00610BFD" w:rsidRPr="00C23D76" w:rsidRDefault="00610BFD" w:rsidP="00497639">
            <w:pPr>
              <w:spacing w:after="0"/>
              <w:jc w:val="center"/>
            </w:pPr>
            <w:r w:rsidRPr="00025C5B">
              <w:t>61</w:t>
            </w:r>
          </w:p>
        </w:tc>
        <w:tc>
          <w:tcPr>
            <w:tcW w:w="1842" w:type="dxa"/>
            <w:shd w:val="clear" w:color="auto" w:fill="auto"/>
          </w:tcPr>
          <w:p w14:paraId="62AFF69A" w14:textId="38141069" w:rsidR="00610BFD" w:rsidRPr="00C23D76" w:rsidRDefault="00610BFD" w:rsidP="00497639">
            <w:pPr>
              <w:spacing w:after="0"/>
              <w:jc w:val="center"/>
            </w:pPr>
            <w:r>
              <w:t>нет данных</w:t>
            </w:r>
          </w:p>
        </w:tc>
      </w:tr>
      <w:tr w:rsidR="00610BFD" w:rsidRPr="00C23D76" w14:paraId="643F64DE" w14:textId="77777777" w:rsidTr="00497639">
        <w:trPr>
          <w:jc w:val="center"/>
        </w:trPr>
        <w:tc>
          <w:tcPr>
            <w:tcW w:w="797" w:type="dxa"/>
          </w:tcPr>
          <w:p w14:paraId="3DEF4FE1" w14:textId="77777777" w:rsidR="00610BFD" w:rsidRPr="00C23D76" w:rsidRDefault="00610BFD" w:rsidP="005C1E3E">
            <w:pPr>
              <w:numPr>
                <w:ilvl w:val="0"/>
                <w:numId w:val="33"/>
              </w:numPr>
              <w:spacing w:after="0"/>
              <w:jc w:val="both"/>
            </w:pPr>
          </w:p>
        </w:tc>
        <w:tc>
          <w:tcPr>
            <w:tcW w:w="2996" w:type="dxa"/>
          </w:tcPr>
          <w:p w14:paraId="20D833CC" w14:textId="0D68E284" w:rsidR="00610BFD" w:rsidRPr="00C23D76" w:rsidRDefault="00610BFD" w:rsidP="00497639">
            <w:pPr>
              <w:spacing w:after="0"/>
            </w:pPr>
            <w:r w:rsidRPr="00025C5B">
              <w:t>ГТРК Татарстан</w:t>
            </w:r>
          </w:p>
        </w:tc>
        <w:tc>
          <w:tcPr>
            <w:tcW w:w="2196" w:type="dxa"/>
          </w:tcPr>
          <w:p w14:paraId="2147D069" w14:textId="0BC69535" w:rsidR="00610BFD" w:rsidRPr="00C23D76" w:rsidRDefault="00610BFD" w:rsidP="00497639">
            <w:pPr>
              <w:spacing w:after="0"/>
              <w:jc w:val="center"/>
            </w:pPr>
            <w:r w:rsidRPr="00025C5B">
              <w:t>Казань</w:t>
            </w:r>
          </w:p>
        </w:tc>
        <w:tc>
          <w:tcPr>
            <w:tcW w:w="1560" w:type="dxa"/>
          </w:tcPr>
          <w:p w14:paraId="5B130191" w14:textId="5C56CF05" w:rsidR="00610BFD" w:rsidRPr="00C23D76" w:rsidRDefault="00610BFD" w:rsidP="00497639">
            <w:pPr>
              <w:spacing w:after="0"/>
              <w:jc w:val="center"/>
            </w:pPr>
            <w:r w:rsidRPr="00025C5B">
              <w:t>57</w:t>
            </w:r>
          </w:p>
        </w:tc>
        <w:tc>
          <w:tcPr>
            <w:tcW w:w="1842" w:type="dxa"/>
          </w:tcPr>
          <w:p w14:paraId="03300513" w14:textId="74C65DD0" w:rsidR="00610BFD" w:rsidRPr="00C23D76" w:rsidRDefault="00610BFD" w:rsidP="00497639">
            <w:pPr>
              <w:spacing w:after="0"/>
              <w:jc w:val="center"/>
            </w:pPr>
            <w:r>
              <w:t>нет данных</w:t>
            </w:r>
          </w:p>
        </w:tc>
      </w:tr>
      <w:tr w:rsidR="00610BFD" w:rsidRPr="00C23D76" w14:paraId="368AB656" w14:textId="77777777" w:rsidTr="00497639">
        <w:trPr>
          <w:jc w:val="center"/>
        </w:trPr>
        <w:tc>
          <w:tcPr>
            <w:tcW w:w="797" w:type="dxa"/>
          </w:tcPr>
          <w:p w14:paraId="6F0D96FA" w14:textId="77777777" w:rsidR="00610BFD" w:rsidRPr="00C23D76" w:rsidRDefault="00610BFD" w:rsidP="005C1E3E">
            <w:pPr>
              <w:numPr>
                <w:ilvl w:val="0"/>
                <w:numId w:val="33"/>
              </w:numPr>
              <w:spacing w:after="0"/>
              <w:jc w:val="both"/>
            </w:pPr>
          </w:p>
        </w:tc>
        <w:tc>
          <w:tcPr>
            <w:tcW w:w="2996" w:type="dxa"/>
          </w:tcPr>
          <w:p w14:paraId="7765EF1A" w14:textId="0950D893" w:rsidR="00610BFD" w:rsidRPr="00C23D76" w:rsidRDefault="00610BFD" w:rsidP="00497639">
            <w:pPr>
              <w:spacing w:after="0"/>
            </w:pPr>
            <w:r w:rsidRPr="00025C5B">
              <w:t>ТРК Новый Век</w:t>
            </w:r>
          </w:p>
        </w:tc>
        <w:tc>
          <w:tcPr>
            <w:tcW w:w="2196" w:type="dxa"/>
          </w:tcPr>
          <w:p w14:paraId="1C92A312" w14:textId="7D912623" w:rsidR="00610BFD" w:rsidRPr="00C23D76" w:rsidRDefault="00610BFD" w:rsidP="00497639">
            <w:pPr>
              <w:spacing w:after="0"/>
              <w:jc w:val="center"/>
            </w:pPr>
            <w:r w:rsidRPr="00025C5B">
              <w:t>Казань</w:t>
            </w:r>
          </w:p>
        </w:tc>
        <w:tc>
          <w:tcPr>
            <w:tcW w:w="1560" w:type="dxa"/>
          </w:tcPr>
          <w:p w14:paraId="4086AF4C" w14:textId="44710965" w:rsidR="00610BFD" w:rsidRPr="00C23D76" w:rsidRDefault="00610BFD" w:rsidP="00497639">
            <w:pPr>
              <w:spacing w:after="0"/>
              <w:jc w:val="center"/>
            </w:pPr>
            <w:r w:rsidRPr="00025C5B">
              <w:t>57</w:t>
            </w:r>
          </w:p>
        </w:tc>
        <w:tc>
          <w:tcPr>
            <w:tcW w:w="1842" w:type="dxa"/>
          </w:tcPr>
          <w:p w14:paraId="09FFD493" w14:textId="7909F450" w:rsidR="00610BFD" w:rsidRPr="00C23D76" w:rsidRDefault="00610BFD" w:rsidP="00497639">
            <w:pPr>
              <w:spacing w:after="0"/>
              <w:jc w:val="center"/>
            </w:pPr>
            <w:r>
              <w:t>нет данных</w:t>
            </w:r>
          </w:p>
        </w:tc>
      </w:tr>
      <w:tr w:rsidR="00610BFD" w:rsidRPr="00C23D76" w14:paraId="208EE71F" w14:textId="77777777" w:rsidTr="00497639">
        <w:trPr>
          <w:jc w:val="center"/>
        </w:trPr>
        <w:tc>
          <w:tcPr>
            <w:tcW w:w="797" w:type="dxa"/>
          </w:tcPr>
          <w:p w14:paraId="0281DE28" w14:textId="77777777" w:rsidR="00610BFD" w:rsidRPr="00C23D76" w:rsidRDefault="00610BFD" w:rsidP="005C1E3E">
            <w:pPr>
              <w:numPr>
                <w:ilvl w:val="0"/>
                <w:numId w:val="33"/>
              </w:numPr>
              <w:spacing w:after="0"/>
              <w:jc w:val="both"/>
            </w:pPr>
          </w:p>
        </w:tc>
        <w:tc>
          <w:tcPr>
            <w:tcW w:w="2996" w:type="dxa"/>
          </w:tcPr>
          <w:p w14:paraId="4B3460FF" w14:textId="3F824B1F" w:rsidR="00610BFD" w:rsidRPr="00C23D76" w:rsidRDefault="00610BFD" w:rsidP="00497639">
            <w:pPr>
              <w:spacing w:after="0"/>
            </w:pPr>
            <w:r w:rsidRPr="00025C5B">
              <w:t>ТРК Татарстан-24</w:t>
            </w:r>
          </w:p>
        </w:tc>
        <w:tc>
          <w:tcPr>
            <w:tcW w:w="2196" w:type="dxa"/>
          </w:tcPr>
          <w:p w14:paraId="337A06E2" w14:textId="0488BF87" w:rsidR="00610BFD" w:rsidRPr="00C23D76" w:rsidRDefault="00610BFD" w:rsidP="00497639">
            <w:pPr>
              <w:spacing w:after="0"/>
              <w:jc w:val="center"/>
            </w:pPr>
            <w:r w:rsidRPr="00025C5B">
              <w:t>Казань</w:t>
            </w:r>
          </w:p>
        </w:tc>
        <w:tc>
          <w:tcPr>
            <w:tcW w:w="1560" w:type="dxa"/>
          </w:tcPr>
          <w:p w14:paraId="6B66DA53" w14:textId="0D285AAA" w:rsidR="00610BFD" w:rsidRPr="00C23D76" w:rsidRDefault="00610BFD" w:rsidP="00497639">
            <w:pPr>
              <w:spacing w:after="0"/>
              <w:jc w:val="center"/>
            </w:pPr>
            <w:r w:rsidRPr="00025C5B">
              <w:t>56</w:t>
            </w:r>
          </w:p>
        </w:tc>
        <w:tc>
          <w:tcPr>
            <w:tcW w:w="1842" w:type="dxa"/>
          </w:tcPr>
          <w:p w14:paraId="63D29444" w14:textId="0DEE95BB" w:rsidR="00610BFD" w:rsidRPr="00C23D76" w:rsidRDefault="00610BFD" w:rsidP="00497639">
            <w:pPr>
              <w:spacing w:after="0"/>
              <w:jc w:val="center"/>
            </w:pPr>
            <w:r>
              <w:t>нет данных</w:t>
            </w:r>
          </w:p>
        </w:tc>
      </w:tr>
      <w:tr w:rsidR="00610BFD" w:rsidRPr="00C23D76" w14:paraId="6F8BFAFE" w14:textId="77777777" w:rsidTr="00497639">
        <w:trPr>
          <w:jc w:val="center"/>
        </w:trPr>
        <w:tc>
          <w:tcPr>
            <w:tcW w:w="797" w:type="dxa"/>
          </w:tcPr>
          <w:p w14:paraId="4BF99296" w14:textId="77777777" w:rsidR="00610BFD" w:rsidRPr="00C23D76" w:rsidRDefault="00610BFD" w:rsidP="005C1E3E">
            <w:pPr>
              <w:numPr>
                <w:ilvl w:val="0"/>
                <w:numId w:val="33"/>
              </w:numPr>
              <w:spacing w:after="0"/>
              <w:jc w:val="both"/>
            </w:pPr>
          </w:p>
        </w:tc>
        <w:tc>
          <w:tcPr>
            <w:tcW w:w="2996" w:type="dxa"/>
          </w:tcPr>
          <w:p w14:paraId="40795F88" w14:textId="55AEFBB8" w:rsidR="00610BFD" w:rsidRPr="00C23D76" w:rsidRDefault="00610BFD" w:rsidP="00497639">
            <w:pPr>
              <w:spacing w:after="0"/>
            </w:pPr>
            <w:r w:rsidRPr="00025C5B">
              <w:t>Россия 24</w:t>
            </w:r>
          </w:p>
        </w:tc>
        <w:tc>
          <w:tcPr>
            <w:tcW w:w="2196" w:type="dxa"/>
          </w:tcPr>
          <w:p w14:paraId="0B52B27C" w14:textId="34FBA114" w:rsidR="00610BFD" w:rsidRPr="00C23D76" w:rsidRDefault="00610BFD" w:rsidP="00497639">
            <w:pPr>
              <w:spacing w:after="0"/>
              <w:jc w:val="center"/>
            </w:pPr>
            <w:r w:rsidRPr="00025C5B">
              <w:t>Москва</w:t>
            </w:r>
          </w:p>
        </w:tc>
        <w:tc>
          <w:tcPr>
            <w:tcW w:w="1560" w:type="dxa"/>
          </w:tcPr>
          <w:p w14:paraId="7E95FCDC" w14:textId="345F50F0" w:rsidR="00610BFD" w:rsidRPr="00C23D76" w:rsidRDefault="00610BFD" w:rsidP="00497639">
            <w:pPr>
              <w:spacing w:after="0"/>
              <w:jc w:val="center"/>
            </w:pPr>
            <w:r w:rsidRPr="00025C5B">
              <w:t>5</w:t>
            </w:r>
          </w:p>
        </w:tc>
        <w:tc>
          <w:tcPr>
            <w:tcW w:w="1842" w:type="dxa"/>
          </w:tcPr>
          <w:p w14:paraId="5B127E81" w14:textId="33A91C24" w:rsidR="00610BFD" w:rsidRPr="00C23D76" w:rsidRDefault="00610BFD" w:rsidP="00497639">
            <w:pPr>
              <w:spacing w:after="0"/>
              <w:jc w:val="center"/>
            </w:pPr>
            <w:r>
              <w:t>нет данных</w:t>
            </w:r>
          </w:p>
        </w:tc>
      </w:tr>
      <w:tr w:rsidR="00610BFD" w:rsidRPr="00C23D76" w14:paraId="48E4E989" w14:textId="77777777" w:rsidTr="00497639">
        <w:trPr>
          <w:jc w:val="center"/>
        </w:trPr>
        <w:tc>
          <w:tcPr>
            <w:tcW w:w="797" w:type="dxa"/>
          </w:tcPr>
          <w:p w14:paraId="6828E432" w14:textId="77777777" w:rsidR="00610BFD" w:rsidRPr="00C23D76" w:rsidRDefault="00610BFD" w:rsidP="005C1E3E">
            <w:pPr>
              <w:numPr>
                <w:ilvl w:val="0"/>
                <w:numId w:val="33"/>
              </w:numPr>
              <w:spacing w:after="0"/>
              <w:jc w:val="both"/>
            </w:pPr>
          </w:p>
        </w:tc>
        <w:tc>
          <w:tcPr>
            <w:tcW w:w="2996" w:type="dxa"/>
          </w:tcPr>
          <w:p w14:paraId="03C7512C" w14:textId="47B0C467" w:rsidR="00610BFD" w:rsidRPr="00C23D76" w:rsidRDefault="00610BFD" w:rsidP="00497639">
            <w:pPr>
              <w:spacing w:after="0"/>
            </w:pPr>
            <w:r w:rsidRPr="00025C5B">
              <w:t>Такт ТВ</w:t>
            </w:r>
          </w:p>
        </w:tc>
        <w:tc>
          <w:tcPr>
            <w:tcW w:w="2196" w:type="dxa"/>
          </w:tcPr>
          <w:p w14:paraId="1081B3E5" w14:textId="636B8C9E" w:rsidR="00610BFD" w:rsidRPr="00C23D76" w:rsidRDefault="00610BFD" w:rsidP="00497639">
            <w:pPr>
              <w:spacing w:after="0"/>
              <w:jc w:val="center"/>
            </w:pPr>
            <w:r w:rsidRPr="00025C5B">
              <w:t>Курск</w:t>
            </w:r>
          </w:p>
        </w:tc>
        <w:tc>
          <w:tcPr>
            <w:tcW w:w="1560" w:type="dxa"/>
          </w:tcPr>
          <w:p w14:paraId="5ADF006D" w14:textId="2FFE6423" w:rsidR="00610BFD" w:rsidRPr="00C23D76" w:rsidRDefault="00610BFD" w:rsidP="00497639">
            <w:pPr>
              <w:spacing w:after="0"/>
              <w:jc w:val="center"/>
            </w:pPr>
            <w:r w:rsidRPr="00025C5B">
              <w:t>5</w:t>
            </w:r>
          </w:p>
        </w:tc>
        <w:tc>
          <w:tcPr>
            <w:tcW w:w="1842" w:type="dxa"/>
          </w:tcPr>
          <w:p w14:paraId="38204431" w14:textId="79A9581B" w:rsidR="00610BFD" w:rsidRPr="00C23D76" w:rsidRDefault="00610BFD" w:rsidP="00497639">
            <w:pPr>
              <w:spacing w:after="0"/>
              <w:jc w:val="center"/>
            </w:pPr>
            <w:r>
              <w:t>нет данных</w:t>
            </w:r>
          </w:p>
        </w:tc>
      </w:tr>
      <w:tr w:rsidR="00610BFD" w:rsidRPr="00C23D76" w14:paraId="432DBD71" w14:textId="77777777" w:rsidTr="00497639">
        <w:trPr>
          <w:jc w:val="center"/>
        </w:trPr>
        <w:tc>
          <w:tcPr>
            <w:tcW w:w="797" w:type="dxa"/>
          </w:tcPr>
          <w:p w14:paraId="10E00F87" w14:textId="77777777" w:rsidR="00610BFD" w:rsidRPr="00C23D76" w:rsidRDefault="00610BFD" w:rsidP="005C1E3E">
            <w:pPr>
              <w:numPr>
                <w:ilvl w:val="0"/>
                <w:numId w:val="33"/>
              </w:numPr>
              <w:spacing w:after="0"/>
              <w:jc w:val="both"/>
            </w:pPr>
          </w:p>
        </w:tc>
        <w:tc>
          <w:tcPr>
            <w:tcW w:w="2996" w:type="dxa"/>
          </w:tcPr>
          <w:p w14:paraId="7EC070F3" w14:textId="4D546B48" w:rsidR="00610BFD" w:rsidRPr="00C23D76" w:rsidRDefault="00610BFD" w:rsidP="00497639">
            <w:pPr>
              <w:spacing w:after="0"/>
            </w:pPr>
            <w:r w:rsidRPr="00025C5B">
              <w:t>ГТРК Сочи</w:t>
            </w:r>
          </w:p>
        </w:tc>
        <w:tc>
          <w:tcPr>
            <w:tcW w:w="2196" w:type="dxa"/>
          </w:tcPr>
          <w:p w14:paraId="37BA2259" w14:textId="3AA47775" w:rsidR="00610BFD" w:rsidRPr="00C23D76" w:rsidRDefault="00610BFD" w:rsidP="00497639">
            <w:pPr>
              <w:spacing w:after="0"/>
              <w:jc w:val="center"/>
            </w:pPr>
            <w:r w:rsidRPr="00025C5B">
              <w:t>Сочи</w:t>
            </w:r>
          </w:p>
        </w:tc>
        <w:tc>
          <w:tcPr>
            <w:tcW w:w="1560" w:type="dxa"/>
          </w:tcPr>
          <w:p w14:paraId="7AC484C6" w14:textId="52879639" w:rsidR="00610BFD" w:rsidRPr="00C23D76" w:rsidRDefault="00610BFD" w:rsidP="00497639">
            <w:pPr>
              <w:spacing w:after="0"/>
              <w:jc w:val="center"/>
            </w:pPr>
            <w:r w:rsidRPr="00025C5B">
              <w:t>4</w:t>
            </w:r>
          </w:p>
        </w:tc>
        <w:tc>
          <w:tcPr>
            <w:tcW w:w="1842" w:type="dxa"/>
          </w:tcPr>
          <w:p w14:paraId="602694F7" w14:textId="70A60B80" w:rsidR="00610BFD" w:rsidRPr="00C23D76" w:rsidRDefault="00610BFD" w:rsidP="00497639">
            <w:pPr>
              <w:spacing w:after="0"/>
              <w:jc w:val="center"/>
            </w:pPr>
            <w:r>
              <w:t>нет данных</w:t>
            </w:r>
          </w:p>
        </w:tc>
      </w:tr>
      <w:tr w:rsidR="00610BFD" w:rsidRPr="00C23D76" w14:paraId="718FA8F5" w14:textId="77777777" w:rsidTr="00497639">
        <w:trPr>
          <w:jc w:val="center"/>
        </w:trPr>
        <w:tc>
          <w:tcPr>
            <w:tcW w:w="797" w:type="dxa"/>
          </w:tcPr>
          <w:p w14:paraId="4CC97F9A" w14:textId="77777777" w:rsidR="00610BFD" w:rsidRPr="00C23D76" w:rsidRDefault="00610BFD" w:rsidP="005C1E3E">
            <w:pPr>
              <w:numPr>
                <w:ilvl w:val="0"/>
                <w:numId w:val="33"/>
              </w:numPr>
              <w:spacing w:after="0"/>
              <w:jc w:val="both"/>
            </w:pPr>
          </w:p>
        </w:tc>
        <w:tc>
          <w:tcPr>
            <w:tcW w:w="2996" w:type="dxa"/>
          </w:tcPr>
          <w:p w14:paraId="693111D5" w14:textId="369AF6ED" w:rsidR="00610BFD" w:rsidRPr="00C23D76" w:rsidRDefault="00610BFD" w:rsidP="00497639">
            <w:pPr>
              <w:spacing w:after="0"/>
            </w:pPr>
            <w:r w:rsidRPr="00025C5B">
              <w:t>Эфкате</w:t>
            </w:r>
          </w:p>
        </w:tc>
        <w:tc>
          <w:tcPr>
            <w:tcW w:w="2196" w:type="dxa"/>
          </w:tcPr>
          <w:p w14:paraId="1A85FEE2" w14:textId="71FFC35A" w:rsidR="00610BFD" w:rsidRPr="00C23D76" w:rsidRDefault="00610BFD" w:rsidP="00497639">
            <w:pPr>
              <w:spacing w:after="0"/>
              <w:jc w:val="center"/>
            </w:pPr>
            <w:r w:rsidRPr="00025C5B">
              <w:t>Сочи</w:t>
            </w:r>
          </w:p>
        </w:tc>
        <w:tc>
          <w:tcPr>
            <w:tcW w:w="1560" w:type="dxa"/>
          </w:tcPr>
          <w:p w14:paraId="218FEA29" w14:textId="7BF64B0E" w:rsidR="00610BFD" w:rsidRPr="00C23D76" w:rsidRDefault="00610BFD" w:rsidP="00497639">
            <w:pPr>
              <w:spacing w:after="0"/>
              <w:jc w:val="center"/>
            </w:pPr>
            <w:r w:rsidRPr="00025C5B">
              <w:t>3</w:t>
            </w:r>
          </w:p>
        </w:tc>
        <w:tc>
          <w:tcPr>
            <w:tcW w:w="1842" w:type="dxa"/>
          </w:tcPr>
          <w:p w14:paraId="2916FA5E" w14:textId="2D142BE8" w:rsidR="00610BFD" w:rsidRPr="00C23D76" w:rsidRDefault="00610BFD" w:rsidP="00497639">
            <w:pPr>
              <w:spacing w:after="0"/>
              <w:jc w:val="center"/>
            </w:pPr>
            <w:r>
              <w:t>нет данных</w:t>
            </w:r>
          </w:p>
        </w:tc>
      </w:tr>
      <w:tr w:rsidR="00610BFD" w:rsidRPr="00C23D76" w14:paraId="3C65AA4C" w14:textId="77777777" w:rsidTr="00497639">
        <w:trPr>
          <w:jc w:val="center"/>
        </w:trPr>
        <w:tc>
          <w:tcPr>
            <w:tcW w:w="797" w:type="dxa"/>
          </w:tcPr>
          <w:p w14:paraId="2F51C3C7" w14:textId="77777777" w:rsidR="00610BFD" w:rsidRPr="00C23D76" w:rsidRDefault="00610BFD" w:rsidP="005C1E3E">
            <w:pPr>
              <w:numPr>
                <w:ilvl w:val="0"/>
                <w:numId w:val="33"/>
              </w:numPr>
              <w:spacing w:after="0"/>
              <w:jc w:val="both"/>
            </w:pPr>
          </w:p>
        </w:tc>
        <w:tc>
          <w:tcPr>
            <w:tcW w:w="2996" w:type="dxa"/>
          </w:tcPr>
          <w:p w14:paraId="6ED07E09" w14:textId="32AA3F90" w:rsidR="00610BFD" w:rsidRPr="00C23D76" w:rsidRDefault="00610BFD" w:rsidP="00497639">
            <w:pPr>
              <w:spacing w:after="0"/>
            </w:pPr>
            <w:r w:rsidRPr="00025C5B">
              <w:t>ГТРК Курган</w:t>
            </w:r>
          </w:p>
        </w:tc>
        <w:tc>
          <w:tcPr>
            <w:tcW w:w="2196" w:type="dxa"/>
          </w:tcPr>
          <w:p w14:paraId="4F8009D1" w14:textId="48554B4F" w:rsidR="00610BFD" w:rsidRPr="00C23D76" w:rsidRDefault="00610BFD" w:rsidP="00497639">
            <w:pPr>
              <w:spacing w:after="0"/>
              <w:jc w:val="center"/>
            </w:pPr>
            <w:r w:rsidRPr="00025C5B">
              <w:t>Курган</w:t>
            </w:r>
          </w:p>
        </w:tc>
        <w:tc>
          <w:tcPr>
            <w:tcW w:w="1560" w:type="dxa"/>
          </w:tcPr>
          <w:p w14:paraId="7E057C27" w14:textId="0B36E0EE" w:rsidR="00610BFD" w:rsidRPr="00C23D76" w:rsidRDefault="00610BFD" w:rsidP="00497639">
            <w:pPr>
              <w:spacing w:after="0"/>
              <w:jc w:val="center"/>
            </w:pPr>
            <w:r w:rsidRPr="00025C5B">
              <w:t>2</w:t>
            </w:r>
          </w:p>
        </w:tc>
        <w:tc>
          <w:tcPr>
            <w:tcW w:w="1842" w:type="dxa"/>
          </w:tcPr>
          <w:p w14:paraId="3378CD38" w14:textId="79E5273D" w:rsidR="00610BFD" w:rsidRPr="00C23D76" w:rsidRDefault="00610BFD" w:rsidP="00497639">
            <w:pPr>
              <w:spacing w:after="0"/>
              <w:jc w:val="center"/>
            </w:pPr>
            <w:r>
              <w:t>нет данных</w:t>
            </w:r>
          </w:p>
        </w:tc>
      </w:tr>
      <w:tr w:rsidR="00610BFD" w:rsidRPr="00C23D76" w14:paraId="2414E124" w14:textId="77777777" w:rsidTr="00497639">
        <w:trPr>
          <w:jc w:val="center"/>
        </w:trPr>
        <w:tc>
          <w:tcPr>
            <w:tcW w:w="797" w:type="dxa"/>
          </w:tcPr>
          <w:p w14:paraId="2342EDFE" w14:textId="77777777" w:rsidR="00610BFD" w:rsidRPr="00C23D76" w:rsidRDefault="00610BFD" w:rsidP="005C1E3E">
            <w:pPr>
              <w:numPr>
                <w:ilvl w:val="0"/>
                <w:numId w:val="33"/>
              </w:numPr>
              <w:spacing w:after="0"/>
              <w:jc w:val="both"/>
            </w:pPr>
          </w:p>
        </w:tc>
        <w:tc>
          <w:tcPr>
            <w:tcW w:w="2996" w:type="dxa"/>
          </w:tcPr>
          <w:p w14:paraId="59B0EE95" w14:textId="535FCC06" w:rsidR="00610BFD" w:rsidRPr="00C23D76" w:rsidRDefault="00610BFD" w:rsidP="00497639">
            <w:pPr>
              <w:spacing w:after="0"/>
            </w:pPr>
            <w:r w:rsidRPr="00025C5B">
              <w:t>ГТРК Курск</w:t>
            </w:r>
          </w:p>
        </w:tc>
        <w:tc>
          <w:tcPr>
            <w:tcW w:w="2196" w:type="dxa"/>
          </w:tcPr>
          <w:p w14:paraId="73BDA4A4" w14:textId="1D22D98C" w:rsidR="00610BFD" w:rsidRPr="00C23D76" w:rsidRDefault="00610BFD" w:rsidP="00497639">
            <w:pPr>
              <w:spacing w:after="0"/>
              <w:jc w:val="center"/>
            </w:pPr>
            <w:r w:rsidRPr="00025C5B">
              <w:t>Курск</w:t>
            </w:r>
          </w:p>
        </w:tc>
        <w:tc>
          <w:tcPr>
            <w:tcW w:w="1560" w:type="dxa"/>
          </w:tcPr>
          <w:p w14:paraId="4D62119A" w14:textId="5D00A1C1" w:rsidR="00610BFD" w:rsidRPr="00C23D76" w:rsidRDefault="00610BFD" w:rsidP="00497639">
            <w:pPr>
              <w:spacing w:after="0"/>
              <w:jc w:val="center"/>
            </w:pPr>
            <w:r w:rsidRPr="00025C5B">
              <w:t>2</w:t>
            </w:r>
          </w:p>
        </w:tc>
        <w:tc>
          <w:tcPr>
            <w:tcW w:w="1842" w:type="dxa"/>
          </w:tcPr>
          <w:p w14:paraId="464A1BAF" w14:textId="671F45B2" w:rsidR="00610BFD" w:rsidRPr="00C23D76" w:rsidRDefault="00610BFD" w:rsidP="00497639">
            <w:pPr>
              <w:spacing w:after="0"/>
              <w:jc w:val="center"/>
            </w:pPr>
            <w:r>
              <w:t>нет данных</w:t>
            </w:r>
          </w:p>
        </w:tc>
      </w:tr>
      <w:tr w:rsidR="00610BFD" w:rsidRPr="00C23D76" w14:paraId="1684820D" w14:textId="77777777" w:rsidTr="00497639">
        <w:trPr>
          <w:jc w:val="center"/>
        </w:trPr>
        <w:tc>
          <w:tcPr>
            <w:tcW w:w="797" w:type="dxa"/>
          </w:tcPr>
          <w:p w14:paraId="500DF061" w14:textId="77777777" w:rsidR="00610BFD" w:rsidRPr="00C23D76" w:rsidRDefault="00610BFD" w:rsidP="005C1E3E">
            <w:pPr>
              <w:numPr>
                <w:ilvl w:val="0"/>
                <w:numId w:val="33"/>
              </w:numPr>
              <w:spacing w:after="0"/>
              <w:jc w:val="both"/>
            </w:pPr>
          </w:p>
        </w:tc>
        <w:tc>
          <w:tcPr>
            <w:tcW w:w="2996" w:type="dxa"/>
          </w:tcPr>
          <w:p w14:paraId="41CB8BF6" w14:textId="7C4A5768" w:rsidR="00610BFD" w:rsidRPr="00C23D76" w:rsidRDefault="00610BFD" w:rsidP="00497639">
            <w:pPr>
              <w:spacing w:after="0"/>
            </w:pPr>
            <w:r w:rsidRPr="00025C5B">
              <w:t>Матч! Арена</w:t>
            </w:r>
          </w:p>
        </w:tc>
        <w:tc>
          <w:tcPr>
            <w:tcW w:w="2196" w:type="dxa"/>
          </w:tcPr>
          <w:p w14:paraId="38C52439" w14:textId="4B081902" w:rsidR="00610BFD" w:rsidRPr="00C23D76" w:rsidRDefault="00610BFD" w:rsidP="00497639">
            <w:pPr>
              <w:spacing w:after="0"/>
              <w:jc w:val="center"/>
            </w:pPr>
            <w:r w:rsidRPr="00025C5B">
              <w:t>Москва</w:t>
            </w:r>
          </w:p>
        </w:tc>
        <w:tc>
          <w:tcPr>
            <w:tcW w:w="1560" w:type="dxa"/>
          </w:tcPr>
          <w:p w14:paraId="7E0B7FF6" w14:textId="10B42EAE" w:rsidR="00610BFD" w:rsidRPr="00C23D76" w:rsidRDefault="00610BFD" w:rsidP="00497639">
            <w:pPr>
              <w:spacing w:after="0"/>
              <w:jc w:val="center"/>
            </w:pPr>
            <w:r w:rsidRPr="00025C5B">
              <w:t>2</w:t>
            </w:r>
          </w:p>
        </w:tc>
        <w:tc>
          <w:tcPr>
            <w:tcW w:w="1842" w:type="dxa"/>
          </w:tcPr>
          <w:p w14:paraId="1A38F7BB" w14:textId="6B6F9197" w:rsidR="00610BFD" w:rsidRPr="00C23D76" w:rsidRDefault="00610BFD" w:rsidP="00497639">
            <w:pPr>
              <w:spacing w:after="0"/>
              <w:jc w:val="center"/>
            </w:pPr>
            <w:r w:rsidRPr="00025C5B">
              <w:t>17 642 665</w:t>
            </w:r>
          </w:p>
        </w:tc>
      </w:tr>
      <w:tr w:rsidR="00610BFD" w:rsidRPr="00C23D76" w14:paraId="27F7628E" w14:textId="77777777" w:rsidTr="00497639">
        <w:trPr>
          <w:jc w:val="center"/>
        </w:trPr>
        <w:tc>
          <w:tcPr>
            <w:tcW w:w="797" w:type="dxa"/>
          </w:tcPr>
          <w:p w14:paraId="747DDA47" w14:textId="77777777" w:rsidR="00610BFD" w:rsidRPr="00C23D76" w:rsidRDefault="00610BFD" w:rsidP="005C1E3E">
            <w:pPr>
              <w:numPr>
                <w:ilvl w:val="0"/>
                <w:numId w:val="33"/>
              </w:numPr>
              <w:spacing w:after="0"/>
              <w:jc w:val="both"/>
            </w:pPr>
          </w:p>
        </w:tc>
        <w:tc>
          <w:tcPr>
            <w:tcW w:w="2996" w:type="dxa"/>
          </w:tcPr>
          <w:p w14:paraId="1B2BC06B" w14:textId="32313987" w:rsidR="00610BFD" w:rsidRPr="00C23D76" w:rsidRDefault="00610BFD" w:rsidP="00497639">
            <w:pPr>
              <w:spacing w:after="0"/>
            </w:pPr>
            <w:r w:rsidRPr="00025C5B">
              <w:t>ТК Волга</w:t>
            </w:r>
          </w:p>
        </w:tc>
        <w:tc>
          <w:tcPr>
            <w:tcW w:w="2196" w:type="dxa"/>
          </w:tcPr>
          <w:p w14:paraId="78818EA0" w14:textId="2578CAA2" w:rsidR="00610BFD" w:rsidRPr="00C23D76" w:rsidRDefault="00610BFD" w:rsidP="00497639">
            <w:pPr>
              <w:spacing w:after="0"/>
              <w:jc w:val="center"/>
            </w:pPr>
            <w:r w:rsidRPr="00025C5B">
              <w:t>Нижний Новгород</w:t>
            </w:r>
          </w:p>
        </w:tc>
        <w:tc>
          <w:tcPr>
            <w:tcW w:w="1560" w:type="dxa"/>
          </w:tcPr>
          <w:p w14:paraId="1D499473" w14:textId="2602737B" w:rsidR="00610BFD" w:rsidRPr="00C23D76" w:rsidRDefault="00610BFD" w:rsidP="00497639">
            <w:pPr>
              <w:spacing w:after="0"/>
              <w:jc w:val="center"/>
            </w:pPr>
            <w:r w:rsidRPr="00025C5B">
              <w:t>2</w:t>
            </w:r>
          </w:p>
        </w:tc>
        <w:tc>
          <w:tcPr>
            <w:tcW w:w="1842" w:type="dxa"/>
          </w:tcPr>
          <w:p w14:paraId="2AD0D13A" w14:textId="7390B1E8" w:rsidR="00610BFD" w:rsidRPr="00C23D76" w:rsidRDefault="00610BFD" w:rsidP="00497639">
            <w:pPr>
              <w:spacing w:after="0"/>
              <w:jc w:val="center"/>
            </w:pPr>
            <w:r>
              <w:t>нет данных</w:t>
            </w:r>
          </w:p>
        </w:tc>
      </w:tr>
      <w:tr w:rsidR="00610BFD" w:rsidRPr="00C23D76" w14:paraId="165E21FB" w14:textId="77777777" w:rsidTr="00497639">
        <w:trPr>
          <w:jc w:val="center"/>
        </w:trPr>
        <w:tc>
          <w:tcPr>
            <w:tcW w:w="797" w:type="dxa"/>
          </w:tcPr>
          <w:p w14:paraId="588CBC2C" w14:textId="77777777" w:rsidR="00610BFD" w:rsidRPr="00C23D76" w:rsidRDefault="00610BFD" w:rsidP="005C1E3E">
            <w:pPr>
              <w:numPr>
                <w:ilvl w:val="0"/>
                <w:numId w:val="33"/>
              </w:numPr>
              <w:spacing w:after="0"/>
              <w:jc w:val="both"/>
            </w:pPr>
          </w:p>
        </w:tc>
        <w:tc>
          <w:tcPr>
            <w:tcW w:w="2996" w:type="dxa"/>
          </w:tcPr>
          <w:p w14:paraId="2A1BD4FA" w14:textId="47150C3A" w:rsidR="00610BFD" w:rsidRPr="00C23D76" w:rsidRDefault="00610BFD" w:rsidP="00497639">
            <w:pPr>
              <w:spacing w:after="0"/>
            </w:pPr>
            <w:r w:rsidRPr="00025C5B">
              <w:t>360° Подмосковье</w:t>
            </w:r>
          </w:p>
        </w:tc>
        <w:tc>
          <w:tcPr>
            <w:tcW w:w="2196" w:type="dxa"/>
          </w:tcPr>
          <w:p w14:paraId="08C6515E" w14:textId="0D82DF0C" w:rsidR="00610BFD" w:rsidRPr="00C23D76" w:rsidRDefault="00610BFD" w:rsidP="00497639">
            <w:pPr>
              <w:spacing w:after="0"/>
              <w:jc w:val="center"/>
            </w:pPr>
            <w:r w:rsidRPr="00025C5B">
              <w:t>Московская область</w:t>
            </w:r>
          </w:p>
        </w:tc>
        <w:tc>
          <w:tcPr>
            <w:tcW w:w="1560" w:type="dxa"/>
          </w:tcPr>
          <w:p w14:paraId="3B2C2EC2" w14:textId="70B377E5" w:rsidR="00610BFD" w:rsidRPr="00C23D76" w:rsidRDefault="00610BFD" w:rsidP="00497639">
            <w:pPr>
              <w:spacing w:after="0"/>
              <w:jc w:val="center"/>
            </w:pPr>
            <w:r w:rsidRPr="00025C5B">
              <w:t>1</w:t>
            </w:r>
          </w:p>
        </w:tc>
        <w:tc>
          <w:tcPr>
            <w:tcW w:w="1842" w:type="dxa"/>
          </w:tcPr>
          <w:p w14:paraId="290A9761" w14:textId="11060A4B" w:rsidR="00610BFD" w:rsidRPr="00C23D76" w:rsidRDefault="00610BFD" w:rsidP="00497639">
            <w:pPr>
              <w:spacing w:after="0"/>
              <w:jc w:val="center"/>
            </w:pPr>
            <w:r>
              <w:t>нет данных</w:t>
            </w:r>
          </w:p>
        </w:tc>
      </w:tr>
      <w:tr w:rsidR="00610BFD" w:rsidRPr="00C23D76" w14:paraId="5275DE47" w14:textId="77777777" w:rsidTr="00497639">
        <w:trPr>
          <w:jc w:val="center"/>
        </w:trPr>
        <w:tc>
          <w:tcPr>
            <w:tcW w:w="797" w:type="dxa"/>
          </w:tcPr>
          <w:p w14:paraId="344A6770" w14:textId="77777777" w:rsidR="00610BFD" w:rsidRPr="00C23D76" w:rsidRDefault="00610BFD" w:rsidP="005C1E3E">
            <w:pPr>
              <w:numPr>
                <w:ilvl w:val="0"/>
                <w:numId w:val="33"/>
              </w:numPr>
              <w:spacing w:after="0"/>
              <w:jc w:val="both"/>
            </w:pPr>
          </w:p>
        </w:tc>
        <w:tc>
          <w:tcPr>
            <w:tcW w:w="2996" w:type="dxa"/>
          </w:tcPr>
          <w:p w14:paraId="256EF195" w14:textId="300B704C" w:rsidR="00610BFD" w:rsidRPr="00C23D76" w:rsidRDefault="00610BFD" w:rsidP="00497639">
            <w:pPr>
              <w:spacing w:after="0"/>
            </w:pPr>
            <w:r w:rsidRPr="00025C5B">
              <w:t>ГТРК Смоленск</w:t>
            </w:r>
          </w:p>
        </w:tc>
        <w:tc>
          <w:tcPr>
            <w:tcW w:w="2196" w:type="dxa"/>
          </w:tcPr>
          <w:p w14:paraId="2C3695F4" w14:textId="41DFE0DC" w:rsidR="00610BFD" w:rsidRPr="00C23D76" w:rsidRDefault="00610BFD" w:rsidP="00497639">
            <w:pPr>
              <w:spacing w:after="0"/>
              <w:jc w:val="center"/>
            </w:pPr>
            <w:r w:rsidRPr="00025C5B">
              <w:t>Смоленск</w:t>
            </w:r>
          </w:p>
        </w:tc>
        <w:tc>
          <w:tcPr>
            <w:tcW w:w="1560" w:type="dxa"/>
          </w:tcPr>
          <w:p w14:paraId="45238DA7" w14:textId="44C23C2D" w:rsidR="00610BFD" w:rsidRPr="00C23D76" w:rsidRDefault="00610BFD" w:rsidP="00497639">
            <w:pPr>
              <w:spacing w:after="0"/>
              <w:jc w:val="center"/>
            </w:pPr>
            <w:r w:rsidRPr="00025C5B">
              <w:t>1</w:t>
            </w:r>
          </w:p>
        </w:tc>
        <w:tc>
          <w:tcPr>
            <w:tcW w:w="1842" w:type="dxa"/>
          </w:tcPr>
          <w:p w14:paraId="7FFE1B9A" w14:textId="2FC5A036" w:rsidR="00610BFD" w:rsidRPr="00C23D76" w:rsidRDefault="00610BFD" w:rsidP="00497639">
            <w:pPr>
              <w:spacing w:after="0"/>
              <w:jc w:val="center"/>
            </w:pPr>
            <w:r>
              <w:t>нет данных</w:t>
            </w:r>
          </w:p>
        </w:tc>
      </w:tr>
      <w:tr w:rsidR="00610BFD" w:rsidRPr="00C23D76" w14:paraId="1D2AD2BB" w14:textId="77777777" w:rsidTr="00497639">
        <w:trPr>
          <w:jc w:val="center"/>
        </w:trPr>
        <w:tc>
          <w:tcPr>
            <w:tcW w:w="797" w:type="dxa"/>
          </w:tcPr>
          <w:p w14:paraId="0EDD2309" w14:textId="77777777" w:rsidR="00610BFD" w:rsidRPr="00C23D76" w:rsidRDefault="00610BFD" w:rsidP="005C1E3E">
            <w:pPr>
              <w:numPr>
                <w:ilvl w:val="0"/>
                <w:numId w:val="33"/>
              </w:numPr>
              <w:spacing w:after="0"/>
              <w:jc w:val="both"/>
            </w:pPr>
          </w:p>
        </w:tc>
        <w:tc>
          <w:tcPr>
            <w:tcW w:w="2996" w:type="dxa"/>
          </w:tcPr>
          <w:p w14:paraId="5495D08F" w14:textId="6A8B6588" w:rsidR="00610BFD" w:rsidRPr="00C23D76" w:rsidRDefault="00610BFD" w:rsidP="00497639">
            <w:pPr>
              <w:spacing w:after="0"/>
            </w:pPr>
            <w:r w:rsidRPr="00025C5B">
              <w:t>ГТРК Чувашия</w:t>
            </w:r>
          </w:p>
        </w:tc>
        <w:tc>
          <w:tcPr>
            <w:tcW w:w="2196" w:type="dxa"/>
          </w:tcPr>
          <w:p w14:paraId="126ED1F2" w14:textId="00C314C9" w:rsidR="00610BFD" w:rsidRPr="00C23D76" w:rsidRDefault="00610BFD" w:rsidP="00497639">
            <w:pPr>
              <w:spacing w:after="0"/>
              <w:jc w:val="center"/>
            </w:pPr>
            <w:r w:rsidRPr="00025C5B">
              <w:t>Чебоксары</w:t>
            </w:r>
          </w:p>
        </w:tc>
        <w:tc>
          <w:tcPr>
            <w:tcW w:w="1560" w:type="dxa"/>
          </w:tcPr>
          <w:p w14:paraId="4078FC24" w14:textId="57011898" w:rsidR="00610BFD" w:rsidRPr="00C23D76" w:rsidRDefault="00610BFD" w:rsidP="00497639">
            <w:pPr>
              <w:spacing w:after="0"/>
              <w:jc w:val="center"/>
            </w:pPr>
            <w:r w:rsidRPr="00025C5B">
              <w:t>1</w:t>
            </w:r>
          </w:p>
        </w:tc>
        <w:tc>
          <w:tcPr>
            <w:tcW w:w="1842" w:type="dxa"/>
          </w:tcPr>
          <w:p w14:paraId="7C6DD900" w14:textId="4B9FFD9A" w:rsidR="00610BFD" w:rsidRPr="00C23D76" w:rsidRDefault="00610BFD" w:rsidP="00497639">
            <w:pPr>
              <w:spacing w:after="0"/>
              <w:jc w:val="center"/>
            </w:pPr>
            <w:r>
              <w:t>нет данных</w:t>
            </w:r>
          </w:p>
        </w:tc>
      </w:tr>
      <w:tr w:rsidR="00610BFD" w:rsidRPr="00C23D76" w14:paraId="395FDB1D" w14:textId="77777777" w:rsidTr="00497639">
        <w:trPr>
          <w:jc w:val="center"/>
        </w:trPr>
        <w:tc>
          <w:tcPr>
            <w:tcW w:w="797" w:type="dxa"/>
          </w:tcPr>
          <w:p w14:paraId="0EE321FC" w14:textId="77777777" w:rsidR="00610BFD" w:rsidRPr="00C23D76" w:rsidRDefault="00610BFD" w:rsidP="005C1E3E">
            <w:pPr>
              <w:numPr>
                <w:ilvl w:val="0"/>
                <w:numId w:val="33"/>
              </w:numPr>
              <w:spacing w:after="0"/>
              <w:jc w:val="both"/>
            </w:pPr>
          </w:p>
        </w:tc>
        <w:tc>
          <w:tcPr>
            <w:tcW w:w="2996" w:type="dxa"/>
          </w:tcPr>
          <w:p w14:paraId="3A9B700D" w14:textId="60195430" w:rsidR="00610BFD" w:rsidRPr="00C23D76" w:rsidRDefault="00610BFD" w:rsidP="00497639">
            <w:pPr>
              <w:spacing w:after="0"/>
            </w:pPr>
            <w:r w:rsidRPr="00025C5B">
              <w:t>Матч ТВ (Все на матч)</w:t>
            </w:r>
          </w:p>
        </w:tc>
        <w:tc>
          <w:tcPr>
            <w:tcW w:w="2196" w:type="dxa"/>
          </w:tcPr>
          <w:p w14:paraId="782682B4" w14:textId="46BF99FE" w:rsidR="00610BFD" w:rsidRPr="00C23D76" w:rsidRDefault="00610BFD" w:rsidP="00497639">
            <w:pPr>
              <w:spacing w:after="0"/>
              <w:jc w:val="center"/>
            </w:pPr>
            <w:r w:rsidRPr="00025C5B">
              <w:t>Москва</w:t>
            </w:r>
          </w:p>
        </w:tc>
        <w:tc>
          <w:tcPr>
            <w:tcW w:w="1560" w:type="dxa"/>
          </w:tcPr>
          <w:p w14:paraId="78712760" w14:textId="3F8375F9" w:rsidR="00610BFD" w:rsidRPr="00C23D76" w:rsidRDefault="00610BFD" w:rsidP="00497639">
            <w:pPr>
              <w:spacing w:after="0"/>
              <w:jc w:val="center"/>
            </w:pPr>
            <w:r w:rsidRPr="00025C5B">
              <w:t>1</w:t>
            </w:r>
          </w:p>
        </w:tc>
        <w:tc>
          <w:tcPr>
            <w:tcW w:w="1842" w:type="dxa"/>
          </w:tcPr>
          <w:p w14:paraId="280094F9" w14:textId="53D0C972" w:rsidR="00610BFD" w:rsidRPr="00C23D76" w:rsidRDefault="00610BFD" w:rsidP="00497639">
            <w:pPr>
              <w:spacing w:after="0"/>
              <w:jc w:val="center"/>
            </w:pPr>
            <w:r>
              <w:t>нет данных</w:t>
            </w:r>
          </w:p>
        </w:tc>
      </w:tr>
      <w:tr w:rsidR="00610BFD" w:rsidRPr="00C23D76" w14:paraId="008AE648" w14:textId="77777777" w:rsidTr="00497639">
        <w:trPr>
          <w:jc w:val="center"/>
        </w:trPr>
        <w:tc>
          <w:tcPr>
            <w:tcW w:w="797" w:type="dxa"/>
          </w:tcPr>
          <w:p w14:paraId="2D65CC64" w14:textId="77777777" w:rsidR="00610BFD" w:rsidRPr="00C23D76" w:rsidRDefault="00610BFD" w:rsidP="005C1E3E">
            <w:pPr>
              <w:numPr>
                <w:ilvl w:val="0"/>
                <w:numId w:val="33"/>
              </w:numPr>
              <w:spacing w:after="0"/>
              <w:jc w:val="both"/>
            </w:pPr>
          </w:p>
        </w:tc>
        <w:tc>
          <w:tcPr>
            <w:tcW w:w="2996" w:type="dxa"/>
          </w:tcPr>
          <w:p w14:paraId="355EDE89" w14:textId="31519CFC" w:rsidR="00610BFD" w:rsidRPr="00C23D76" w:rsidRDefault="00610BFD" w:rsidP="00497639">
            <w:pPr>
              <w:spacing w:after="0"/>
            </w:pPr>
            <w:r w:rsidRPr="00025C5B">
              <w:t>Первый городской</w:t>
            </w:r>
          </w:p>
        </w:tc>
        <w:tc>
          <w:tcPr>
            <w:tcW w:w="2196" w:type="dxa"/>
          </w:tcPr>
          <w:p w14:paraId="138C0F2E" w14:textId="23004CFC" w:rsidR="00610BFD" w:rsidRPr="00C23D76" w:rsidRDefault="00610BFD" w:rsidP="00497639">
            <w:pPr>
              <w:spacing w:after="0"/>
              <w:jc w:val="center"/>
            </w:pPr>
            <w:r w:rsidRPr="00025C5B">
              <w:t>Казань</w:t>
            </w:r>
          </w:p>
        </w:tc>
        <w:tc>
          <w:tcPr>
            <w:tcW w:w="1560" w:type="dxa"/>
          </w:tcPr>
          <w:p w14:paraId="7F2F1047" w14:textId="5D96266D" w:rsidR="00610BFD" w:rsidRPr="00C23D76" w:rsidRDefault="00610BFD" w:rsidP="00497639">
            <w:pPr>
              <w:spacing w:after="0"/>
              <w:jc w:val="center"/>
            </w:pPr>
            <w:r w:rsidRPr="00025C5B">
              <w:t>1</w:t>
            </w:r>
          </w:p>
        </w:tc>
        <w:tc>
          <w:tcPr>
            <w:tcW w:w="1842" w:type="dxa"/>
          </w:tcPr>
          <w:p w14:paraId="4B907951" w14:textId="0BCD05B7" w:rsidR="00610BFD" w:rsidRPr="00C23D76" w:rsidRDefault="00610BFD" w:rsidP="00497639">
            <w:pPr>
              <w:spacing w:after="0"/>
              <w:jc w:val="center"/>
            </w:pPr>
            <w:r>
              <w:t>нет данных</w:t>
            </w:r>
          </w:p>
        </w:tc>
      </w:tr>
      <w:tr w:rsidR="00610BFD" w:rsidRPr="00C23D76" w14:paraId="3F85A3C0" w14:textId="77777777" w:rsidTr="00497639">
        <w:trPr>
          <w:jc w:val="center"/>
        </w:trPr>
        <w:tc>
          <w:tcPr>
            <w:tcW w:w="797" w:type="dxa"/>
          </w:tcPr>
          <w:p w14:paraId="6BB10111" w14:textId="77777777" w:rsidR="00610BFD" w:rsidRPr="00C23D76" w:rsidRDefault="00610BFD" w:rsidP="005C1E3E">
            <w:pPr>
              <w:numPr>
                <w:ilvl w:val="0"/>
                <w:numId w:val="33"/>
              </w:numPr>
              <w:spacing w:after="0"/>
              <w:jc w:val="both"/>
            </w:pPr>
          </w:p>
        </w:tc>
        <w:tc>
          <w:tcPr>
            <w:tcW w:w="2996" w:type="dxa"/>
          </w:tcPr>
          <w:p w14:paraId="0082C9C4" w14:textId="644D1D5B" w:rsidR="00610BFD" w:rsidRPr="00C23D76" w:rsidRDefault="00610BFD" w:rsidP="00497639">
            <w:pPr>
              <w:spacing w:after="0"/>
            </w:pPr>
            <w:r w:rsidRPr="00025C5B">
              <w:t>Россия 1</w:t>
            </w:r>
          </w:p>
        </w:tc>
        <w:tc>
          <w:tcPr>
            <w:tcW w:w="2196" w:type="dxa"/>
          </w:tcPr>
          <w:p w14:paraId="3483021A" w14:textId="7D6C0C43" w:rsidR="00610BFD" w:rsidRPr="00C23D76" w:rsidRDefault="00610BFD" w:rsidP="00497639">
            <w:pPr>
              <w:spacing w:after="0"/>
              <w:jc w:val="center"/>
            </w:pPr>
            <w:r w:rsidRPr="00025C5B">
              <w:t>Нижний Новгород</w:t>
            </w:r>
          </w:p>
        </w:tc>
        <w:tc>
          <w:tcPr>
            <w:tcW w:w="1560" w:type="dxa"/>
          </w:tcPr>
          <w:p w14:paraId="20F46522" w14:textId="351F6F3C" w:rsidR="00610BFD" w:rsidRPr="00C23D76" w:rsidRDefault="00610BFD" w:rsidP="00497639">
            <w:pPr>
              <w:spacing w:after="0"/>
              <w:jc w:val="center"/>
            </w:pPr>
            <w:r w:rsidRPr="00025C5B">
              <w:t>1</w:t>
            </w:r>
          </w:p>
        </w:tc>
        <w:tc>
          <w:tcPr>
            <w:tcW w:w="1842" w:type="dxa"/>
          </w:tcPr>
          <w:p w14:paraId="5AD8857B" w14:textId="5360F527" w:rsidR="00610BFD" w:rsidRPr="00C23D76" w:rsidRDefault="00610BFD" w:rsidP="00497639">
            <w:pPr>
              <w:spacing w:after="0"/>
              <w:jc w:val="center"/>
            </w:pPr>
            <w:r>
              <w:t>нет данных</w:t>
            </w:r>
          </w:p>
        </w:tc>
      </w:tr>
      <w:tr w:rsidR="00610BFD" w:rsidRPr="00C23D76" w14:paraId="739739F5" w14:textId="77777777" w:rsidTr="00497639">
        <w:trPr>
          <w:jc w:val="center"/>
        </w:trPr>
        <w:tc>
          <w:tcPr>
            <w:tcW w:w="797" w:type="dxa"/>
          </w:tcPr>
          <w:p w14:paraId="04E7D9AA" w14:textId="77777777" w:rsidR="00610BFD" w:rsidRPr="00C23D76" w:rsidRDefault="00610BFD" w:rsidP="005C1E3E">
            <w:pPr>
              <w:numPr>
                <w:ilvl w:val="0"/>
                <w:numId w:val="33"/>
              </w:numPr>
              <w:spacing w:after="0"/>
              <w:jc w:val="both"/>
            </w:pPr>
          </w:p>
        </w:tc>
        <w:tc>
          <w:tcPr>
            <w:tcW w:w="2996" w:type="dxa"/>
          </w:tcPr>
          <w:p w14:paraId="4D960B39" w14:textId="11FB253F" w:rsidR="00610BFD" w:rsidRPr="00C23D76" w:rsidRDefault="00610BFD" w:rsidP="00497639">
            <w:pPr>
              <w:spacing w:after="0"/>
            </w:pPr>
            <w:r w:rsidRPr="00025C5B">
              <w:t>ТРК Сейм</w:t>
            </w:r>
          </w:p>
        </w:tc>
        <w:tc>
          <w:tcPr>
            <w:tcW w:w="2196" w:type="dxa"/>
          </w:tcPr>
          <w:p w14:paraId="103979F4" w14:textId="6AD08A32" w:rsidR="00610BFD" w:rsidRPr="00C23D76" w:rsidRDefault="00610BFD" w:rsidP="00497639">
            <w:pPr>
              <w:spacing w:after="0"/>
              <w:jc w:val="center"/>
            </w:pPr>
            <w:r w:rsidRPr="00025C5B">
              <w:t>Курск</w:t>
            </w:r>
          </w:p>
        </w:tc>
        <w:tc>
          <w:tcPr>
            <w:tcW w:w="1560" w:type="dxa"/>
          </w:tcPr>
          <w:p w14:paraId="08083CDE" w14:textId="5D5295BA" w:rsidR="00610BFD" w:rsidRPr="00C23D76" w:rsidRDefault="00610BFD" w:rsidP="00497639">
            <w:pPr>
              <w:spacing w:after="0"/>
              <w:jc w:val="center"/>
            </w:pPr>
            <w:r w:rsidRPr="00025C5B">
              <w:t>1</w:t>
            </w:r>
          </w:p>
        </w:tc>
        <w:tc>
          <w:tcPr>
            <w:tcW w:w="1842" w:type="dxa"/>
          </w:tcPr>
          <w:p w14:paraId="3F13BF1B" w14:textId="49A9B16F" w:rsidR="00610BFD" w:rsidRPr="00C23D76" w:rsidRDefault="00610BFD" w:rsidP="00497639">
            <w:pPr>
              <w:spacing w:after="0"/>
              <w:jc w:val="center"/>
            </w:pPr>
            <w:r>
              <w:t>нет данных</w:t>
            </w:r>
          </w:p>
        </w:tc>
      </w:tr>
      <w:tr w:rsidR="00610BFD" w:rsidRPr="00C23D76" w14:paraId="738764F5" w14:textId="77777777" w:rsidTr="00497639">
        <w:trPr>
          <w:jc w:val="center"/>
        </w:trPr>
        <w:tc>
          <w:tcPr>
            <w:tcW w:w="9391" w:type="dxa"/>
            <w:gridSpan w:val="5"/>
            <w:shd w:val="clear" w:color="auto" w:fill="92CDDC"/>
          </w:tcPr>
          <w:p w14:paraId="74D6E7CC" w14:textId="77777777" w:rsidR="00610BFD" w:rsidRPr="00C23D76" w:rsidRDefault="00610BFD" w:rsidP="003D4542">
            <w:pPr>
              <w:spacing w:before="240" w:after="0" w:line="240" w:lineRule="auto"/>
              <w:jc w:val="center"/>
              <w:rPr>
                <w:b/>
                <w:szCs w:val="22"/>
              </w:rPr>
            </w:pPr>
            <w:r w:rsidRPr="00C23D76">
              <w:rPr>
                <w:b/>
                <w:szCs w:val="22"/>
              </w:rPr>
              <w:t>Радиостанции (все источники)</w:t>
            </w:r>
          </w:p>
        </w:tc>
      </w:tr>
      <w:tr w:rsidR="00610BFD" w:rsidRPr="00C23D76" w14:paraId="3A84B00B" w14:textId="77777777" w:rsidTr="00497639">
        <w:trPr>
          <w:jc w:val="center"/>
        </w:trPr>
        <w:tc>
          <w:tcPr>
            <w:tcW w:w="797" w:type="dxa"/>
          </w:tcPr>
          <w:p w14:paraId="2C3901EB" w14:textId="77777777" w:rsidR="00610BFD" w:rsidRPr="00C23D76" w:rsidRDefault="00610BFD" w:rsidP="00497639">
            <w:pPr>
              <w:spacing w:after="0" w:line="240" w:lineRule="auto"/>
              <w:rPr>
                <w:b/>
                <w:szCs w:val="22"/>
              </w:rPr>
            </w:pPr>
            <w:r w:rsidRPr="00C23D76">
              <w:rPr>
                <w:b/>
                <w:szCs w:val="22"/>
              </w:rPr>
              <w:t>№</w:t>
            </w:r>
          </w:p>
        </w:tc>
        <w:tc>
          <w:tcPr>
            <w:tcW w:w="2996" w:type="dxa"/>
          </w:tcPr>
          <w:p w14:paraId="220B520A" w14:textId="77777777" w:rsidR="00610BFD" w:rsidRPr="00C23D76" w:rsidRDefault="00610BFD" w:rsidP="00497639">
            <w:pPr>
              <w:spacing w:after="0" w:line="240" w:lineRule="auto"/>
              <w:jc w:val="center"/>
              <w:rPr>
                <w:b/>
                <w:szCs w:val="22"/>
              </w:rPr>
            </w:pPr>
            <w:r w:rsidRPr="00C23D76">
              <w:rPr>
                <w:b/>
                <w:szCs w:val="22"/>
              </w:rPr>
              <w:t>Название источника</w:t>
            </w:r>
          </w:p>
        </w:tc>
        <w:tc>
          <w:tcPr>
            <w:tcW w:w="2196" w:type="dxa"/>
          </w:tcPr>
          <w:p w14:paraId="27570FEB" w14:textId="77777777" w:rsidR="00610BFD" w:rsidRPr="00C23D76" w:rsidRDefault="00610BFD" w:rsidP="00497639">
            <w:pPr>
              <w:spacing w:after="0" w:line="240" w:lineRule="auto"/>
              <w:jc w:val="center"/>
              <w:rPr>
                <w:b/>
                <w:szCs w:val="22"/>
              </w:rPr>
            </w:pPr>
            <w:r w:rsidRPr="00C23D76">
              <w:rPr>
                <w:b/>
                <w:szCs w:val="22"/>
              </w:rPr>
              <w:t>География</w:t>
            </w:r>
          </w:p>
        </w:tc>
        <w:tc>
          <w:tcPr>
            <w:tcW w:w="1560" w:type="dxa"/>
          </w:tcPr>
          <w:p w14:paraId="520A6C62" w14:textId="77777777" w:rsidR="00610BFD" w:rsidRPr="00C23D76" w:rsidRDefault="00610BFD" w:rsidP="00497639">
            <w:pPr>
              <w:spacing w:after="0" w:line="240" w:lineRule="auto"/>
              <w:jc w:val="center"/>
              <w:rPr>
                <w:b/>
                <w:szCs w:val="22"/>
              </w:rPr>
            </w:pPr>
            <w:r w:rsidRPr="00C23D76">
              <w:rPr>
                <w:b/>
                <w:szCs w:val="22"/>
              </w:rPr>
              <w:t>Количество сообщений (</w:t>
            </w:r>
            <w:r w:rsidRPr="00C23D76">
              <w:rPr>
                <w:sz w:val="32"/>
                <w:szCs w:val="32"/>
              </w:rPr>
              <w:t>↓</w:t>
            </w:r>
            <w:r w:rsidRPr="00C23D76">
              <w:rPr>
                <w:b/>
                <w:szCs w:val="22"/>
              </w:rPr>
              <w:t>)</w:t>
            </w:r>
          </w:p>
        </w:tc>
        <w:tc>
          <w:tcPr>
            <w:tcW w:w="1842" w:type="dxa"/>
          </w:tcPr>
          <w:p w14:paraId="74ECC669" w14:textId="34ACC68C" w:rsidR="00610BFD" w:rsidRPr="00C23D76" w:rsidRDefault="00F51DFB" w:rsidP="00497639">
            <w:pPr>
              <w:spacing w:after="0" w:line="240" w:lineRule="auto"/>
              <w:jc w:val="center"/>
              <w:rPr>
                <w:b/>
                <w:szCs w:val="22"/>
                <w:lang w:val="en-US"/>
              </w:rPr>
            </w:pPr>
            <w:r>
              <w:rPr>
                <w:b/>
                <w:szCs w:val="22"/>
              </w:rPr>
              <w:t xml:space="preserve">Охват </w:t>
            </w:r>
            <w:r w:rsidRPr="00C23D76">
              <w:rPr>
                <w:b/>
                <w:szCs w:val="22"/>
              </w:rPr>
              <w:t>аудитории</w:t>
            </w:r>
          </w:p>
        </w:tc>
      </w:tr>
      <w:tr w:rsidR="00610BFD" w:rsidRPr="00C23D76" w14:paraId="6BFC4994" w14:textId="77777777" w:rsidTr="00497639">
        <w:trPr>
          <w:jc w:val="center"/>
        </w:trPr>
        <w:tc>
          <w:tcPr>
            <w:tcW w:w="797" w:type="dxa"/>
          </w:tcPr>
          <w:p w14:paraId="0F626041" w14:textId="77777777" w:rsidR="00610BFD" w:rsidRPr="00C23D76" w:rsidRDefault="00610BFD" w:rsidP="005C1E3E">
            <w:pPr>
              <w:numPr>
                <w:ilvl w:val="0"/>
                <w:numId w:val="35"/>
              </w:numPr>
              <w:spacing w:after="0"/>
              <w:jc w:val="both"/>
            </w:pPr>
          </w:p>
        </w:tc>
        <w:tc>
          <w:tcPr>
            <w:tcW w:w="2996" w:type="dxa"/>
          </w:tcPr>
          <w:p w14:paraId="4C135150" w14:textId="32A68AA1" w:rsidR="00610BFD" w:rsidRPr="00C23D76" w:rsidRDefault="00610BFD" w:rsidP="00497639">
            <w:pPr>
              <w:spacing w:after="0"/>
            </w:pPr>
            <w:r w:rsidRPr="007F3BA1">
              <w:t>Европа Плюс</w:t>
            </w:r>
          </w:p>
        </w:tc>
        <w:tc>
          <w:tcPr>
            <w:tcW w:w="2196" w:type="dxa"/>
          </w:tcPr>
          <w:p w14:paraId="1C2350A4" w14:textId="3A2117C2" w:rsidR="00610BFD" w:rsidRPr="00C23D76" w:rsidRDefault="00610BFD" w:rsidP="00497639">
            <w:pPr>
              <w:spacing w:after="0"/>
              <w:jc w:val="center"/>
            </w:pPr>
            <w:r w:rsidRPr="007F3BA1">
              <w:t>Смоленск</w:t>
            </w:r>
          </w:p>
        </w:tc>
        <w:tc>
          <w:tcPr>
            <w:tcW w:w="1560" w:type="dxa"/>
          </w:tcPr>
          <w:p w14:paraId="11D9709C" w14:textId="22993C14" w:rsidR="00610BFD" w:rsidRPr="00C23D76" w:rsidRDefault="00610BFD" w:rsidP="00497639">
            <w:pPr>
              <w:spacing w:after="0"/>
              <w:jc w:val="center"/>
            </w:pPr>
            <w:r w:rsidRPr="007F3BA1">
              <w:t>380</w:t>
            </w:r>
          </w:p>
        </w:tc>
        <w:tc>
          <w:tcPr>
            <w:tcW w:w="1842" w:type="dxa"/>
          </w:tcPr>
          <w:p w14:paraId="5DC1B9A8" w14:textId="1D9D4D06" w:rsidR="00610BFD" w:rsidRPr="00C23D76" w:rsidRDefault="00610BFD" w:rsidP="00497639">
            <w:pPr>
              <w:spacing w:after="0"/>
              <w:jc w:val="center"/>
            </w:pPr>
            <w:r>
              <w:t>нет данных</w:t>
            </w:r>
          </w:p>
        </w:tc>
      </w:tr>
      <w:tr w:rsidR="00610BFD" w:rsidRPr="00C23D76" w14:paraId="796B44A8" w14:textId="77777777" w:rsidTr="00497639">
        <w:trPr>
          <w:jc w:val="center"/>
        </w:trPr>
        <w:tc>
          <w:tcPr>
            <w:tcW w:w="797" w:type="dxa"/>
          </w:tcPr>
          <w:p w14:paraId="489FB404" w14:textId="77777777" w:rsidR="00610BFD" w:rsidRPr="00C23D76" w:rsidRDefault="00610BFD" w:rsidP="005C1E3E">
            <w:pPr>
              <w:numPr>
                <w:ilvl w:val="0"/>
                <w:numId w:val="35"/>
              </w:numPr>
              <w:spacing w:after="0"/>
              <w:jc w:val="both"/>
            </w:pPr>
          </w:p>
        </w:tc>
        <w:tc>
          <w:tcPr>
            <w:tcW w:w="2996" w:type="dxa"/>
          </w:tcPr>
          <w:p w14:paraId="31C9E408" w14:textId="6BA2937F" w:rsidR="00610BFD" w:rsidRPr="00C23D76" w:rsidRDefault="00610BFD" w:rsidP="00497639">
            <w:pPr>
              <w:spacing w:after="0"/>
            </w:pPr>
            <w:r w:rsidRPr="007F3BA1">
              <w:t>Радио Ваня</w:t>
            </w:r>
          </w:p>
        </w:tc>
        <w:tc>
          <w:tcPr>
            <w:tcW w:w="2196" w:type="dxa"/>
          </w:tcPr>
          <w:p w14:paraId="293DD3EF" w14:textId="57014CDF" w:rsidR="00610BFD" w:rsidRPr="00C23D76" w:rsidRDefault="00610BFD" w:rsidP="00497639">
            <w:pPr>
              <w:spacing w:after="0"/>
              <w:jc w:val="center"/>
            </w:pPr>
            <w:r w:rsidRPr="007F3BA1">
              <w:t>Сафоново</w:t>
            </w:r>
          </w:p>
        </w:tc>
        <w:tc>
          <w:tcPr>
            <w:tcW w:w="1560" w:type="dxa"/>
          </w:tcPr>
          <w:p w14:paraId="43F8472C" w14:textId="67EEE9D7" w:rsidR="00610BFD" w:rsidRPr="00C23D76" w:rsidRDefault="00610BFD" w:rsidP="00497639">
            <w:pPr>
              <w:spacing w:after="0"/>
              <w:jc w:val="center"/>
            </w:pPr>
            <w:r w:rsidRPr="007F3BA1">
              <w:t>300</w:t>
            </w:r>
          </w:p>
        </w:tc>
        <w:tc>
          <w:tcPr>
            <w:tcW w:w="1842" w:type="dxa"/>
          </w:tcPr>
          <w:p w14:paraId="26CF4A8A" w14:textId="4D5CF835" w:rsidR="00610BFD" w:rsidRPr="00C23D76" w:rsidRDefault="00610BFD" w:rsidP="00497639">
            <w:pPr>
              <w:spacing w:after="0"/>
              <w:jc w:val="center"/>
            </w:pPr>
            <w:r>
              <w:t>нет данных</w:t>
            </w:r>
          </w:p>
        </w:tc>
      </w:tr>
      <w:tr w:rsidR="00610BFD" w:rsidRPr="00C23D76" w14:paraId="5969E4A4" w14:textId="77777777" w:rsidTr="00497639">
        <w:trPr>
          <w:jc w:val="center"/>
        </w:trPr>
        <w:tc>
          <w:tcPr>
            <w:tcW w:w="797" w:type="dxa"/>
          </w:tcPr>
          <w:p w14:paraId="2335C789" w14:textId="77777777" w:rsidR="00610BFD" w:rsidRPr="00C23D76" w:rsidRDefault="00610BFD" w:rsidP="005C1E3E">
            <w:pPr>
              <w:numPr>
                <w:ilvl w:val="0"/>
                <w:numId w:val="35"/>
              </w:numPr>
              <w:spacing w:after="0"/>
              <w:jc w:val="both"/>
            </w:pPr>
          </w:p>
        </w:tc>
        <w:tc>
          <w:tcPr>
            <w:tcW w:w="2996" w:type="dxa"/>
          </w:tcPr>
          <w:p w14:paraId="613498D3" w14:textId="538DCD59" w:rsidR="00610BFD" w:rsidRPr="00C23D76" w:rsidRDefault="00610BFD" w:rsidP="00497639">
            <w:pPr>
              <w:spacing w:after="0"/>
            </w:pPr>
            <w:r w:rsidRPr="007F3BA1">
              <w:t>Авторадио</w:t>
            </w:r>
          </w:p>
        </w:tc>
        <w:tc>
          <w:tcPr>
            <w:tcW w:w="2196" w:type="dxa"/>
          </w:tcPr>
          <w:p w14:paraId="39D7D07D" w14:textId="020BACEC" w:rsidR="00610BFD" w:rsidRPr="00C23D76" w:rsidRDefault="00610BFD" w:rsidP="00497639">
            <w:pPr>
              <w:spacing w:after="0"/>
              <w:jc w:val="center"/>
            </w:pPr>
            <w:r w:rsidRPr="007F3BA1">
              <w:t>Москва</w:t>
            </w:r>
          </w:p>
        </w:tc>
        <w:tc>
          <w:tcPr>
            <w:tcW w:w="1560" w:type="dxa"/>
          </w:tcPr>
          <w:p w14:paraId="27660C3A" w14:textId="14F58831" w:rsidR="00610BFD" w:rsidRPr="00C23D76" w:rsidRDefault="00610BFD" w:rsidP="00497639">
            <w:pPr>
              <w:spacing w:after="0"/>
              <w:jc w:val="center"/>
            </w:pPr>
            <w:r w:rsidRPr="007F3BA1">
              <w:t>281</w:t>
            </w:r>
          </w:p>
        </w:tc>
        <w:tc>
          <w:tcPr>
            <w:tcW w:w="1842" w:type="dxa"/>
          </w:tcPr>
          <w:p w14:paraId="10EFC51F" w14:textId="6F24D4EB" w:rsidR="00610BFD" w:rsidRPr="00C23D76" w:rsidRDefault="00610BFD" w:rsidP="00497639">
            <w:pPr>
              <w:spacing w:after="0"/>
              <w:jc w:val="center"/>
            </w:pPr>
            <w:r>
              <w:t>нет данных</w:t>
            </w:r>
          </w:p>
        </w:tc>
      </w:tr>
      <w:tr w:rsidR="00610BFD" w:rsidRPr="00C23D76" w14:paraId="4EC54112" w14:textId="77777777" w:rsidTr="00497639">
        <w:trPr>
          <w:jc w:val="center"/>
        </w:trPr>
        <w:tc>
          <w:tcPr>
            <w:tcW w:w="797" w:type="dxa"/>
          </w:tcPr>
          <w:p w14:paraId="4E755220" w14:textId="77777777" w:rsidR="00610BFD" w:rsidRPr="00C23D76" w:rsidRDefault="00610BFD" w:rsidP="005C1E3E">
            <w:pPr>
              <w:numPr>
                <w:ilvl w:val="0"/>
                <w:numId w:val="35"/>
              </w:numPr>
              <w:spacing w:after="0"/>
              <w:jc w:val="both"/>
            </w:pPr>
          </w:p>
        </w:tc>
        <w:tc>
          <w:tcPr>
            <w:tcW w:w="2996" w:type="dxa"/>
          </w:tcPr>
          <w:p w14:paraId="05DC7AB5" w14:textId="2A768AF5" w:rsidR="00610BFD" w:rsidRPr="00C23D76" w:rsidRDefault="00610BFD" w:rsidP="00497639">
            <w:pPr>
              <w:spacing w:after="0"/>
            </w:pPr>
            <w:r w:rsidRPr="007F3BA1">
              <w:t>Радио Энержи</w:t>
            </w:r>
          </w:p>
        </w:tc>
        <w:tc>
          <w:tcPr>
            <w:tcW w:w="2196" w:type="dxa"/>
          </w:tcPr>
          <w:p w14:paraId="765C2680" w14:textId="20BDAA9A" w:rsidR="00610BFD" w:rsidRPr="00C23D76" w:rsidRDefault="00610BFD" w:rsidP="00497639">
            <w:pPr>
              <w:spacing w:after="0"/>
              <w:jc w:val="center"/>
            </w:pPr>
            <w:r w:rsidRPr="007F3BA1">
              <w:t>Казань</w:t>
            </w:r>
          </w:p>
        </w:tc>
        <w:tc>
          <w:tcPr>
            <w:tcW w:w="1560" w:type="dxa"/>
          </w:tcPr>
          <w:p w14:paraId="483DF7E8" w14:textId="2746A85E" w:rsidR="00610BFD" w:rsidRPr="00C23D76" w:rsidRDefault="00610BFD" w:rsidP="00497639">
            <w:pPr>
              <w:spacing w:after="0"/>
              <w:jc w:val="center"/>
            </w:pPr>
            <w:r w:rsidRPr="007F3BA1">
              <w:t>213</w:t>
            </w:r>
          </w:p>
        </w:tc>
        <w:tc>
          <w:tcPr>
            <w:tcW w:w="1842" w:type="dxa"/>
          </w:tcPr>
          <w:p w14:paraId="0C5C5F6B" w14:textId="3FB33388" w:rsidR="00610BFD" w:rsidRPr="00C23D76" w:rsidRDefault="00610BFD" w:rsidP="00497639">
            <w:pPr>
              <w:spacing w:after="0"/>
              <w:jc w:val="center"/>
            </w:pPr>
            <w:r>
              <w:t>нет данных</w:t>
            </w:r>
          </w:p>
        </w:tc>
      </w:tr>
      <w:tr w:rsidR="00610BFD" w:rsidRPr="00C23D76" w14:paraId="3978367F" w14:textId="77777777" w:rsidTr="00497639">
        <w:trPr>
          <w:jc w:val="center"/>
        </w:trPr>
        <w:tc>
          <w:tcPr>
            <w:tcW w:w="797" w:type="dxa"/>
          </w:tcPr>
          <w:p w14:paraId="005E2809" w14:textId="77777777" w:rsidR="00610BFD" w:rsidRPr="00C23D76" w:rsidRDefault="00610BFD" w:rsidP="005C1E3E">
            <w:pPr>
              <w:numPr>
                <w:ilvl w:val="0"/>
                <w:numId w:val="35"/>
              </w:numPr>
              <w:spacing w:after="0"/>
              <w:jc w:val="both"/>
            </w:pPr>
          </w:p>
        </w:tc>
        <w:tc>
          <w:tcPr>
            <w:tcW w:w="2996" w:type="dxa"/>
          </w:tcPr>
          <w:p w14:paraId="3732823D" w14:textId="5CB5F07E" w:rsidR="00610BFD" w:rsidRPr="00C23D76" w:rsidRDefault="00610BFD" w:rsidP="00497639">
            <w:pPr>
              <w:spacing w:after="0"/>
            </w:pPr>
            <w:r w:rsidRPr="007F3BA1">
              <w:t>Авторадио</w:t>
            </w:r>
          </w:p>
        </w:tc>
        <w:tc>
          <w:tcPr>
            <w:tcW w:w="2196" w:type="dxa"/>
          </w:tcPr>
          <w:p w14:paraId="27BB3501" w14:textId="4AD80384" w:rsidR="00610BFD" w:rsidRPr="00C23D76" w:rsidRDefault="00610BFD" w:rsidP="00497639">
            <w:pPr>
              <w:spacing w:after="0"/>
              <w:jc w:val="center"/>
            </w:pPr>
            <w:r w:rsidRPr="007F3BA1">
              <w:t>Смоленск</w:t>
            </w:r>
          </w:p>
        </w:tc>
        <w:tc>
          <w:tcPr>
            <w:tcW w:w="1560" w:type="dxa"/>
          </w:tcPr>
          <w:p w14:paraId="53ED3D3B" w14:textId="5C0BAE73" w:rsidR="00610BFD" w:rsidRPr="00C23D76" w:rsidRDefault="00610BFD" w:rsidP="00497639">
            <w:pPr>
              <w:spacing w:after="0"/>
              <w:jc w:val="center"/>
            </w:pPr>
            <w:r w:rsidRPr="007F3BA1">
              <w:t>202</w:t>
            </w:r>
          </w:p>
        </w:tc>
        <w:tc>
          <w:tcPr>
            <w:tcW w:w="1842" w:type="dxa"/>
          </w:tcPr>
          <w:p w14:paraId="4F52E06B" w14:textId="3F0EA18C" w:rsidR="00610BFD" w:rsidRPr="00C23D76" w:rsidRDefault="00610BFD" w:rsidP="00497639">
            <w:pPr>
              <w:spacing w:after="0"/>
              <w:jc w:val="center"/>
            </w:pPr>
            <w:r>
              <w:t>нет данных</w:t>
            </w:r>
          </w:p>
        </w:tc>
      </w:tr>
      <w:tr w:rsidR="00610BFD" w:rsidRPr="00C23D76" w14:paraId="511D12EB" w14:textId="77777777" w:rsidTr="00497639">
        <w:trPr>
          <w:jc w:val="center"/>
        </w:trPr>
        <w:tc>
          <w:tcPr>
            <w:tcW w:w="797" w:type="dxa"/>
          </w:tcPr>
          <w:p w14:paraId="53CF86DE" w14:textId="77777777" w:rsidR="00610BFD" w:rsidRPr="00C23D76" w:rsidRDefault="00610BFD" w:rsidP="005C1E3E">
            <w:pPr>
              <w:numPr>
                <w:ilvl w:val="0"/>
                <w:numId w:val="35"/>
              </w:numPr>
              <w:spacing w:after="0"/>
              <w:jc w:val="both"/>
            </w:pPr>
          </w:p>
        </w:tc>
        <w:tc>
          <w:tcPr>
            <w:tcW w:w="2996" w:type="dxa"/>
          </w:tcPr>
          <w:p w14:paraId="5B75DF98" w14:textId="47306744" w:rsidR="00610BFD" w:rsidRPr="00C23D76" w:rsidRDefault="00610BFD" w:rsidP="00497639">
            <w:pPr>
              <w:spacing w:after="0"/>
            </w:pPr>
            <w:r w:rsidRPr="007F3BA1">
              <w:t>Радио Ваня</w:t>
            </w:r>
          </w:p>
        </w:tc>
        <w:tc>
          <w:tcPr>
            <w:tcW w:w="2196" w:type="dxa"/>
          </w:tcPr>
          <w:p w14:paraId="540FA81A" w14:textId="26F66E5A" w:rsidR="00610BFD" w:rsidRPr="00C23D76" w:rsidRDefault="00610BFD" w:rsidP="00497639">
            <w:pPr>
              <w:spacing w:after="0"/>
              <w:jc w:val="center"/>
            </w:pPr>
            <w:r w:rsidRPr="007F3BA1">
              <w:t>Смоленск</w:t>
            </w:r>
          </w:p>
        </w:tc>
        <w:tc>
          <w:tcPr>
            <w:tcW w:w="1560" w:type="dxa"/>
          </w:tcPr>
          <w:p w14:paraId="77B0DE22" w14:textId="56F43395" w:rsidR="00610BFD" w:rsidRPr="00C23D76" w:rsidRDefault="00610BFD" w:rsidP="00497639">
            <w:pPr>
              <w:spacing w:after="0"/>
              <w:jc w:val="center"/>
            </w:pPr>
            <w:r w:rsidRPr="007F3BA1">
              <w:t>198</w:t>
            </w:r>
          </w:p>
        </w:tc>
        <w:tc>
          <w:tcPr>
            <w:tcW w:w="1842" w:type="dxa"/>
          </w:tcPr>
          <w:p w14:paraId="5746C5BF" w14:textId="6899A4D6" w:rsidR="00610BFD" w:rsidRPr="00C23D76" w:rsidRDefault="00610BFD" w:rsidP="00497639">
            <w:pPr>
              <w:spacing w:after="0"/>
              <w:jc w:val="center"/>
            </w:pPr>
            <w:r>
              <w:t>нет данных</w:t>
            </w:r>
          </w:p>
        </w:tc>
      </w:tr>
      <w:tr w:rsidR="00610BFD" w:rsidRPr="00C23D76" w14:paraId="7D8139D3" w14:textId="77777777" w:rsidTr="00497639">
        <w:trPr>
          <w:jc w:val="center"/>
        </w:trPr>
        <w:tc>
          <w:tcPr>
            <w:tcW w:w="797" w:type="dxa"/>
          </w:tcPr>
          <w:p w14:paraId="636B95BD" w14:textId="77777777" w:rsidR="00610BFD" w:rsidRPr="00C23D76" w:rsidRDefault="00610BFD" w:rsidP="005C1E3E">
            <w:pPr>
              <w:numPr>
                <w:ilvl w:val="0"/>
                <w:numId w:val="35"/>
              </w:numPr>
              <w:spacing w:after="0"/>
              <w:jc w:val="both"/>
            </w:pPr>
          </w:p>
        </w:tc>
        <w:tc>
          <w:tcPr>
            <w:tcW w:w="2996" w:type="dxa"/>
          </w:tcPr>
          <w:p w14:paraId="315C61BB" w14:textId="716BC081" w:rsidR="00610BFD" w:rsidRPr="00C23D76" w:rsidRDefault="00610BFD" w:rsidP="00497639">
            <w:pPr>
              <w:spacing w:after="0"/>
            </w:pPr>
            <w:r w:rsidRPr="007F3BA1">
              <w:t>Европа Плюс</w:t>
            </w:r>
          </w:p>
        </w:tc>
        <w:tc>
          <w:tcPr>
            <w:tcW w:w="2196" w:type="dxa"/>
          </w:tcPr>
          <w:p w14:paraId="401E1641" w14:textId="4DC50BD9" w:rsidR="00610BFD" w:rsidRPr="00C23D76" w:rsidRDefault="00610BFD" w:rsidP="00497639">
            <w:pPr>
              <w:spacing w:after="0"/>
              <w:jc w:val="center"/>
            </w:pPr>
            <w:r w:rsidRPr="007F3BA1">
              <w:t>Нижний Новгород</w:t>
            </w:r>
          </w:p>
        </w:tc>
        <w:tc>
          <w:tcPr>
            <w:tcW w:w="1560" w:type="dxa"/>
          </w:tcPr>
          <w:p w14:paraId="5D4894DA" w14:textId="1B646EC2" w:rsidR="00610BFD" w:rsidRPr="00C23D76" w:rsidRDefault="00610BFD" w:rsidP="00497639">
            <w:pPr>
              <w:spacing w:after="0"/>
              <w:jc w:val="center"/>
            </w:pPr>
            <w:r w:rsidRPr="007F3BA1">
              <w:t>125</w:t>
            </w:r>
          </w:p>
        </w:tc>
        <w:tc>
          <w:tcPr>
            <w:tcW w:w="1842" w:type="dxa"/>
          </w:tcPr>
          <w:p w14:paraId="448355D9" w14:textId="15254E17" w:rsidR="00610BFD" w:rsidRPr="00C23D76" w:rsidRDefault="00610BFD" w:rsidP="00497639">
            <w:pPr>
              <w:spacing w:after="0"/>
              <w:jc w:val="center"/>
            </w:pPr>
            <w:r>
              <w:t>нет данных</w:t>
            </w:r>
          </w:p>
        </w:tc>
      </w:tr>
      <w:tr w:rsidR="00610BFD" w:rsidRPr="00C23D76" w14:paraId="153773FF" w14:textId="77777777" w:rsidTr="00497639">
        <w:trPr>
          <w:jc w:val="center"/>
        </w:trPr>
        <w:tc>
          <w:tcPr>
            <w:tcW w:w="797" w:type="dxa"/>
          </w:tcPr>
          <w:p w14:paraId="6194453E" w14:textId="77777777" w:rsidR="00610BFD" w:rsidRPr="00C23D76" w:rsidRDefault="00610BFD" w:rsidP="005C1E3E">
            <w:pPr>
              <w:numPr>
                <w:ilvl w:val="0"/>
                <w:numId w:val="35"/>
              </w:numPr>
              <w:spacing w:after="0"/>
              <w:jc w:val="both"/>
            </w:pPr>
          </w:p>
        </w:tc>
        <w:tc>
          <w:tcPr>
            <w:tcW w:w="2996" w:type="dxa"/>
          </w:tcPr>
          <w:p w14:paraId="10314374" w14:textId="76F9C3AB" w:rsidR="00610BFD" w:rsidRPr="00C23D76" w:rsidRDefault="00610BFD" w:rsidP="00497639">
            <w:pPr>
              <w:spacing w:after="0"/>
            </w:pPr>
            <w:r w:rsidRPr="007F3BA1">
              <w:t>Авторадио</w:t>
            </w:r>
          </w:p>
        </w:tc>
        <w:tc>
          <w:tcPr>
            <w:tcW w:w="2196" w:type="dxa"/>
          </w:tcPr>
          <w:p w14:paraId="4CF56A25" w14:textId="66D463FD" w:rsidR="00610BFD" w:rsidRPr="00C23D76" w:rsidRDefault="00610BFD" w:rsidP="00497639">
            <w:pPr>
              <w:spacing w:after="0"/>
              <w:jc w:val="center"/>
            </w:pPr>
            <w:r w:rsidRPr="007F3BA1">
              <w:t>Нижний Новгород</w:t>
            </w:r>
          </w:p>
        </w:tc>
        <w:tc>
          <w:tcPr>
            <w:tcW w:w="1560" w:type="dxa"/>
          </w:tcPr>
          <w:p w14:paraId="7DF5DF56" w14:textId="7D0CDE43" w:rsidR="00610BFD" w:rsidRPr="00C23D76" w:rsidRDefault="00610BFD" w:rsidP="00497639">
            <w:pPr>
              <w:spacing w:after="0"/>
              <w:jc w:val="center"/>
            </w:pPr>
            <w:r w:rsidRPr="007F3BA1">
              <w:t>112</w:t>
            </w:r>
          </w:p>
        </w:tc>
        <w:tc>
          <w:tcPr>
            <w:tcW w:w="1842" w:type="dxa"/>
          </w:tcPr>
          <w:p w14:paraId="5C85D489" w14:textId="2DAA5D91" w:rsidR="00610BFD" w:rsidRPr="00C23D76" w:rsidRDefault="00610BFD" w:rsidP="00497639">
            <w:pPr>
              <w:spacing w:after="0"/>
              <w:jc w:val="center"/>
            </w:pPr>
            <w:r>
              <w:t>нет данных</w:t>
            </w:r>
          </w:p>
        </w:tc>
      </w:tr>
      <w:tr w:rsidR="00610BFD" w:rsidRPr="00C23D76" w14:paraId="2A66D223" w14:textId="77777777" w:rsidTr="00497639">
        <w:trPr>
          <w:jc w:val="center"/>
        </w:trPr>
        <w:tc>
          <w:tcPr>
            <w:tcW w:w="797" w:type="dxa"/>
          </w:tcPr>
          <w:p w14:paraId="0B69CA84" w14:textId="77777777" w:rsidR="00610BFD" w:rsidRPr="00C23D76" w:rsidRDefault="00610BFD" w:rsidP="005C1E3E">
            <w:pPr>
              <w:numPr>
                <w:ilvl w:val="0"/>
                <w:numId w:val="35"/>
              </w:numPr>
              <w:spacing w:after="0"/>
              <w:jc w:val="both"/>
            </w:pPr>
          </w:p>
        </w:tc>
        <w:tc>
          <w:tcPr>
            <w:tcW w:w="2996" w:type="dxa"/>
          </w:tcPr>
          <w:p w14:paraId="748AEB5D" w14:textId="71B7AC1E" w:rsidR="00610BFD" w:rsidRPr="00C23D76" w:rsidRDefault="00610BFD" w:rsidP="00497639">
            <w:pPr>
              <w:spacing w:after="0"/>
            </w:pPr>
            <w:r w:rsidRPr="007F3BA1">
              <w:t>Авторадио</w:t>
            </w:r>
          </w:p>
        </w:tc>
        <w:tc>
          <w:tcPr>
            <w:tcW w:w="2196" w:type="dxa"/>
          </w:tcPr>
          <w:p w14:paraId="10743E95" w14:textId="2E52FDCD" w:rsidR="00610BFD" w:rsidRPr="00C23D76" w:rsidRDefault="00610BFD" w:rsidP="00497639">
            <w:pPr>
              <w:spacing w:after="0"/>
              <w:jc w:val="center"/>
            </w:pPr>
            <w:r w:rsidRPr="007F3BA1">
              <w:t>Казань</w:t>
            </w:r>
          </w:p>
        </w:tc>
        <w:tc>
          <w:tcPr>
            <w:tcW w:w="1560" w:type="dxa"/>
          </w:tcPr>
          <w:p w14:paraId="56918DE7" w14:textId="40DF6189" w:rsidR="00610BFD" w:rsidRPr="00C23D76" w:rsidRDefault="00610BFD" w:rsidP="00497639">
            <w:pPr>
              <w:spacing w:after="0"/>
              <w:jc w:val="center"/>
            </w:pPr>
            <w:r w:rsidRPr="007F3BA1">
              <w:t>112</w:t>
            </w:r>
          </w:p>
        </w:tc>
        <w:tc>
          <w:tcPr>
            <w:tcW w:w="1842" w:type="dxa"/>
          </w:tcPr>
          <w:p w14:paraId="28FDC477" w14:textId="1CD52579" w:rsidR="00610BFD" w:rsidRPr="00C23D76" w:rsidRDefault="00610BFD" w:rsidP="00497639">
            <w:pPr>
              <w:spacing w:after="0"/>
              <w:jc w:val="center"/>
            </w:pPr>
            <w:r>
              <w:t>нет данных</w:t>
            </w:r>
          </w:p>
        </w:tc>
      </w:tr>
      <w:tr w:rsidR="00610BFD" w:rsidRPr="00C23D76" w14:paraId="121F6E36" w14:textId="77777777" w:rsidTr="00497639">
        <w:trPr>
          <w:jc w:val="center"/>
        </w:trPr>
        <w:tc>
          <w:tcPr>
            <w:tcW w:w="797" w:type="dxa"/>
          </w:tcPr>
          <w:p w14:paraId="45985870" w14:textId="77777777" w:rsidR="00610BFD" w:rsidRPr="00C23D76" w:rsidRDefault="00610BFD" w:rsidP="005C1E3E">
            <w:pPr>
              <w:numPr>
                <w:ilvl w:val="0"/>
                <w:numId w:val="35"/>
              </w:numPr>
              <w:spacing w:after="0"/>
              <w:jc w:val="both"/>
            </w:pPr>
          </w:p>
        </w:tc>
        <w:tc>
          <w:tcPr>
            <w:tcW w:w="2996" w:type="dxa"/>
          </w:tcPr>
          <w:p w14:paraId="0085A4B9" w14:textId="54ADAA39" w:rsidR="00610BFD" w:rsidRPr="00C23D76" w:rsidRDefault="00610BFD" w:rsidP="00497639">
            <w:pPr>
              <w:spacing w:after="0"/>
            </w:pPr>
            <w:r w:rsidRPr="007F3BA1">
              <w:t xml:space="preserve">Дорожное радио </w:t>
            </w:r>
          </w:p>
        </w:tc>
        <w:tc>
          <w:tcPr>
            <w:tcW w:w="2196" w:type="dxa"/>
          </w:tcPr>
          <w:p w14:paraId="220CED21" w14:textId="2568244D" w:rsidR="00610BFD" w:rsidRPr="00C23D76" w:rsidRDefault="00610BFD" w:rsidP="00497639">
            <w:pPr>
              <w:spacing w:after="0"/>
              <w:jc w:val="center"/>
            </w:pPr>
            <w:r w:rsidRPr="007F3BA1">
              <w:t>Казань</w:t>
            </w:r>
          </w:p>
        </w:tc>
        <w:tc>
          <w:tcPr>
            <w:tcW w:w="1560" w:type="dxa"/>
          </w:tcPr>
          <w:p w14:paraId="64F1CD00" w14:textId="27455E6A" w:rsidR="00610BFD" w:rsidRPr="00C23D76" w:rsidRDefault="00610BFD" w:rsidP="00497639">
            <w:pPr>
              <w:spacing w:after="0"/>
              <w:jc w:val="center"/>
            </w:pPr>
            <w:r w:rsidRPr="007F3BA1">
              <w:t>110</w:t>
            </w:r>
          </w:p>
        </w:tc>
        <w:tc>
          <w:tcPr>
            <w:tcW w:w="1842" w:type="dxa"/>
          </w:tcPr>
          <w:p w14:paraId="2B525F51" w14:textId="259F4AB8" w:rsidR="00610BFD" w:rsidRPr="00C23D76" w:rsidRDefault="00610BFD" w:rsidP="00497639">
            <w:pPr>
              <w:spacing w:after="0"/>
              <w:jc w:val="center"/>
            </w:pPr>
            <w:r>
              <w:t>нет данных</w:t>
            </w:r>
          </w:p>
        </w:tc>
      </w:tr>
      <w:tr w:rsidR="00610BFD" w:rsidRPr="00C23D76" w14:paraId="7DE8E9A9" w14:textId="77777777" w:rsidTr="00497639">
        <w:trPr>
          <w:jc w:val="center"/>
        </w:trPr>
        <w:tc>
          <w:tcPr>
            <w:tcW w:w="797" w:type="dxa"/>
          </w:tcPr>
          <w:p w14:paraId="5AD3C18B" w14:textId="77777777" w:rsidR="00610BFD" w:rsidRPr="00C23D76" w:rsidRDefault="00610BFD" w:rsidP="005C1E3E">
            <w:pPr>
              <w:numPr>
                <w:ilvl w:val="0"/>
                <w:numId w:val="35"/>
              </w:numPr>
              <w:spacing w:after="0"/>
              <w:jc w:val="both"/>
            </w:pPr>
          </w:p>
        </w:tc>
        <w:tc>
          <w:tcPr>
            <w:tcW w:w="2996" w:type="dxa"/>
          </w:tcPr>
          <w:p w14:paraId="08B4C69E" w14:textId="2B43C414" w:rsidR="00610BFD" w:rsidRPr="00C23D76" w:rsidRDefault="00610BFD" w:rsidP="00497639">
            <w:pPr>
              <w:spacing w:after="0"/>
            </w:pPr>
            <w:r w:rsidRPr="007F3BA1">
              <w:t>Европа Плюс</w:t>
            </w:r>
          </w:p>
        </w:tc>
        <w:tc>
          <w:tcPr>
            <w:tcW w:w="2196" w:type="dxa"/>
          </w:tcPr>
          <w:p w14:paraId="1A345C10" w14:textId="61C5F640" w:rsidR="00610BFD" w:rsidRPr="00C23D76" w:rsidRDefault="00610BFD" w:rsidP="00497639">
            <w:pPr>
              <w:spacing w:after="0"/>
              <w:jc w:val="center"/>
            </w:pPr>
            <w:r w:rsidRPr="007F3BA1">
              <w:t>Казань</w:t>
            </w:r>
          </w:p>
        </w:tc>
        <w:tc>
          <w:tcPr>
            <w:tcW w:w="1560" w:type="dxa"/>
          </w:tcPr>
          <w:p w14:paraId="65BCA249" w14:textId="0284DDEE" w:rsidR="00610BFD" w:rsidRPr="00C23D76" w:rsidRDefault="00610BFD" w:rsidP="00497639">
            <w:pPr>
              <w:spacing w:after="0"/>
              <w:jc w:val="center"/>
            </w:pPr>
            <w:r w:rsidRPr="007F3BA1">
              <w:t>110</w:t>
            </w:r>
          </w:p>
        </w:tc>
        <w:tc>
          <w:tcPr>
            <w:tcW w:w="1842" w:type="dxa"/>
          </w:tcPr>
          <w:p w14:paraId="10AAA782" w14:textId="5091B844" w:rsidR="00610BFD" w:rsidRPr="00C23D76" w:rsidRDefault="00610BFD" w:rsidP="00497639">
            <w:pPr>
              <w:spacing w:after="0"/>
              <w:jc w:val="center"/>
            </w:pPr>
            <w:r>
              <w:t>нет данных</w:t>
            </w:r>
          </w:p>
        </w:tc>
      </w:tr>
      <w:tr w:rsidR="00610BFD" w:rsidRPr="00C23D76" w14:paraId="2527935F" w14:textId="77777777" w:rsidTr="00497639">
        <w:trPr>
          <w:jc w:val="center"/>
        </w:trPr>
        <w:tc>
          <w:tcPr>
            <w:tcW w:w="797" w:type="dxa"/>
          </w:tcPr>
          <w:p w14:paraId="6B58E484" w14:textId="77777777" w:rsidR="00610BFD" w:rsidRPr="00C23D76" w:rsidRDefault="00610BFD" w:rsidP="005C1E3E">
            <w:pPr>
              <w:numPr>
                <w:ilvl w:val="0"/>
                <w:numId w:val="35"/>
              </w:numPr>
              <w:spacing w:after="0"/>
              <w:jc w:val="both"/>
            </w:pPr>
          </w:p>
        </w:tc>
        <w:tc>
          <w:tcPr>
            <w:tcW w:w="2996" w:type="dxa"/>
          </w:tcPr>
          <w:p w14:paraId="4C4379FD" w14:textId="3E429D6C" w:rsidR="00610BFD" w:rsidRPr="00C23D76" w:rsidRDefault="00610BFD" w:rsidP="00497639">
            <w:pPr>
              <w:spacing w:after="0"/>
            </w:pPr>
            <w:r w:rsidRPr="007F3BA1">
              <w:t>Тартиб</w:t>
            </w:r>
          </w:p>
        </w:tc>
        <w:tc>
          <w:tcPr>
            <w:tcW w:w="2196" w:type="dxa"/>
          </w:tcPr>
          <w:p w14:paraId="53ABB740" w14:textId="1C9E074A" w:rsidR="00610BFD" w:rsidRPr="00C23D76" w:rsidRDefault="00610BFD" w:rsidP="00497639">
            <w:pPr>
              <w:spacing w:after="0"/>
              <w:jc w:val="center"/>
            </w:pPr>
            <w:r w:rsidRPr="007F3BA1">
              <w:t>Казань</w:t>
            </w:r>
          </w:p>
        </w:tc>
        <w:tc>
          <w:tcPr>
            <w:tcW w:w="1560" w:type="dxa"/>
          </w:tcPr>
          <w:p w14:paraId="7DA1F201" w14:textId="758A5E32" w:rsidR="00610BFD" w:rsidRPr="00C23D76" w:rsidRDefault="00610BFD" w:rsidP="00497639">
            <w:pPr>
              <w:spacing w:after="0"/>
              <w:jc w:val="center"/>
            </w:pPr>
            <w:r w:rsidRPr="007F3BA1">
              <w:t>110</w:t>
            </w:r>
          </w:p>
        </w:tc>
        <w:tc>
          <w:tcPr>
            <w:tcW w:w="1842" w:type="dxa"/>
          </w:tcPr>
          <w:p w14:paraId="48CE15CF" w14:textId="7DDEB8EC" w:rsidR="00610BFD" w:rsidRPr="00C23D76" w:rsidRDefault="00610BFD" w:rsidP="00497639">
            <w:pPr>
              <w:spacing w:after="0"/>
              <w:jc w:val="center"/>
            </w:pPr>
            <w:r>
              <w:t>нет данных</w:t>
            </w:r>
          </w:p>
        </w:tc>
      </w:tr>
      <w:tr w:rsidR="00610BFD" w:rsidRPr="00C23D76" w14:paraId="352CFA51" w14:textId="77777777" w:rsidTr="00497639">
        <w:trPr>
          <w:jc w:val="center"/>
        </w:trPr>
        <w:tc>
          <w:tcPr>
            <w:tcW w:w="797" w:type="dxa"/>
          </w:tcPr>
          <w:p w14:paraId="10C5D45B" w14:textId="77777777" w:rsidR="00610BFD" w:rsidRPr="00C23D76" w:rsidRDefault="00610BFD" w:rsidP="005C1E3E">
            <w:pPr>
              <w:numPr>
                <w:ilvl w:val="0"/>
                <w:numId w:val="35"/>
              </w:numPr>
              <w:spacing w:after="0"/>
              <w:jc w:val="both"/>
            </w:pPr>
          </w:p>
        </w:tc>
        <w:tc>
          <w:tcPr>
            <w:tcW w:w="2996" w:type="dxa"/>
          </w:tcPr>
          <w:p w14:paraId="10705EF5" w14:textId="584CACD5" w:rsidR="00610BFD" w:rsidRPr="00C23D76" w:rsidRDefault="00610BFD" w:rsidP="00497639">
            <w:pPr>
              <w:spacing w:after="0"/>
            </w:pPr>
            <w:r w:rsidRPr="007F3BA1">
              <w:t>Радио Грозный</w:t>
            </w:r>
          </w:p>
        </w:tc>
        <w:tc>
          <w:tcPr>
            <w:tcW w:w="2196" w:type="dxa"/>
          </w:tcPr>
          <w:p w14:paraId="41F7A3D0" w14:textId="108F4D36" w:rsidR="00610BFD" w:rsidRPr="00C23D76" w:rsidRDefault="00610BFD" w:rsidP="00497639">
            <w:pPr>
              <w:spacing w:after="0"/>
              <w:jc w:val="center"/>
            </w:pPr>
            <w:r w:rsidRPr="007F3BA1">
              <w:t>Грозный</w:t>
            </w:r>
          </w:p>
        </w:tc>
        <w:tc>
          <w:tcPr>
            <w:tcW w:w="1560" w:type="dxa"/>
          </w:tcPr>
          <w:p w14:paraId="54542EFD" w14:textId="6491BE52" w:rsidR="00610BFD" w:rsidRPr="00C23D76" w:rsidRDefault="00610BFD" w:rsidP="00497639">
            <w:pPr>
              <w:spacing w:after="0"/>
              <w:jc w:val="center"/>
            </w:pPr>
            <w:r w:rsidRPr="007F3BA1">
              <w:t>102</w:t>
            </w:r>
          </w:p>
        </w:tc>
        <w:tc>
          <w:tcPr>
            <w:tcW w:w="1842" w:type="dxa"/>
          </w:tcPr>
          <w:p w14:paraId="3C9B843D" w14:textId="331ED749" w:rsidR="00610BFD" w:rsidRPr="00C23D76" w:rsidRDefault="00610BFD" w:rsidP="00497639">
            <w:pPr>
              <w:spacing w:after="0"/>
              <w:jc w:val="center"/>
            </w:pPr>
            <w:r>
              <w:t>нет данных</w:t>
            </w:r>
          </w:p>
        </w:tc>
      </w:tr>
      <w:tr w:rsidR="00610BFD" w:rsidRPr="00C23D76" w14:paraId="701EA159" w14:textId="77777777" w:rsidTr="00497639">
        <w:trPr>
          <w:jc w:val="center"/>
        </w:trPr>
        <w:tc>
          <w:tcPr>
            <w:tcW w:w="797" w:type="dxa"/>
          </w:tcPr>
          <w:p w14:paraId="7A4D6FEF" w14:textId="77777777" w:rsidR="00610BFD" w:rsidRPr="00C23D76" w:rsidRDefault="00610BFD" w:rsidP="005C1E3E">
            <w:pPr>
              <w:numPr>
                <w:ilvl w:val="0"/>
                <w:numId w:val="35"/>
              </w:numPr>
              <w:spacing w:after="0"/>
              <w:jc w:val="both"/>
            </w:pPr>
          </w:p>
        </w:tc>
        <w:tc>
          <w:tcPr>
            <w:tcW w:w="2996" w:type="dxa"/>
          </w:tcPr>
          <w:p w14:paraId="07CC2E85" w14:textId="463F4859" w:rsidR="00610BFD" w:rsidRPr="00C23D76" w:rsidRDefault="00610BFD" w:rsidP="00497639">
            <w:pPr>
              <w:spacing w:after="0"/>
            </w:pPr>
            <w:r w:rsidRPr="007F3BA1">
              <w:t>Радио Вайнах</w:t>
            </w:r>
          </w:p>
        </w:tc>
        <w:tc>
          <w:tcPr>
            <w:tcW w:w="2196" w:type="dxa"/>
          </w:tcPr>
          <w:p w14:paraId="3F21602F" w14:textId="04C76224" w:rsidR="00610BFD" w:rsidRPr="00C23D76" w:rsidRDefault="00610BFD" w:rsidP="00497639">
            <w:pPr>
              <w:spacing w:after="0"/>
              <w:jc w:val="center"/>
            </w:pPr>
            <w:r w:rsidRPr="007F3BA1">
              <w:t>Грозный</w:t>
            </w:r>
          </w:p>
        </w:tc>
        <w:tc>
          <w:tcPr>
            <w:tcW w:w="1560" w:type="dxa"/>
          </w:tcPr>
          <w:p w14:paraId="7E73C9EE" w14:textId="700CB074" w:rsidR="00610BFD" w:rsidRPr="00C23D76" w:rsidRDefault="00610BFD" w:rsidP="00497639">
            <w:pPr>
              <w:spacing w:after="0"/>
              <w:jc w:val="center"/>
            </w:pPr>
            <w:r w:rsidRPr="007F3BA1">
              <w:t>84</w:t>
            </w:r>
          </w:p>
        </w:tc>
        <w:tc>
          <w:tcPr>
            <w:tcW w:w="1842" w:type="dxa"/>
          </w:tcPr>
          <w:p w14:paraId="3B16AE04" w14:textId="49A48380" w:rsidR="00610BFD" w:rsidRPr="00C23D76" w:rsidRDefault="00610BFD" w:rsidP="00497639">
            <w:pPr>
              <w:spacing w:after="0"/>
              <w:jc w:val="center"/>
            </w:pPr>
            <w:r>
              <w:t>нет данных</w:t>
            </w:r>
          </w:p>
        </w:tc>
      </w:tr>
      <w:tr w:rsidR="00610BFD" w:rsidRPr="00C23D76" w14:paraId="4FD7DB07" w14:textId="77777777" w:rsidTr="00497639">
        <w:trPr>
          <w:jc w:val="center"/>
        </w:trPr>
        <w:tc>
          <w:tcPr>
            <w:tcW w:w="797" w:type="dxa"/>
          </w:tcPr>
          <w:p w14:paraId="0188A065" w14:textId="77777777" w:rsidR="00610BFD" w:rsidRPr="00C23D76" w:rsidRDefault="00610BFD" w:rsidP="005C1E3E">
            <w:pPr>
              <w:numPr>
                <w:ilvl w:val="0"/>
                <w:numId w:val="35"/>
              </w:numPr>
              <w:spacing w:after="0"/>
              <w:jc w:val="both"/>
            </w:pPr>
          </w:p>
        </w:tc>
        <w:tc>
          <w:tcPr>
            <w:tcW w:w="2996" w:type="dxa"/>
          </w:tcPr>
          <w:p w14:paraId="717E0500" w14:textId="31DA46E1" w:rsidR="00610BFD" w:rsidRPr="00C23D76" w:rsidRDefault="00610BFD" w:rsidP="00497639">
            <w:pPr>
              <w:spacing w:after="0"/>
            </w:pPr>
            <w:r w:rsidRPr="007F3BA1">
              <w:t>Болгар радиосы</w:t>
            </w:r>
          </w:p>
        </w:tc>
        <w:tc>
          <w:tcPr>
            <w:tcW w:w="2196" w:type="dxa"/>
          </w:tcPr>
          <w:p w14:paraId="0A92C7B1" w14:textId="1DDDFF94" w:rsidR="00610BFD" w:rsidRPr="00C23D76" w:rsidRDefault="00610BFD" w:rsidP="00497639">
            <w:pPr>
              <w:spacing w:after="0"/>
              <w:jc w:val="center"/>
            </w:pPr>
            <w:r w:rsidRPr="007F3BA1">
              <w:t>Казань</w:t>
            </w:r>
          </w:p>
        </w:tc>
        <w:tc>
          <w:tcPr>
            <w:tcW w:w="1560" w:type="dxa"/>
          </w:tcPr>
          <w:p w14:paraId="3C038587" w14:textId="68A2A26F" w:rsidR="00610BFD" w:rsidRPr="00C23D76" w:rsidRDefault="00610BFD" w:rsidP="00497639">
            <w:pPr>
              <w:spacing w:after="0"/>
              <w:jc w:val="center"/>
            </w:pPr>
            <w:r w:rsidRPr="007F3BA1">
              <w:t>56</w:t>
            </w:r>
          </w:p>
        </w:tc>
        <w:tc>
          <w:tcPr>
            <w:tcW w:w="1842" w:type="dxa"/>
          </w:tcPr>
          <w:p w14:paraId="6E2656AB" w14:textId="3D49E1B2" w:rsidR="00610BFD" w:rsidRPr="00C23D76" w:rsidRDefault="00610BFD" w:rsidP="00497639">
            <w:pPr>
              <w:spacing w:after="0"/>
              <w:jc w:val="center"/>
            </w:pPr>
            <w:r>
              <w:t>нет данных</w:t>
            </w:r>
          </w:p>
        </w:tc>
      </w:tr>
      <w:tr w:rsidR="00610BFD" w:rsidRPr="00C23D76" w14:paraId="7AC10497" w14:textId="77777777" w:rsidTr="00497639">
        <w:trPr>
          <w:jc w:val="center"/>
        </w:trPr>
        <w:tc>
          <w:tcPr>
            <w:tcW w:w="797" w:type="dxa"/>
          </w:tcPr>
          <w:p w14:paraId="2C99A8F2" w14:textId="77777777" w:rsidR="00610BFD" w:rsidRPr="00C23D76" w:rsidRDefault="00610BFD" w:rsidP="005C1E3E">
            <w:pPr>
              <w:numPr>
                <w:ilvl w:val="0"/>
                <w:numId w:val="35"/>
              </w:numPr>
              <w:spacing w:after="0"/>
              <w:jc w:val="both"/>
            </w:pPr>
          </w:p>
        </w:tc>
        <w:tc>
          <w:tcPr>
            <w:tcW w:w="2996" w:type="dxa"/>
          </w:tcPr>
          <w:p w14:paraId="1DF319D8" w14:textId="423E7C14" w:rsidR="00610BFD" w:rsidRPr="00C23D76" w:rsidRDefault="00610BFD" w:rsidP="00497639">
            <w:pPr>
              <w:spacing w:after="0"/>
            </w:pPr>
            <w:r w:rsidRPr="007F3BA1">
              <w:t>Авторадио</w:t>
            </w:r>
          </w:p>
        </w:tc>
        <w:tc>
          <w:tcPr>
            <w:tcW w:w="2196" w:type="dxa"/>
          </w:tcPr>
          <w:p w14:paraId="1233235A" w14:textId="722AD97D" w:rsidR="00610BFD" w:rsidRPr="00C23D76" w:rsidRDefault="00610BFD" w:rsidP="00497639">
            <w:pPr>
              <w:spacing w:after="0"/>
              <w:jc w:val="center"/>
            </w:pPr>
            <w:r w:rsidRPr="007F3BA1">
              <w:t>Сочи</w:t>
            </w:r>
          </w:p>
        </w:tc>
        <w:tc>
          <w:tcPr>
            <w:tcW w:w="1560" w:type="dxa"/>
          </w:tcPr>
          <w:p w14:paraId="4EDFE9CB" w14:textId="70E68286" w:rsidR="00610BFD" w:rsidRPr="00C23D76" w:rsidRDefault="00610BFD" w:rsidP="00497639">
            <w:pPr>
              <w:spacing w:after="0"/>
              <w:jc w:val="center"/>
            </w:pPr>
            <w:r w:rsidRPr="007F3BA1">
              <w:t>45</w:t>
            </w:r>
          </w:p>
        </w:tc>
        <w:tc>
          <w:tcPr>
            <w:tcW w:w="1842" w:type="dxa"/>
          </w:tcPr>
          <w:p w14:paraId="7F18F020" w14:textId="60EB8D1C" w:rsidR="00610BFD" w:rsidRPr="00C23D76" w:rsidRDefault="00610BFD" w:rsidP="00497639">
            <w:pPr>
              <w:spacing w:after="0"/>
              <w:jc w:val="center"/>
            </w:pPr>
            <w:r>
              <w:t>нет данных</w:t>
            </w:r>
          </w:p>
        </w:tc>
      </w:tr>
      <w:tr w:rsidR="00610BFD" w:rsidRPr="00C23D76" w14:paraId="49BDF032" w14:textId="77777777" w:rsidTr="00497639">
        <w:trPr>
          <w:jc w:val="center"/>
        </w:trPr>
        <w:tc>
          <w:tcPr>
            <w:tcW w:w="797" w:type="dxa"/>
          </w:tcPr>
          <w:p w14:paraId="6220C1A0" w14:textId="77777777" w:rsidR="00610BFD" w:rsidRPr="00C23D76" w:rsidRDefault="00610BFD" w:rsidP="005C1E3E">
            <w:pPr>
              <w:numPr>
                <w:ilvl w:val="0"/>
                <w:numId w:val="35"/>
              </w:numPr>
              <w:spacing w:after="0"/>
              <w:jc w:val="both"/>
            </w:pPr>
          </w:p>
        </w:tc>
        <w:tc>
          <w:tcPr>
            <w:tcW w:w="2996" w:type="dxa"/>
          </w:tcPr>
          <w:p w14:paraId="1DB0FF5A" w14:textId="562A4118" w:rsidR="00610BFD" w:rsidRPr="00C23D76" w:rsidRDefault="00610BFD" w:rsidP="00497639">
            <w:pPr>
              <w:spacing w:after="0"/>
            </w:pPr>
            <w:r w:rsidRPr="007F3BA1">
              <w:t>Дорожное радио</w:t>
            </w:r>
          </w:p>
        </w:tc>
        <w:tc>
          <w:tcPr>
            <w:tcW w:w="2196" w:type="dxa"/>
          </w:tcPr>
          <w:p w14:paraId="2A40EC93" w14:textId="26DAB7A0" w:rsidR="00610BFD" w:rsidRPr="00C23D76" w:rsidRDefault="00C95644" w:rsidP="00497639">
            <w:pPr>
              <w:spacing w:after="0"/>
              <w:jc w:val="center"/>
            </w:pPr>
            <w:r>
              <w:t>Смоленск</w:t>
            </w:r>
          </w:p>
        </w:tc>
        <w:tc>
          <w:tcPr>
            <w:tcW w:w="1560" w:type="dxa"/>
          </w:tcPr>
          <w:p w14:paraId="17C084D1" w14:textId="3B4E1A4F" w:rsidR="00610BFD" w:rsidRPr="00C23D76" w:rsidRDefault="00610BFD" w:rsidP="00497639">
            <w:pPr>
              <w:spacing w:after="0"/>
              <w:jc w:val="center"/>
            </w:pPr>
            <w:r w:rsidRPr="007F3BA1">
              <w:t>22</w:t>
            </w:r>
          </w:p>
        </w:tc>
        <w:tc>
          <w:tcPr>
            <w:tcW w:w="1842" w:type="dxa"/>
          </w:tcPr>
          <w:p w14:paraId="4FB40F5B" w14:textId="341A027F" w:rsidR="00610BFD" w:rsidRPr="00C23D76" w:rsidRDefault="00C95644" w:rsidP="00497639">
            <w:pPr>
              <w:spacing w:after="0"/>
              <w:jc w:val="center"/>
            </w:pPr>
            <w:r>
              <w:t>23 032 000 (в неделю)</w:t>
            </w:r>
          </w:p>
        </w:tc>
      </w:tr>
      <w:tr w:rsidR="00610BFD" w:rsidRPr="00C23D76" w14:paraId="48385894" w14:textId="77777777" w:rsidTr="00497639">
        <w:trPr>
          <w:jc w:val="center"/>
        </w:trPr>
        <w:tc>
          <w:tcPr>
            <w:tcW w:w="797" w:type="dxa"/>
          </w:tcPr>
          <w:p w14:paraId="076F5F49" w14:textId="77777777" w:rsidR="00610BFD" w:rsidRPr="00C23D76" w:rsidRDefault="00610BFD" w:rsidP="005C1E3E">
            <w:pPr>
              <w:numPr>
                <w:ilvl w:val="0"/>
                <w:numId w:val="35"/>
              </w:numPr>
              <w:spacing w:after="0"/>
              <w:jc w:val="both"/>
            </w:pPr>
          </w:p>
        </w:tc>
        <w:tc>
          <w:tcPr>
            <w:tcW w:w="2996" w:type="dxa"/>
          </w:tcPr>
          <w:p w14:paraId="56A7298B" w14:textId="3E541A99" w:rsidR="00610BFD" w:rsidRPr="00C23D76" w:rsidRDefault="00610BFD" w:rsidP="00497639">
            <w:pPr>
              <w:spacing w:after="0"/>
            </w:pPr>
            <w:r w:rsidRPr="007F3BA1">
              <w:t>ENERGY Сочи</w:t>
            </w:r>
          </w:p>
        </w:tc>
        <w:tc>
          <w:tcPr>
            <w:tcW w:w="2196" w:type="dxa"/>
          </w:tcPr>
          <w:p w14:paraId="65F191E9" w14:textId="3B8D2784" w:rsidR="00610BFD" w:rsidRPr="00C23D76" w:rsidRDefault="00610BFD" w:rsidP="00497639">
            <w:pPr>
              <w:spacing w:after="0"/>
              <w:jc w:val="center"/>
            </w:pPr>
            <w:r w:rsidRPr="007F3BA1">
              <w:t>Сочи</w:t>
            </w:r>
          </w:p>
        </w:tc>
        <w:tc>
          <w:tcPr>
            <w:tcW w:w="1560" w:type="dxa"/>
          </w:tcPr>
          <w:p w14:paraId="7F777E5E" w14:textId="3131B4D1" w:rsidR="00610BFD" w:rsidRPr="00C23D76" w:rsidRDefault="00610BFD" w:rsidP="00497639">
            <w:pPr>
              <w:spacing w:after="0"/>
              <w:jc w:val="center"/>
            </w:pPr>
            <w:r w:rsidRPr="007F3BA1">
              <w:t>9</w:t>
            </w:r>
          </w:p>
        </w:tc>
        <w:tc>
          <w:tcPr>
            <w:tcW w:w="1842" w:type="dxa"/>
          </w:tcPr>
          <w:p w14:paraId="2637DD7A" w14:textId="072A608D" w:rsidR="00610BFD" w:rsidRPr="00C23D76" w:rsidRDefault="00610BFD" w:rsidP="00497639">
            <w:pPr>
              <w:spacing w:after="0"/>
              <w:jc w:val="center"/>
            </w:pPr>
            <w:r>
              <w:t>нет данных</w:t>
            </w:r>
          </w:p>
        </w:tc>
      </w:tr>
      <w:tr w:rsidR="00610BFD" w:rsidRPr="00C23D76" w14:paraId="6B0AF989" w14:textId="77777777" w:rsidTr="00497639">
        <w:trPr>
          <w:jc w:val="center"/>
        </w:trPr>
        <w:tc>
          <w:tcPr>
            <w:tcW w:w="797" w:type="dxa"/>
          </w:tcPr>
          <w:p w14:paraId="71B89673" w14:textId="77777777" w:rsidR="00610BFD" w:rsidRPr="00C23D76" w:rsidRDefault="00610BFD" w:rsidP="005C1E3E">
            <w:pPr>
              <w:numPr>
                <w:ilvl w:val="0"/>
                <w:numId w:val="35"/>
              </w:numPr>
              <w:spacing w:after="0"/>
              <w:jc w:val="both"/>
            </w:pPr>
          </w:p>
        </w:tc>
        <w:tc>
          <w:tcPr>
            <w:tcW w:w="2996" w:type="dxa"/>
          </w:tcPr>
          <w:p w14:paraId="5170B628" w14:textId="5AF282CD" w:rsidR="00610BFD" w:rsidRPr="00C23D76" w:rsidRDefault="00610BFD" w:rsidP="00497639">
            <w:pPr>
              <w:spacing w:after="0"/>
            </w:pPr>
            <w:r w:rsidRPr="007F3BA1">
              <w:t>Радио Курс</w:t>
            </w:r>
          </w:p>
        </w:tc>
        <w:tc>
          <w:tcPr>
            <w:tcW w:w="2196" w:type="dxa"/>
          </w:tcPr>
          <w:p w14:paraId="6C090A73" w14:textId="2490DA40" w:rsidR="00610BFD" w:rsidRPr="00C23D76" w:rsidRDefault="00610BFD" w:rsidP="00497639">
            <w:pPr>
              <w:spacing w:after="0"/>
              <w:jc w:val="center"/>
            </w:pPr>
            <w:r w:rsidRPr="007F3BA1">
              <w:t>Курск</w:t>
            </w:r>
          </w:p>
        </w:tc>
        <w:tc>
          <w:tcPr>
            <w:tcW w:w="1560" w:type="dxa"/>
          </w:tcPr>
          <w:p w14:paraId="31E2C987" w14:textId="641192AE" w:rsidR="00610BFD" w:rsidRPr="00C23D76" w:rsidRDefault="00610BFD" w:rsidP="00497639">
            <w:pPr>
              <w:spacing w:after="0"/>
              <w:jc w:val="center"/>
            </w:pPr>
            <w:r w:rsidRPr="007F3BA1">
              <w:t>3</w:t>
            </w:r>
          </w:p>
        </w:tc>
        <w:tc>
          <w:tcPr>
            <w:tcW w:w="1842" w:type="dxa"/>
          </w:tcPr>
          <w:p w14:paraId="6459FB4F" w14:textId="07454F3A" w:rsidR="00610BFD" w:rsidRPr="00C23D76" w:rsidRDefault="00610BFD" w:rsidP="00497639">
            <w:pPr>
              <w:spacing w:after="0"/>
              <w:jc w:val="center"/>
            </w:pPr>
            <w:r>
              <w:t>нет данных</w:t>
            </w:r>
          </w:p>
        </w:tc>
      </w:tr>
      <w:tr w:rsidR="00610BFD" w:rsidRPr="00C23D76" w14:paraId="5D76FB2F" w14:textId="77777777" w:rsidTr="00497639">
        <w:trPr>
          <w:jc w:val="center"/>
        </w:trPr>
        <w:tc>
          <w:tcPr>
            <w:tcW w:w="797" w:type="dxa"/>
          </w:tcPr>
          <w:p w14:paraId="7C714038" w14:textId="77777777" w:rsidR="00610BFD" w:rsidRPr="00C23D76" w:rsidRDefault="00610BFD" w:rsidP="005C1E3E">
            <w:pPr>
              <w:numPr>
                <w:ilvl w:val="0"/>
                <w:numId w:val="35"/>
              </w:numPr>
              <w:spacing w:after="0"/>
              <w:jc w:val="both"/>
            </w:pPr>
          </w:p>
        </w:tc>
        <w:tc>
          <w:tcPr>
            <w:tcW w:w="2996" w:type="dxa"/>
          </w:tcPr>
          <w:p w14:paraId="1FB9951D" w14:textId="1134F75A" w:rsidR="00610BFD" w:rsidRPr="00C23D76" w:rsidRDefault="00610BFD" w:rsidP="00497639">
            <w:pPr>
              <w:spacing w:after="0"/>
            </w:pPr>
            <w:r w:rsidRPr="007F3BA1">
              <w:t>NN-радио</w:t>
            </w:r>
          </w:p>
        </w:tc>
        <w:tc>
          <w:tcPr>
            <w:tcW w:w="2196" w:type="dxa"/>
          </w:tcPr>
          <w:p w14:paraId="2D9A3B40" w14:textId="3801FEE1" w:rsidR="00610BFD" w:rsidRPr="00C23D76" w:rsidRDefault="00610BFD" w:rsidP="00497639">
            <w:pPr>
              <w:spacing w:after="0"/>
              <w:jc w:val="center"/>
            </w:pPr>
            <w:r w:rsidRPr="007F3BA1">
              <w:t>Нижний Новгород</w:t>
            </w:r>
          </w:p>
        </w:tc>
        <w:tc>
          <w:tcPr>
            <w:tcW w:w="1560" w:type="dxa"/>
          </w:tcPr>
          <w:p w14:paraId="10DFC531" w14:textId="3F9BC6A5" w:rsidR="00610BFD" w:rsidRPr="00C23D76" w:rsidRDefault="00610BFD" w:rsidP="00497639">
            <w:pPr>
              <w:spacing w:after="0"/>
              <w:jc w:val="center"/>
            </w:pPr>
            <w:r w:rsidRPr="007F3BA1">
              <w:t>2</w:t>
            </w:r>
          </w:p>
        </w:tc>
        <w:tc>
          <w:tcPr>
            <w:tcW w:w="1842" w:type="dxa"/>
          </w:tcPr>
          <w:p w14:paraId="739CB274" w14:textId="6F8032E9" w:rsidR="00610BFD" w:rsidRPr="00C23D76" w:rsidRDefault="00610BFD" w:rsidP="00497639">
            <w:pPr>
              <w:spacing w:after="0"/>
              <w:jc w:val="center"/>
            </w:pPr>
            <w:r>
              <w:t>нет данных</w:t>
            </w:r>
          </w:p>
        </w:tc>
      </w:tr>
      <w:tr w:rsidR="00610BFD" w:rsidRPr="00C23D76" w14:paraId="1E34AC16" w14:textId="77777777" w:rsidTr="00497639">
        <w:trPr>
          <w:jc w:val="center"/>
        </w:trPr>
        <w:tc>
          <w:tcPr>
            <w:tcW w:w="797" w:type="dxa"/>
          </w:tcPr>
          <w:p w14:paraId="6BF649D6" w14:textId="77777777" w:rsidR="00610BFD" w:rsidRPr="00C23D76" w:rsidRDefault="00610BFD" w:rsidP="005C1E3E">
            <w:pPr>
              <w:numPr>
                <w:ilvl w:val="0"/>
                <w:numId w:val="35"/>
              </w:numPr>
              <w:spacing w:after="0"/>
              <w:jc w:val="both"/>
            </w:pPr>
          </w:p>
        </w:tc>
        <w:tc>
          <w:tcPr>
            <w:tcW w:w="2996" w:type="dxa"/>
          </w:tcPr>
          <w:p w14:paraId="627B80B0" w14:textId="562077AA" w:rsidR="00610BFD" w:rsidRPr="00C23D76" w:rsidRDefault="00610BFD" w:rsidP="00497639">
            <w:pPr>
              <w:spacing w:after="0"/>
            </w:pPr>
            <w:r w:rsidRPr="007F3BA1">
              <w:t>БИМ Радио</w:t>
            </w:r>
          </w:p>
        </w:tc>
        <w:tc>
          <w:tcPr>
            <w:tcW w:w="2196" w:type="dxa"/>
          </w:tcPr>
          <w:p w14:paraId="3704DA25" w14:textId="369B98CA" w:rsidR="00610BFD" w:rsidRPr="00C23D76" w:rsidRDefault="00610BFD" w:rsidP="00497639">
            <w:pPr>
              <w:spacing w:after="0"/>
              <w:jc w:val="center"/>
            </w:pPr>
            <w:r w:rsidRPr="007F3BA1">
              <w:t>Казань</w:t>
            </w:r>
          </w:p>
        </w:tc>
        <w:tc>
          <w:tcPr>
            <w:tcW w:w="1560" w:type="dxa"/>
          </w:tcPr>
          <w:p w14:paraId="5031A118" w14:textId="0A4143AB" w:rsidR="00610BFD" w:rsidRPr="00C23D76" w:rsidRDefault="00610BFD" w:rsidP="00497639">
            <w:pPr>
              <w:spacing w:after="0"/>
              <w:jc w:val="center"/>
            </w:pPr>
            <w:r w:rsidRPr="007F3BA1">
              <w:t>1</w:t>
            </w:r>
          </w:p>
        </w:tc>
        <w:tc>
          <w:tcPr>
            <w:tcW w:w="1842" w:type="dxa"/>
          </w:tcPr>
          <w:p w14:paraId="1AFE05E4" w14:textId="13AC7F92" w:rsidR="00610BFD" w:rsidRPr="00C23D76" w:rsidRDefault="00610BFD" w:rsidP="00497639">
            <w:pPr>
              <w:spacing w:after="0"/>
              <w:jc w:val="center"/>
            </w:pPr>
            <w:r>
              <w:t>нет данных</w:t>
            </w:r>
          </w:p>
        </w:tc>
      </w:tr>
      <w:tr w:rsidR="00610BFD" w:rsidRPr="00C23D76" w14:paraId="091B5654" w14:textId="77777777" w:rsidTr="00497639">
        <w:trPr>
          <w:jc w:val="center"/>
        </w:trPr>
        <w:tc>
          <w:tcPr>
            <w:tcW w:w="797" w:type="dxa"/>
          </w:tcPr>
          <w:p w14:paraId="16B49BB6" w14:textId="77777777" w:rsidR="00610BFD" w:rsidRPr="00C23D76" w:rsidRDefault="00610BFD" w:rsidP="005C1E3E">
            <w:pPr>
              <w:numPr>
                <w:ilvl w:val="0"/>
                <w:numId w:val="35"/>
              </w:numPr>
              <w:spacing w:after="0"/>
              <w:jc w:val="both"/>
            </w:pPr>
          </w:p>
        </w:tc>
        <w:tc>
          <w:tcPr>
            <w:tcW w:w="2996" w:type="dxa"/>
          </w:tcPr>
          <w:p w14:paraId="29C65E06" w14:textId="04CDB923" w:rsidR="00610BFD" w:rsidRPr="00C23D76" w:rsidRDefault="00610BFD" w:rsidP="00497639">
            <w:pPr>
              <w:spacing w:after="0"/>
            </w:pPr>
            <w:r w:rsidRPr="007F3BA1">
              <w:t>Спорт ФМ</w:t>
            </w:r>
          </w:p>
        </w:tc>
        <w:tc>
          <w:tcPr>
            <w:tcW w:w="2196" w:type="dxa"/>
          </w:tcPr>
          <w:p w14:paraId="3A11DBE7" w14:textId="6344282A" w:rsidR="00610BFD" w:rsidRPr="00C23D76" w:rsidRDefault="00610BFD" w:rsidP="00497639">
            <w:pPr>
              <w:spacing w:after="0"/>
              <w:jc w:val="center"/>
            </w:pPr>
            <w:r w:rsidRPr="007F3BA1">
              <w:t>Смоленск</w:t>
            </w:r>
          </w:p>
        </w:tc>
        <w:tc>
          <w:tcPr>
            <w:tcW w:w="1560" w:type="dxa"/>
          </w:tcPr>
          <w:p w14:paraId="5A2E10F2" w14:textId="48C5B2CB" w:rsidR="00610BFD" w:rsidRPr="00C23D76" w:rsidRDefault="00610BFD" w:rsidP="00497639">
            <w:pPr>
              <w:spacing w:after="0"/>
              <w:jc w:val="center"/>
            </w:pPr>
            <w:r w:rsidRPr="007F3BA1">
              <w:t>1</w:t>
            </w:r>
          </w:p>
        </w:tc>
        <w:tc>
          <w:tcPr>
            <w:tcW w:w="1842" w:type="dxa"/>
          </w:tcPr>
          <w:p w14:paraId="344D0090" w14:textId="253CFBBD" w:rsidR="00610BFD" w:rsidRPr="00C23D76" w:rsidRDefault="00610BFD" w:rsidP="00497639">
            <w:pPr>
              <w:spacing w:after="0"/>
              <w:jc w:val="center"/>
            </w:pPr>
            <w:r>
              <w:t>нет данных</w:t>
            </w:r>
          </w:p>
        </w:tc>
      </w:tr>
      <w:tr w:rsidR="00610BFD" w:rsidRPr="00C23D76" w14:paraId="33524B44" w14:textId="77777777" w:rsidTr="00497639">
        <w:trPr>
          <w:jc w:val="center"/>
        </w:trPr>
        <w:tc>
          <w:tcPr>
            <w:tcW w:w="9391" w:type="dxa"/>
            <w:gridSpan w:val="5"/>
            <w:shd w:val="clear" w:color="auto" w:fill="92CDDC"/>
          </w:tcPr>
          <w:p w14:paraId="78CB88F6" w14:textId="6E078267" w:rsidR="00610BFD" w:rsidRPr="00C23D76" w:rsidRDefault="00610BFD" w:rsidP="003D4542">
            <w:pPr>
              <w:spacing w:before="240" w:after="0" w:line="240" w:lineRule="auto"/>
              <w:jc w:val="center"/>
              <w:rPr>
                <w:b/>
                <w:szCs w:val="22"/>
              </w:rPr>
            </w:pPr>
            <w:r>
              <w:rPr>
                <w:b/>
                <w:szCs w:val="22"/>
              </w:rPr>
              <w:t>Информационные агентства</w:t>
            </w:r>
            <w:r w:rsidR="003D4542">
              <w:rPr>
                <w:b/>
                <w:szCs w:val="22"/>
              </w:rPr>
              <w:t xml:space="preserve"> </w:t>
            </w:r>
            <w:r w:rsidR="003D4542" w:rsidRPr="00C23D76">
              <w:rPr>
                <w:b/>
                <w:szCs w:val="22"/>
              </w:rPr>
              <w:t>(все источники)</w:t>
            </w:r>
          </w:p>
        </w:tc>
      </w:tr>
      <w:tr w:rsidR="00610BFD" w:rsidRPr="00C23D76" w14:paraId="5D64628D" w14:textId="77777777" w:rsidTr="00497639">
        <w:trPr>
          <w:jc w:val="center"/>
        </w:trPr>
        <w:tc>
          <w:tcPr>
            <w:tcW w:w="797" w:type="dxa"/>
          </w:tcPr>
          <w:p w14:paraId="771E39F4" w14:textId="77777777" w:rsidR="00610BFD" w:rsidRPr="00C23D76" w:rsidRDefault="00610BFD" w:rsidP="00497639">
            <w:pPr>
              <w:spacing w:after="0" w:line="240" w:lineRule="auto"/>
              <w:rPr>
                <w:b/>
                <w:szCs w:val="22"/>
              </w:rPr>
            </w:pPr>
            <w:r w:rsidRPr="00C23D76">
              <w:rPr>
                <w:b/>
                <w:szCs w:val="22"/>
              </w:rPr>
              <w:t>№</w:t>
            </w:r>
          </w:p>
        </w:tc>
        <w:tc>
          <w:tcPr>
            <w:tcW w:w="2996" w:type="dxa"/>
          </w:tcPr>
          <w:p w14:paraId="5DA24611" w14:textId="77777777" w:rsidR="00610BFD" w:rsidRPr="00C23D76" w:rsidRDefault="00610BFD" w:rsidP="00497639">
            <w:pPr>
              <w:spacing w:after="0" w:line="240" w:lineRule="auto"/>
              <w:jc w:val="center"/>
              <w:rPr>
                <w:b/>
                <w:szCs w:val="22"/>
              </w:rPr>
            </w:pPr>
            <w:r w:rsidRPr="00C23D76">
              <w:rPr>
                <w:b/>
                <w:szCs w:val="22"/>
              </w:rPr>
              <w:t>Название источника</w:t>
            </w:r>
          </w:p>
        </w:tc>
        <w:tc>
          <w:tcPr>
            <w:tcW w:w="2196" w:type="dxa"/>
          </w:tcPr>
          <w:p w14:paraId="3566E0E7" w14:textId="77777777" w:rsidR="00610BFD" w:rsidRPr="00C23D76" w:rsidRDefault="00610BFD" w:rsidP="00497639">
            <w:pPr>
              <w:spacing w:after="0" w:line="240" w:lineRule="auto"/>
              <w:jc w:val="center"/>
              <w:rPr>
                <w:b/>
                <w:szCs w:val="22"/>
              </w:rPr>
            </w:pPr>
            <w:r w:rsidRPr="00C23D76">
              <w:rPr>
                <w:b/>
                <w:szCs w:val="22"/>
              </w:rPr>
              <w:t>География</w:t>
            </w:r>
          </w:p>
        </w:tc>
        <w:tc>
          <w:tcPr>
            <w:tcW w:w="1560" w:type="dxa"/>
          </w:tcPr>
          <w:p w14:paraId="46CED8E1" w14:textId="77777777" w:rsidR="00610BFD" w:rsidRPr="00C23D76" w:rsidRDefault="00610BFD" w:rsidP="00497639">
            <w:pPr>
              <w:spacing w:after="0" w:line="240" w:lineRule="auto"/>
              <w:jc w:val="center"/>
              <w:rPr>
                <w:b/>
                <w:szCs w:val="22"/>
              </w:rPr>
            </w:pPr>
            <w:r w:rsidRPr="00C23D76">
              <w:rPr>
                <w:b/>
                <w:szCs w:val="22"/>
              </w:rPr>
              <w:t>Количество сообщений</w:t>
            </w:r>
          </w:p>
        </w:tc>
        <w:tc>
          <w:tcPr>
            <w:tcW w:w="1842" w:type="dxa"/>
          </w:tcPr>
          <w:p w14:paraId="08631D36" w14:textId="77777777" w:rsidR="00610BFD" w:rsidRPr="00C23D76" w:rsidRDefault="00610BFD" w:rsidP="00497639">
            <w:pPr>
              <w:spacing w:after="0" w:line="240" w:lineRule="auto"/>
              <w:jc w:val="center"/>
              <w:rPr>
                <w:b/>
                <w:szCs w:val="22"/>
              </w:rPr>
            </w:pPr>
            <w:r w:rsidRPr="00C23D76">
              <w:rPr>
                <w:b/>
                <w:szCs w:val="22"/>
              </w:rPr>
              <w:t>Охват аудитории (</w:t>
            </w:r>
            <w:r w:rsidRPr="00C23D76">
              <w:rPr>
                <w:sz w:val="32"/>
                <w:szCs w:val="32"/>
              </w:rPr>
              <w:t>↓</w:t>
            </w:r>
            <w:r w:rsidRPr="00C23D76">
              <w:rPr>
                <w:b/>
                <w:szCs w:val="22"/>
              </w:rPr>
              <w:t>)</w:t>
            </w:r>
          </w:p>
        </w:tc>
      </w:tr>
      <w:tr w:rsidR="00610BFD" w:rsidRPr="00C23D76" w14:paraId="70ADFC8B" w14:textId="77777777" w:rsidTr="00497639">
        <w:trPr>
          <w:jc w:val="center"/>
        </w:trPr>
        <w:tc>
          <w:tcPr>
            <w:tcW w:w="797" w:type="dxa"/>
          </w:tcPr>
          <w:p w14:paraId="6F25B56E" w14:textId="77777777" w:rsidR="00610BFD" w:rsidRPr="00C23D76" w:rsidRDefault="00610BFD" w:rsidP="005C1E3E">
            <w:pPr>
              <w:numPr>
                <w:ilvl w:val="0"/>
                <w:numId w:val="34"/>
              </w:numPr>
              <w:spacing w:after="0"/>
              <w:jc w:val="both"/>
            </w:pPr>
          </w:p>
        </w:tc>
        <w:tc>
          <w:tcPr>
            <w:tcW w:w="2996" w:type="dxa"/>
          </w:tcPr>
          <w:p w14:paraId="14AE209E" w14:textId="5FC12765" w:rsidR="00610BFD" w:rsidRPr="00C23D76" w:rsidRDefault="00610BFD" w:rsidP="00497639">
            <w:pPr>
              <w:spacing w:after="0"/>
            </w:pPr>
            <w:r w:rsidRPr="00EA25E9">
              <w:t>Интерфакс</w:t>
            </w:r>
          </w:p>
        </w:tc>
        <w:tc>
          <w:tcPr>
            <w:tcW w:w="2196" w:type="dxa"/>
          </w:tcPr>
          <w:p w14:paraId="7726175A" w14:textId="10112463" w:rsidR="00610BFD" w:rsidRPr="00C23D76" w:rsidRDefault="00610BFD" w:rsidP="00497639">
            <w:pPr>
              <w:spacing w:after="0"/>
              <w:jc w:val="center"/>
            </w:pPr>
            <w:r w:rsidRPr="00EA25E9">
              <w:t>Москва</w:t>
            </w:r>
          </w:p>
        </w:tc>
        <w:tc>
          <w:tcPr>
            <w:tcW w:w="1560" w:type="dxa"/>
          </w:tcPr>
          <w:p w14:paraId="0B5ABC41" w14:textId="7CADA382" w:rsidR="00610BFD" w:rsidRPr="00C23D76" w:rsidRDefault="00610BFD" w:rsidP="00497639">
            <w:pPr>
              <w:spacing w:after="0"/>
              <w:jc w:val="center"/>
            </w:pPr>
            <w:r w:rsidRPr="00EA25E9">
              <w:t>7</w:t>
            </w:r>
          </w:p>
        </w:tc>
        <w:tc>
          <w:tcPr>
            <w:tcW w:w="1842" w:type="dxa"/>
          </w:tcPr>
          <w:p w14:paraId="32F4B419" w14:textId="2C669F40" w:rsidR="00610BFD" w:rsidRPr="00C23D76" w:rsidRDefault="00610BFD" w:rsidP="00497639">
            <w:pPr>
              <w:spacing w:after="0"/>
              <w:jc w:val="center"/>
            </w:pPr>
            <w:r w:rsidRPr="00EA25E9">
              <w:t>1,0 млн</w:t>
            </w:r>
          </w:p>
        </w:tc>
      </w:tr>
      <w:tr w:rsidR="00610BFD" w:rsidRPr="00C23D76" w14:paraId="202871C3" w14:textId="77777777" w:rsidTr="00497639">
        <w:trPr>
          <w:jc w:val="center"/>
        </w:trPr>
        <w:tc>
          <w:tcPr>
            <w:tcW w:w="797" w:type="dxa"/>
          </w:tcPr>
          <w:p w14:paraId="5DBE5C0D" w14:textId="77777777" w:rsidR="00610BFD" w:rsidRPr="00C23D76" w:rsidRDefault="00610BFD" w:rsidP="005C1E3E">
            <w:pPr>
              <w:numPr>
                <w:ilvl w:val="0"/>
                <w:numId w:val="34"/>
              </w:numPr>
              <w:spacing w:after="0"/>
              <w:jc w:val="both"/>
            </w:pPr>
          </w:p>
        </w:tc>
        <w:tc>
          <w:tcPr>
            <w:tcW w:w="2996" w:type="dxa"/>
          </w:tcPr>
          <w:p w14:paraId="6ADE4CCA" w14:textId="77F818D0" w:rsidR="00610BFD" w:rsidRPr="00C23D76" w:rsidRDefault="00610BFD" w:rsidP="00497639">
            <w:pPr>
              <w:spacing w:after="0"/>
            </w:pPr>
            <w:r w:rsidRPr="00EA25E9">
              <w:t>РИА Новости</w:t>
            </w:r>
          </w:p>
        </w:tc>
        <w:tc>
          <w:tcPr>
            <w:tcW w:w="2196" w:type="dxa"/>
          </w:tcPr>
          <w:p w14:paraId="6D34DB10" w14:textId="03DCD71B" w:rsidR="00610BFD" w:rsidRPr="00C23D76" w:rsidRDefault="00610BFD" w:rsidP="00497639">
            <w:pPr>
              <w:spacing w:after="0"/>
              <w:jc w:val="center"/>
            </w:pPr>
            <w:r w:rsidRPr="00EA25E9">
              <w:t>Москва</w:t>
            </w:r>
          </w:p>
        </w:tc>
        <w:tc>
          <w:tcPr>
            <w:tcW w:w="1560" w:type="dxa"/>
          </w:tcPr>
          <w:p w14:paraId="1FC4F46B" w14:textId="4A34DDE1" w:rsidR="00610BFD" w:rsidRPr="00C23D76" w:rsidRDefault="00610BFD" w:rsidP="00497639">
            <w:pPr>
              <w:spacing w:after="0"/>
              <w:jc w:val="center"/>
            </w:pPr>
            <w:r w:rsidRPr="00EA25E9">
              <w:t>76</w:t>
            </w:r>
          </w:p>
        </w:tc>
        <w:tc>
          <w:tcPr>
            <w:tcW w:w="1842" w:type="dxa"/>
          </w:tcPr>
          <w:p w14:paraId="61E16D3C" w14:textId="6930EDFB" w:rsidR="00610BFD" w:rsidRPr="00C23D76" w:rsidRDefault="00610BFD" w:rsidP="00497639">
            <w:pPr>
              <w:spacing w:after="0"/>
              <w:jc w:val="center"/>
            </w:pPr>
            <w:r w:rsidRPr="00EA25E9">
              <w:t>1,0 млн</w:t>
            </w:r>
          </w:p>
        </w:tc>
      </w:tr>
      <w:tr w:rsidR="00610BFD" w:rsidRPr="00C23D76" w14:paraId="4A30BA7B" w14:textId="77777777" w:rsidTr="00497639">
        <w:trPr>
          <w:jc w:val="center"/>
        </w:trPr>
        <w:tc>
          <w:tcPr>
            <w:tcW w:w="797" w:type="dxa"/>
          </w:tcPr>
          <w:p w14:paraId="4AA10CF2" w14:textId="77777777" w:rsidR="00610BFD" w:rsidRPr="00C23D76" w:rsidRDefault="00610BFD" w:rsidP="005C1E3E">
            <w:pPr>
              <w:numPr>
                <w:ilvl w:val="0"/>
                <w:numId w:val="34"/>
              </w:numPr>
              <w:spacing w:after="0"/>
              <w:jc w:val="both"/>
            </w:pPr>
          </w:p>
        </w:tc>
        <w:tc>
          <w:tcPr>
            <w:tcW w:w="2996" w:type="dxa"/>
          </w:tcPr>
          <w:p w14:paraId="1F7A8837" w14:textId="1526AFF2" w:rsidR="00610BFD" w:rsidRPr="00C23D76" w:rsidRDefault="00610BFD" w:rsidP="00497639">
            <w:pPr>
              <w:spacing w:after="0"/>
            </w:pPr>
            <w:r w:rsidRPr="00EA25E9">
              <w:t>Р-Спорт</w:t>
            </w:r>
          </w:p>
        </w:tc>
        <w:tc>
          <w:tcPr>
            <w:tcW w:w="2196" w:type="dxa"/>
          </w:tcPr>
          <w:p w14:paraId="3AC879D3" w14:textId="083890C3" w:rsidR="00610BFD" w:rsidRPr="00C23D76" w:rsidRDefault="00610BFD" w:rsidP="00497639">
            <w:pPr>
              <w:spacing w:after="0"/>
              <w:jc w:val="center"/>
            </w:pPr>
            <w:r w:rsidRPr="00EA25E9">
              <w:t>Москва</w:t>
            </w:r>
          </w:p>
        </w:tc>
        <w:tc>
          <w:tcPr>
            <w:tcW w:w="1560" w:type="dxa"/>
          </w:tcPr>
          <w:p w14:paraId="37F6774F" w14:textId="7D164501" w:rsidR="00610BFD" w:rsidRPr="00C23D76" w:rsidRDefault="00610BFD" w:rsidP="00497639">
            <w:pPr>
              <w:spacing w:after="0"/>
              <w:jc w:val="center"/>
            </w:pPr>
            <w:r w:rsidRPr="00EA25E9">
              <w:t>16</w:t>
            </w:r>
          </w:p>
        </w:tc>
        <w:tc>
          <w:tcPr>
            <w:tcW w:w="1842" w:type="dxa"/>
          </w:tcPr>
          <w:p w14:paraId="054BDB82" w14:textId="5A623218" w:rsidR="00610BFD" w:rsidRPr="00C23D76" w:rsidRDefault="00610BFD" w:rsidP="00497639">
            <w:pPr>
              <w:spacing w:after="0"/>
              <w:jc w:val="center"/>
            </w:pPr>
            <w:r w:rsidRPr="00EA25E9">
              <w:t>0,1 млн</w:t>
            </w:r>
          </w:p>
        </w:tc>
      </w:tr>
      <w:tr w:rsidR="00610BFD" w:rsidRPr="00C23D76" w14:paraId="56BF882E" w14:textId="77777777" w:rsidTr="00497639">
        <w:trPr>
          <w:jc w:val="center"/>
        </w:trPr>
        <w:tc>
          <w:tcPr>
            <w:tcW w:w="797" w:type="dxa"/>
          </w:tcPr>
          <w:p w14:paraId="4A6ED9A0" w14:textId="77777777" w:rsidR="00610BFD" w:rsidRPr="00C23D76" w:rsidRDefault="00610BFD" w:rsidP="005C1E3E">
            <w:pPr>
              <w:numPr>
                <w:ilvl w:val="0"/>
                <w:numId w:val="34"/>
              </w:numPr>
              <w:spacing w:after="0"/>
              <w:jc w:val="both"/>
            </w:pPr>
          </w:p>
        </w:tc>
        <w:tc>
          <w:tcPr>
            <w:tcW w:w="2996" w:type="dxa"/>
          </w:tcPr>
          <w:p w14:paraId="199F99E8" w14:textId="0428B0F1" w:rsidR="00610BFD" w:rsidRPr="00C23D76" w:rsidRDefault="00610BFD" w:rsidP="00497639">
            <w:pPr>
              <w:spacing w:after="0"/>
            </w:pPr>
            <w:r w:rsidRPr="00EA25E9">
              <w:t>ИА МАНГАЗЕЯ</w:t>
            </w:r>
          </w:p>
        </w:tc>
        <w:tc>
          <w:tcPr>
            <w:tcW w:w="2196" w:type="dxa"/>
          </w:tcPr>
          <w:p w14:paraId="1AE01766" w14:textId="2818C872" w:rsidR="00610BFD" w:rsidRPr="00C23D76" w:rsidRDefault="00610BFD" w:rsidP="00497639">
            <w:pPr>
              <w:spacing w:after="0"/>
              <w:jc w:val="center"/>
            </w:pPr>
            <w:r w:rsidRPr="00EA25E9">
              <w:t>Нижневартовск</w:t>
            </w:r>
          </w:p>
        </w:tc>
        <w:tc>
          <w:tcPr>
            <w:tcW w:w="1560" w:type="dxa"/>
          </w:tcPr>
          <w:p w14:paraId="21EE6DC9" w14:textId="59CE8E69" w:rsidR="00610BFD" w:rsidRPr="00C23D76" w:rsidRDefault="00610BFD" w:rsidP="00497639">
            <w:pPr>
              <w:spacing w:after="0"/>
              <w:jc w:val="center"/>
            </w:pPr>
            <w:r w:rsidRPr="00EA25E9">
              <w:t>22</w:t>
            </w:r>
          </w:p>
        </w:tc>
        <w:tc>
          <w:tcPr>
            <w:tcW w:w="1842" w:type="dxa"/>
          </w:tcPr>
          <w:p w14:paraId="52F687AB" w14:textId="643A398B" w:rsidR="00610BFD" w:rsidRPr="00C23D76" w:rsidRDefault="00610BFD" w:rsidP="00497639">
            <w:pPr>
              <w:spacing w:after="0"/>
              <w:jc w:val="center"/>
            </w:pPr>
            <w:r w:rsidRPr="00EA25E9">
              <w:t>19,6 тыс.</w:t>
            </w:r>
          </w:p>
        </w:tc>
      </w:tr>
      <w:tr w:rsidR="00610BFD" w:rsidRPr="00C23D76" w14:paraId="08D92AEA" w14:textId="77777777" w:rsidTr="00497639">
        <w:trPr>
          <w:jc w:val="center"/>
        </w:trPr>
        <w:tc>
          <w:tcPr>
            <w:tcW w:w="797" w:type="dxa"/>
          </w:tcPr>
          <w:p w14:paraId="0CD83D7B" w14:textId="77777777" w:rsidR="00610BFD" w:rsidRPr="00C23D76" w:rsidRDefault="00610BFD" w:rsidP="005C1E3E">
            <w:pPr>
              <w:numPr>
                <w:ilvl w:val="0"/>
                <w:numId w:val="34"/>
              </w:numPr>
              <w:spacing w:after="0"/>
              <w:jc w:val="both"/>
            </w:pPr>
          </w:p>
        </w:tc>
        <w:tc>
          <w:tcPr>
            <w:tcW w:w="2996" w:type="dxa"/>
          </w:tcPr>
          <w:p w14:paraId="5EBB5952" w14:textId="28BE7CD0" w:rsidR="00610BFD" w:rsidRPr="00C23D76" w:rsidRDefault="00610BFD" w:rsidP="00497639">
            <w:pPr>
              <w:spacing w:after="0"/>
            </w:pPr>
            <w:r w:rsidRPr="00EA25E9">
              <w:t>РИАМО (riamo.ru)</w:t>
            </w:r>
          </w:p>
        </w:tc>
        <w:tc>
          <w:tcPr>
            <w:tcW w:w="2196" w:type="dxa"/>
          </w:tcPr>
          <w:p w14:paraId="545E7D1F" w14:textId="2EC6FFF2" w:rsidR="00610BFD" w:rsidRPr="00C23D76" w:rsidRDefault="00610BFD" w:rsidP="00497639">
            <w:pPr>
              <w:spacing w:after="0"/>
              <w:jc w:val="center"/>
            </w:pPr>
            <w:r w:rsidRPr="00EA25E9">
              <w:t>Красногорск</w:t>
            </w:r>
          </w:p>
        </w:tc>
        <w:tc>
          <w:tcPr>
            <w:tcW w:w="1560" w:type="dxa"/>
          </w:tcPr>
          <w:p w14:paraId="47F30267" w14:textId="2355AC3A" w:rsidR="00610BFD" w:rsidRPr="00C23D76" w:rsidRDefault="00610BFD" w:rsidP="00497639">
            <w:pPr>
              <w:spacing w:after="0"/>
              <w:jc w:val="center"/>
            </w:pPr>
            <w:r w:rsidRPr="00EA25E9">
              <w:t>2</w:t>
            </w:r>
          </w:p>
        </w:tc>
        <w:tc>
          <w:tcPr>
            <w:tcW w:w="1842" w:type="dxa"/>
          </w:tcPr>
          <w:p w14:paraId="50AFF1B9" w14:textId="28BCE139" w:rsidR="00610BFD" w:rsidRPr="00C23D76" w:rsidRDefault="00610BFD" w:rsidP="00497639">
            <w:pPr>
              <w:spacing w:after="0"/>
              <w:jc w:val="center"/>
            </w:pPr>
            <w:r w:rsidRPr="00EA25E9">
              <w:t>18,6 тыс.</w:t>
            </w:r>
          </w:p>
        </w:tc>
      </w:tr>
      <w:tr w:rsidR="00610BFD" w:rsidRPr="00C23D76" w14:paraId="600DBFD0" w14:textId="77777777" w:rsidTr="00497639">
        <w:trPr>
          <w:jc w:val="center"/>
        </w:trPr>
        <w:tc>
          <w:tcPr>
            <w:tcW w:w="797" w:type="dxa"/>
          </w:tcPr>
          <w:p w14:paraId="0E500B48" w14:textId="77777777" w:rsidR="00610BFD" w:rsidRPr="00C23D76" w:rsidRDefault="00610BFD" w:rsidP="005C1E3E">
            <w:pPr>
              <w:numPr>
                <w:ilvl w:val="0"/>
                <w:numId w:val="34"/>
              </w:numPr>
              <w:spacing w:after="0"/>
              <w:jc w:val="both"/>
            </w:pPr>
          </w:p>
        </w:tc>
        <w:tc>
          <w:tcPr>
            <w:tcW w:w="2996" w:type="dxa"/>
          </w:tcPr>
          <w:p w14:paraId="2FCD8C71" w14:textId="71190B5D" w:rsidR="00610BFD" w:rsidRPr="00C23D76" w:rsidRDefault="00610BFD" w:rsidP="00497639">
            <w:pPr>
              <w:spacing w:after="0"/>
            </w:pPr>
            <w:r w:rsidRPr="00EA25E9">
              <w:t>ИА Татар-информ</w:t>
            </w:r>
          </w:p>
        </w:tc>
        <w:tc>
          <w:tcPr>
            <w:tcW w:w="2196" w:type="dxa"/>
          </w:tcPr>
          <w:p w14:paraId="7B91A93B" w14:textId="68D5EFCF" w:rsidR="00610BFD" w:rsidRPr="00C23D76" w:rsidRDefault="00610BFD" w:rsidP="00497639">
            <w:pPr>
              <w:spacing w:after="0"/>
              <w:jc w:val="center"/>
            </w:pPr>
            <w:r w:rsidRPr="00EA25E9">
              <w:t>Казань</w:t>
            </w:r>
          </w:p>
        </w:tc>
        <w:tc>
          <w:tcPr>
            <w:tcW w:w="1560" w:type="dxa"/>
          </w:tcPr>
          <w:p w14:paraId="1E164900" w14:textId="725DD04E" w:rsidR="00610BFD" w:rsidRPr="00C23D76" w:rsidRDefault="00610BFD" w:rsidP="00497639">
            <w:pPr>
              <w:spacing w:after="0"/>
              <w:jc w:val="center"/>
            </w:pPr>
            <w:r w:rsidRPr="00EA25E9">
              <w:t>5</w:t>
            </w:r>
          </w:p>
        </w:tc>
        <w:tc>
          <w:tcPr>
            <w:tcW w:w="1842" w:type="dxa"/>
          </w:tcPr>
          <w:p w14:paraId="57FB558C" w14:textId="140D470F" w:rsidR="00610BFD" w:rsidRPr="00C23D76" w:rsidRDefault="00610BFD" w:rsidP="00497639">
            <w:pPr>
              <w:spacing w:after="0"/>
              <w:jc w:val="center"/>
            </w:pPr>
            <w:r w:rsidRPr="00EA25E9">
              <w:t>9,9 тыс.</w:t>
            </w:r>
          </w:p>
        </w:tc>
      </w:tr>
      <w:tr w:rsidR="00610BFD" w:rsidRPr="00C23D76" w14:paraId="22BB8B94" w14:textId="77777777" w:rsidTr="00497639">
        <w:trPr>
          <w:jc w:val="center"/>
        </w:trPr>
        <w:tc>
          <w:tcPr>
            <w:tcW w:w="797" w:type="dxa"/>
          </w:tcPr>
          <w:p w14:paraId="0A84743E" w14:textId="77777777" w:rsidR="00610BFD" w:rsidRPr="00C23D76" w:rsidRDefault="00610BFD" w:rsidP="005C1E3E">
            <w:pPr>
              <w:numPr>
                <w:ilvl w:val="0"/>
                <w:numId w:val="34"/>
              </w:numPr>
              <w:spacing w:after="0"/>
              <w:jc w:val="both"/>
            </w:pPr>
          </w:p>
        </w:tc>
        <w:tc>
          <w:tcPr>
            <w:tcW w:w="2996" w:type="dxa"/>
          </w:tcPr>
          <w:p w14:paraId="166C34A9" w14:textId="5C6BD4B4" w:rsidR="00610BFD" w:rsidRPr="00C23D76" w:rsidRDefault="00610BFD" w:rsidP="00497639">
            <w:pPr>
              <w:spacing w:after="0"/>
            </w:pPr>
            <w:r w:rsidRPr="00EA25E9">
              <w:t>ИА Репортер</w:t>
            </w:r>
          </w:p>
        </w:tc>
        <w:tc>
          <w:tcPr>
            <w:tcW w:w="2196" w:type="dxa"/>
          </w:tcPr>
          <w:p w14:paraId="502CEB78" w14:textId="2FCBD775" w:rsidR="00610BFD" w:rsidRPr="00C23D76" w:rsidRDefault="00610BFD" w:rsidP="00497639">
            <w:pPr>
              <w:spacing w:after="0"/>
              <w:jc w:val="center"/>
            </w:pPr>
            <w:r w:rsidRPr="00EA25E9">
              <w:t>Одесса</w:t>
            </w:r>
          </w:p>
        </w:tc>
        <w:tc>
          <w:tcPr>
            <w:tcW w:w="1560" w:type="dxa"/>
          </w:tcPr>
          <w:p w14:paraId="66523DA6" w14:textId="3A1563B8" w:rsidR="00610BFD" w:rsidRPr="00C23D76" w:rsidRDefault="00610BFD" w:rsidP="00497639">
            <w:pPr>
              <w:spacing w:after="0"/>
              <w:jc w:val="center"/>
            </w:pPr>
            <w:r w:rsidRPr="00EA25E9">
              <w:t>2</w:t>
            </w:r>
          </w:p>
        </w:tc>
        <w:tc>
          <w:tcPr>
            <w:tcW w:w="1842" w:type="dxa"/>
          </w:tcPr>
          <w:p w14:paraId="7C13E816" w14:textId="619F56DE" w:rsidR="00610BFD" w:rsidRPr="00C23D76" w:rsidRDefault="00610BFD" w:rsidP="00497639">
            <w:pPr>
              <w:spacing w:after="0"/>
              <w:jc w:val="center"/>
            </w:pPr>
            <w:r w:rsidRPr="00EA25E9">
              <w:t>7,7 тыс.</w:t>
            </w:r>
          </w:p>
        </w:tc>
      </w:tr>
      <w:tr w:rsidR="00610BFD" w:rsidRPr="00C23D76" w14:paraId="7BC8E258" w14:textId="77777777" w:rsidTr="00497639">
        <w:trPr>
          <w:jc w:val="center"/>
        </w:trPr>
        <w:tc>
          <w:tcPr>
            <w:tcW w:w="797" w:type="dxa"/>
          </w:tcPr>
          <w:p w14:paraId="79E9972F" w14:textId="77777777" w:rsidR="00610BFD" w:rsidRPr="00C23D76" w:rsidRDefault="00610BFD" w:rsidP="005C1E3E">
            <w:pPr>
              <w:numPr>
                <w:ilvl w:val="0"/>
                <w:numId w:val="34"/>
              </w:numPr>
              <w:spacing w:after="0"/>
              <w:jc w:val="both"/>
            </w:pPr>
          </w:p>
        </w:tc>
        <w:tc>
          <w:tcPr>
            <w:tcW w:w="2996" w:type="dxa"/>
          </w:tcPr>
          <w:p w14:paraId="1159E049" w14:textId="38D4785D" w:rsidR="00610BFD" w:rsidRPr="00C23D76" w:rsidRDefault="00610BFD" w:rsidP="00497639">
            <w:pPr>
              <w:spacing w:after="0"/>
            </w:pPr>
            <w:r w:rsidRPr="00EA25E9">
              <w:t>ИА Стадион (stadium.ru)</w:t>
            </w:r>
          </w:p>
        </w:tc>
        <w:tc>
          <w:tcPr>
            <w:tcW w:w="2196" w:type="dxa"/>
          </w:tcPr>
          <w:p w14:paraId="3FFE0DE3" w14:textId="4A1A48F9" w:rsidR="00610BFD" w:rsidRPr="00C23D76" w:rsidRDefault="00610BFD" w:rsidP="00497639">
            <w:pPr>
              <w:spacing w:after="0"/>
              <w:jc w:val="center"/>
            </w:pPr>
            <w:r w:rsidRPr="00EA25E9">
              <w:t>Москва</w:t>
            </w:r>
          </w:p>
        </w:tc>
        <w:tc>
          <w:tcPr>
            <w:tcW w:w="1560" w:type="dxa"/>
          </w:tcPr>
          <w:p w14:paraId="10678E3E" w14:textId="6D6E5358" w:rsidR="00610BFD" w:rsidRPr="00C23D76" w:rsidRDefault="00610BFD" w:rsidP="00497639">
            <w:pPr>
              <w:spacing w:after="0"/>
              <w:jc w:val="center"/>
            </w:pPr>
            <w:r w:rsidRPr="00EA25E9">
              <w:t>2</w:t>
            </w:r>
          </w:p>
        </w:tc>
        <w:tc>
          <w:tcPr>
            <w:tcW w:w="1842" w:type="dxa"/>
          </w:tcPr>
          <w:p w14:paraId="6FC88CA7" w14:textId="3C803D79" w:rsidR="00610BFD" w:rsidRPr="00C23D76" w:rsidRDefault="00610BFD" w:rsidP="00497639">
            <w:pPr>
              <w:spacing w:after="0"/>
              <w:jc w:val="center"/>
            </w:pPr>
            <w:r w:rsidRPr="00EA25E9">
              <w:t>5,8 тыс.</w:t>
            </w:r>
          </w:p>
        </w:tc>
      </w:tr>
      <w:tr w:rsidR="00610BFD" w:rsidRPr="00C23D76" w14:paraId="07EA5B14" w14:textId="77777777" w:rsidTr="00497639">
        <w:trPr>
          <w:jc w:val="center"/>
        </w:trPr>
        <w:tc>
          <w:tcPr>
            <w:tcW w:w="797" w:type="dxa"/>
          </w:tcPr>
          <w:p w14:paraId="0922779E" w14:textId="77777777" w:rsidR="00610BFD" w:rsidRPr="00C23D76" w:rsidRDefault="00610BFD" w:rsidP="005C1E3E">
            <w:pPr>
              <w:numPr>
                <w:ilvl w:val="0"/>
                <w:numId w:val="34"/>
              </w:numPr>
              <w:spacing w:after="0"/>
              <w:jc w:val="both"/>
            </w:pPr>
          </w:p>
        </w:tc>
        <w:tc>
          <w:tcPr>
            <w:tcW w:w="2996" w:type="dxa"/>
          </w:tcPr>
          <w:p w14:paraId="0A5398BB" w14:textId="585A601E" w:rsidR="00610BFD" w:rsidRPr="00C23D76" w:rsidRDefault="00610BFD" w:rsidP="00016A75">
            <w:pPr>
              <w:spacing w:after="0"/>
            </w:pPr>
            <w:r w:rsidRPr="00EA25E9">
              <w:t xml:space="preserve">ИА Чеченская Республика Сегодня </w:t>
            </w:r>
          </w:p>
        </w:tc>
        <w:tc>
          <w:tcPr>
            <w:tcW w:w="2196" w:type="dxa"/>
          </w:tcPr>
          <w:p w14:paraId="4416F77B" w14:textId="3C7099EC" w:rsidR="00610BFD" w:rsidRPr="00C23D76" w:rsidRDefault="00610BFD" w:rsidP="00497639">
            <w:pPr>
              <w:spacing w:after="0"/>
              <w:jc w:val="center"/>
            </w:pPr>
            <w:r w:rsidRPr="00EA25E9">
              <w:t>Грозный</w:t>
            </w:r>
          </w:p>
        </w:tc>
        <w:tc>
          <w:tcPr>
            <w:tcW w:w="1560" w:type="dxa"/>
          </w:tcPr>
          <w:p w14:paraId="4020F057" w14:textId="46CDD9E9" w:rsidR="00610BFD" w:rsidRPr="00C23D76" w:rsidRDefault="00610BFD" w:rsidP="00497639">
            <w:pPr>
              <w:spacing w:after="0"/>
              <w:jc w:val="center"/>
            </w:pPr>
            <w:r w:rsidRPr="00EA25E9">
              <w:t>3</w:t>
            </w:r>
          </w:p>
        </w:tc>
        <w:tc>
          <w:tcPr>
            <w:tcW w:w="1842" w:type="dxa"/>
          </w:tcPr>
          <w:p w14:paraId="4AB11E75" w14:textId="622D9E0D" w:rsidR="00610BFD" w:rsidRPr="00C23D76" w:rsidRDefault="00610BFD" w:rsidP="00497639">
            <w:pPr>
              <w:spacing w:after="0"/>
              <w:jc w:val="center"/>
            </w:pPr>
            <w:r w:rsidRPr="00EA25E9">
              <w:t>3,2 тыс.</w:t>
            </w:r>
          </w:p>
        </w:tc>
      </w:tr>
      <w:tr w:rsidR="00610BFD" w:rsidRPr="00C23D76" w14:paraId="17F2ED7F" w14:textId="77777777" w:rsidTr="00497639">
        <w:trPr>
          <w:jc w:val="center"/>
        </w:trPr>
        <w:tc>
          <w:tcPr>
            <w:tcW w:w="797" w:type="dxa"/>
          </w:tcPr>
          <w:p w14:paraId="123DCA3F" w14:textId="77777777" w:rsidR="00610BFD" w:rsidRPr="00C23D76" w:rsidRDefault="00610BFD" w:rsidP="005C1E3E">
            <w:pPr>
              <w:numPr>
                <w:ilvl w:val="0"/>
                <w:numId w:val="34"/>
              </w:numPr>
              <w:spacing w:after="0"/>
              <w:jc w:val="both"/>
            </w:pPr>
          </w:p>
        </w:tc>
        <w:tc>
          <w:tcPr>
            <w:tcW w:w="2996" w:type="dxa"/>
          </w:tcPr>
          <w:p w14:paraId="6784834A" w14:textId="0B1553D5" w:rsidR="00610BFD" w:rsidRPr="00C23D76" w:rsidRDefault="00610BFD" w:rsidP="00497639">
            <w:pPr>
              <w:spacing w:after="0"/>
            </w:pPr>
            <w:r w:rsidRPr="00EA25E9">
              <w:t>ИА Орловские новости</w:t>
            </w:r>
          </w:p>
        </w:tc>
        <w:tc>
          <w:tcPr>
            <w:tcW w:w="2196" w:type="dxa"/>
          </w:tcPr>
          <w:p w14:paraId="61AD94C2" w14:textId="4C3DD690" w:rsidR="00610BFD" w:rsidRPr="00C23D76" w:rsidRDefault="00610BFD" w:rsidP="00497639">
            <w:pPr>
              <w:spacing w:after="0"/>
              <w:jc w:val="center"/>
            </w:pPr>
            <w:r w:rsidRPr="00EA25E9">
              <w:t>Орел</w:t>
            </w:r>
          </w:p>
        </w:tc>
        <w:tc>
          <w:tcPr>
            <w:tcW w:w="1560" w:type="dxa"/>
          </w:tcPr>
          <w:p w14:paraId="5B30BF60" w14:textId="7B5D3763" w:rsidR="00610BFD" w:rsidRPr="00C23D76" w:rsidRDefault="00610BFD" w:rsidP="00497639">
            <w:pPr>
              <w:spacing w:after="0"/>
              <w:jc w:val="center"/>
            </w:pPr>
            <w:r w:rsidRPr="00EA25E9">
              <w:t>4</w:t>
            </w:r>
          </w:p>
        </w:tc>
        <w:tc>
          <w:tcPr>
            <w:tcW w:w="1842" w:type="dxa"/>
          </w:tcPr>
          <w:p w14:paraId="782AAB1A" w14:textId="4222D271" w:rsidR="00610BFD" w:rsidRPr="00C23D76" w:rsidRDefault="00610BFD" w:rsidP="00497639">
            <w:pPr>
              <w:spacing w:after="0"/>
              <w:jc w:val="center"/>
            </w:pPr>
            <w:r w:rsidRPr="00EA25E9">
              <w:t>2,8 тыс.</w:t>
            </w:r>
          </w:p>
        </w:tc>
      </w:tr>
      <w:tr w:rsidR="00610BFD" w:rsidRPr="00C23D76" w14:paraId="3411D699" w14:textId="77777777" w:rsidTr="00497639">
        <w:trPr>
          <w:jc w:val="center"/>
        </w:trPr>
        <w:tc>
          <w:tcPr>
            <w:tcW w:w="797" w:type="dxa"/>
          </w:tcPr>
          <w:p w14:paraId="2953F29E" w14:textId="77777777" w:rsidR="00610BFD" w:rsidRPr="00C23D76" w:rsidRDefault="00610BFD" w:rsidP="005C1E3E">
            <w:pPr>
              <w:numPr>
                <w:ilvl w:val="0"/>
                <w:numId w:val="34"/>
              </w:numPr>
              <w:spacing w:after="0"/>
              <w:jc w:val="both"/>
            </w:pPr>
          </w:p>
        </w:tc>
        <w:tc>
          <w:tcPr>
            <w:tcW w:w="2996" w:type="dxa"/>
          </w:tcPr>
          <w:p w14:paraId="148F700B" w14:textId="4CF00E18" w:rsidR="00610BFD" w:rsidRPr="00C23D76" w:rsidRDefault="00610BFD" w:rsidP="00497639">
            <w:pPr>
              <w:spacing w:after="0"/>
            </w:pPr>
            <w:r w:rsidRPr="00EA25E9">
              <w:t>ИА Юг Спорт</w:t>
            </w:r>
          </w:p>
        </w:tc>
        <w:tc>
          <w:tcPr>
            <w:tcW w:w="2196" w:type="dxa"/>
          </w:tcPr>
          <w:p w14:paraId="5DCA04E6" w14:textId="30598EC7" w:rsidR="00610BFD" w:rsidRPr="00C23D76" w:rsidRDefault="00610BFD" w:rsidP="00497639">
            <w:pPr>
              <w:spacing w:after="0"/>
              <w:jc w:val="center"/>
            </w:pPr>
            <w:r w:rsidRPr="00EA25E9">
              <w:t>Сочи</w:t>
            </w:r>
          </w:p>
        </w:tc>
        <w:tc>
          <w:tcPr>
            <w:tcW w:w="1560" w:type="dxa"/>
          </w:tcPr>
          <w:p w14:paraId="2A2AE085" w14:textId="76C73CE2" w:rsidR="00610BFD" w:rsidRPr="00C23D76" w:rsidRDefault="00610BFD" w:rsidP="00497639">
            <w:pPr>
              <w:spacing w:after="0"/>
              <w:jc w:val="center"/>
            </w:pPr>
            <w:r w:rsidRPr="00EA25E9">
              <w:t>1</w:t>
            </w:r>
          </w:p>
        </w:tc>
        <w:tc>
          <w:tcPr>
            <w:tcW w:w="1842" w:type="dxa"/>
          </w:tcPr>
          <w:p w14:paraId="49F4168C" w14:textId="5477AD13" w:rsidR="00610BFD" w:rsidRPr="00C23D76" w:rsidRDefault="00610BFD" w:rsidP="00497639">
            <w:pPr>
              <w:spacing w:after="0"/>
              <w:jc w:val="center"/>
            </w:pPr>
            <w:r w:rsidRPr="00EA25E9">
              <w:t>1,4 тыс.</w:t>
            </w:r>
          </w:p>
        </w:tc>
      </w:tr>
      <w:tr w:rsidR="00610BFD" w:rsidRPr="00C23D76" w14:paraId="0434CF5F" w14:textId="77777777" w:rsidTr="00497639">
        <w:trPr>
          <w:jc w:val="center"/>
        </w:trPr>
        <w:tc>
          <w:tcPr>
            <w:tcW w:w="797" w:type="dxa"/>
          </w:tcPr>
          <w:p w14:paraId="0FE682B6" w14:textId="77777777" w:rsidR="00610BFD" w:rsidRPr="00C23D76" w:rsidRDefault="00610BFD" w:rsidP="005C1E3E">
            <w:pPr>
              <w:numPr>
                <w:ilvl w:val="0"/>
                <w:numId w:val="34"/>
              </w:numPr>
              <w:spacing w:after="0"/>
              <w:jc w:val="both"/>
            </w:pPr>
          </w:p>
        </w:tc>
        <w:tc>
          <w:tcPr>
            <w:tcW w:w="2996" w:type="dxa"/>
          </w:tcPr>
          <w:p w14:paraId="193140B5" w14:textId="0E379F3A" w:rsidR="00610BFD" w:rsidRPr="00C23D76" w:rsidRDefault="00610BFD" w:rsidP="00497639">
            <w:pPr>
              <w:spacing w:after="0"/>
            </w:pPr>
            <w:r w:rsidRPr="00EA25E9">
              <w:t>Волга Ньюс (volga.news)</w:t>
            </w:r>
          </w:p>
        </w:tc>
        <w:tc>
          <w:tcPr>
            <w:tcW w:w="2196" w:type="dxa"/>
          </w:tcPr>
          <w:p w14:paraId="118C2943" w14:textId="06E42813" w:rsidR="00610BFD" w:rsidRPr="00C23D76" w:rsidRDefault="00610BFD" w:rsidP="00497639">
            <w:pPr>
              <w:spacing w:after="0"/>
              <w:jc w:val="center"/>
            </w:pPr>
            <w:r w:rsidRPr="00EA25E9">
              <w:t>Самара</w:t>
            </w:r>
          </w:p>
        </w:tc>
        <w:tc>
          <w:tcPr>
            <w:tcW w:w="1560" w:type="dxa"/>
          </w:tcPr>
          <w:p w14:paraId="4917AA15" w14:textId="79E2169F" w:rsidR="00610BFD" w:rsidRPr="00C23D76" w:rsidRDefault="00610BFD" w:rsidP="00497639">
            <w:pPr>
              <w:spacing w:after="0"/>
              <w:jc w:val="center"/>
            </w:pPr>
            <w:r w:rsidRPr="00EA25E9">
              <w:t>3</w:t>
            </w:r>
          </w:p>
        </w:tc>
        <w:tc>
          <w:tcPr>
            <w:tcW w:w="1842" w:type="dxa"/>
          </w:tcPr>
          <w:p w14:paraId="2BE4D10E" w14:textId="718ADB07" w:rsidR="00610BFD" w:rsidRPr="00C23D76" w:rsidRDefault="00610BFD" w:rsidP="00497639">
            <w:pPr>
              <w:spacing w:after="0"/>
              <w:jc w:val="center"/>
            </w:pPr>
            <w:r w:rsidRPr="00EA25E9">
              <w:t>&lt; 1000</w:t>
            </w:r>
          </w:p>
        </w:tc>
      </w:tr>
      <w:tr w:rsidR="00610BFD" w:rsidRPr="00C23D76" w14:paraId="43B751C0" w14:textId="77777777" w:rsidTr="00497639">
        <w:trPr>
          <w:jc w:val="center"/>
        </w:trPr>
        <w:tc>
          <w:tcPr>
            <w:tcW w:w="797" w:type="dxa"/>
          </w:tcPr>
          <w:p w14:paraId="7C4D4527" w14:textId="77777777" w:rsidR="00610BFD" w:rsidRPr="00C23D76" w:rsidRDefault="00610BFD" w:rsidP="005C1E3E">
            <w:pPr>
              <w:numPr>
                <w:ilvl w:val="0"/>
                <w:numId w:val="34"/>
              </w:numPr>
              <w:spacing w:after="0"/>
              <w:jc w:val="both"/>
            </w:pPr>
          </w:p>
        </w:tc>
        <w:tc>
          <w:tcPr>
            <w:tcW w:w="2996" w:type="dxa"/>
          </w:tcPr>
          <w:p w14:paraId="3B62DF7B" w14:textId="770192C0" w:rsidR="00610BFD" w:rsidRPr="00C23D76" w:rsidRDefault="00610BFD" w:rsidP="00497639">
            <w:pPr>
              <w:spacing w:after="0"/>
            </w:pPr>
            <w:r w:rsidRPr="00EA25E9">
              <w:t>ИА OnAir.ru</w:t>
            </w:r>
          </w:p>
        </w:tc>
        <w:tc>
          <w:tcPr>
            <w:tcW w:w="2196" w:type="dxa"/>
          </w:tcPr>
          <w:p w14:paraId="5B244454" w14:textId="1267CFA8" w:rsidR="00610BFD" w:rsidRPr="00C23D76" w:rsidRDefault="00610BFD" w:rsidP="00497639">
            <w:pPr>
              <w:spacing w:after="0"/>
              <w:jc w:val="center"/>
            </w:pPr>
            <w:r w:rsidRPr="00EA25E9">
              <w:t>Москва</w:t>
            </w:r>
          </w:p>
        </w:tc>
        <w:tc>
          <w:tcPr>
            <w:tcW w:w="1560" w:type="dxa"/>
          </w:tcPr>
          <w:p w14:paraId="195E31C5" w14:textId="339615E8" w:rsidR="00610BFD" w:rsidRPr="00C23D76" w:rsidRDefault="00610BFD" w:rsidP="00497639">
            <w:pPr>
              <w:spacing w:after="0"/>
              <w:jc w:val="center"/>
            </w:pPr>
            <w:r w:rsidRPr="00EA25E9">
              <w:t>2</w:t>
            </w:r>
          </w:p>
        </w:tc>
        <w:tc>
          <w:tcPr>
            <w:tcW w:w="1842" w:type="dxa"/>
          </w:tcPr>
          <w:p w14:paraId="4DA81195" w14:textId="1FD32FC3" w:rsidR="00610BFD" w:rsidRPr="00C23D76" w:rsidRDefault="00610BFD" w:rsidP="00497639">
            <w:pPr>
              <w:spacing w:after="0"/>
              <w:jc w:val="center"/>
            </w:pPr>
            <w:r w:rsidRPr="00EA25E9">
              <w:t>&lt; 1000</w:t>
            </w:r>
          </w:p>
        </w:tc>
      </w:tr>
      <w:tr w:rsidR="00610BFD" w:rsidRPr="00C23D76" w14:paraId="6BD4F98A" w14:textId="77777777" w:rsidTr="00497639">
        <w:trPr>
          <w:jc w:val="center"/>
        </w:trPr>
        <w:tc>
          <w:tcPr>
            <w:tcW w:w="797" w:type="dxa"/>
          </w:tcPr>
          <w:p w14:paraId="347A1F53" w14:textId="77777777" w:rsidR="00610BFD" w:rsidRPr="00C23D76" w:rsidRDefault="00610BFD" w:rsidP="005C1E3E">
            <w:pPr>
              <w:numPr>
                <w:ilvl w:val="0"/>
                <w:numId w:val="34"/>
              </w:numPr>
              <w:spacing w:after="0"/>
              <w:jc w:val="both"/>
            </w:pPr>
          </w:p>
        </w:tc>
        <w:tc>
          <w:tcPr>
            <w:tcW w:w="2996" w:type="dxa"/>
          </w:tcPr>
          <w:p w14:paraId="4C108D4A" w14:textId="03DC1473" w:rsidR="00610BFD" w:rsidRPr="00C23D76" w:rsidRDefault="00610BFD" w:rsidP="00497639">
            <w:pPr>
              <w:spacing w:after="0"/>
            </w:pPr>
            <w:r w:rsidRPr="00EA25E9">
              <w:t>ИА Sportcom</w:t>
            </w:r>
          </w:p>
        </w:tc>
        <w:tc>
          <w:tcPr>
            <w:tcW w:w="2196" w:type="dxa"/>
          </w:tcPr>
          <w:p w14:paraId="32093D6E" w14:textId="2D0933A1" w:rsidR="00610BFD" w:rsidRPr="00C23D76" w:rsidRDefault="00610BFD" w:rsidP="00497639">
            <w:pPr>
              <w:spacing w:after="0"/>
              <w:jc w:val="center"/>
            </w:pPr>
            <w:r w:rsidRPr="00EA25E9">
              <w:t>Москва</w:t>
            </w:r>
          </w:p>
        </w:tc>
        <w:tc>
          <w:tcPr>
            <w:tcW w:w="1560" w:type="dxa"/>
          </w:tcPr>
          <w:p w14:paraId="27866DDE" w14:textId="550E75A3" w:rsidR="00610BFD" w:rsidRPr="00C23D76" w:rsidRDefault="00610BFD" w:rsidP="00497639">
            <w:pPr>
              <w:spacing w:after="0"/>
              <w:jc w:val="center"/>
            </w:pPr>
            <w:r w:rsidRPr="00EA25E9">
              <w:t>2</w:t>
            </w:r>
          </w:p>
        </w:tc>
        <w:tc>
          <w:tcPr>
            <w:tcW w:w="1842" w:type="dxa"/>
          </w:tcPr>
          <w:p w14:paraId="6B31AD5F" w14:textId="26C3D95D" w:rsidR="00610BFD" w:rsidRPr="00C23D76" w:rsidRDefault="00610BFD" w:rsidP="00497639">
            <w:pPr>
              <w:spacing w:after="0"/>
              <w:jc w:val="center"/>
            </w:pPr>
            <w:r w:rsidRPr="00EA25E9">
              <w:t>&lt; 1000</w:t>
            </w:r>
          </w:p>
        </w:tc>
      </w:tr>
      <w:tr w:rsidR="00610BFD" w:rsidRPr="00C23D76" w14:paraId="38C9B29E" w14:textId="77777777" w:rsidTr="00497639">
        <w:trPr>
          <w:jc w:val="center"/>
        </w:trPr>
        <w:tc>
          <w:tcPr>
            <w:tcW w:w="797" w:type="dxa"/>
          </w:tcPr>
          <w:p w14:paraId="3493B531" w14:textId="77777777" w:rsidR="00610BFD" w:rsidRPr="00C23D76" w:rsidRDefault="00610BFD" w:rsidP="005C1E3E">
            <w:pPr>
              <w:numPr>
                <w:ilvl w:val="0"/>
                <w:numId w:val="34"/>
              </w:numPr>
              <w:spacing w:after="0"/>
              <w:jc w:val="both"/>
            </w:pPr>
          </w:p>
        </w:tc>
        <w:tc>
          <w:tcPr>
            <w:tcW w:w="2996" w:type="dxa"/>
          </w:tcPr>
          <w:p w14:paraId="219ADAE4" w14:textId="427694E2" w:rsidR="00610BFD" w:rsidRPr="00C23D76" w:rsidRDefault="00610BFD" w:rsidP="00497639">
            <w:pPr>
              <w:spacing w:after="0"/>
            </w:pPr>
            <w:r w:rsidRPr="00EA25E9">
              <w:t>ИА vRossii.ru</w:t>
            </w:r>
          </w:p>
        </w:tc>
        <w:tc>
          <w:tcPr>
            <w:tcW w:w="2196" w:type="dxa"/>
          </w:tcPr>
          <w:p w14:paraId="4CCC183F" w14:textId="5A3A829C" w:rsidR="00610BFD" w:rsidRPr="00C23D76" w:rsidRDefault="00610BFD" w:rsidP="00497639">
            <w:pPr>
              <w:spacing w:after="0"/>
              <w:jc w:val="center"/>
            </w:pPr>
            <w:r w:rsidRPr="00EA25E9">
              <w:t>Курск</w:t>
            </w:r>
          </w:p>
        </w:tc>
        <w:tc>
          <w:tcPr>
            <w:tcW w:w="1560" w:type="dxa"/>
          </w:tcPr>
          <w:p w14:paraId="4CCB044C" w14:textId="11B172B7" w:rsidR="00610BFD" w:rsidRPr="00C23D76" w:rsidRDefault="00610BFD" w:rsidP="00497639">
            <w:pPr>
              <w:spacing w:after="0"/>
              <w:jc w:val="center"/>
            </w:pPr>
            <w:r w:rsidRPr="00EA25E9">
              <w:t>1</w:t>
            </w:r>
          </w:p>
        </w:tc>
        <w:tc>
          <w:tcPr>
            <w:tcW w:w="1842" w:type="dxa"/>
          </w:tcPr>
          <w:p w14:paraId="2370C887" w14:textId="5F8A9A5D" w:rsidR="00610BFD" w:rsidRPr="00C23D76" w:rsidRDefault="00610BFD" w:rsidP="00497639">
            <w:pPr>
              <w:spacing w:after="0"/>
              <w:jc w:val="center"/>
            </w:pPr>
            <w:r w:rsidRPr="00EA25E9">
              <w:t>&lt; 1000</w:t>
            </w:r>
          </w:p>
        </w:tc>
      </w:tr>
      <w:tr w:rsidR="00610BFD" w:rsidRPr="00C23D76" w14:paraId="4D1890EA" w14:textId="77777777" w:rsidTr="00497639">
        <w:trPr>
          <w:jc w:val="center"/>
        </w:trPr>
        <w:tc>
          <w:tcPr>
            <w:tcW w:w="797" w:type="dxa"/>
          </w:tcPr>
          <w:p w14:paraId="01766F46" w14:textId="77777777" w:rsidR="00610BFD" w:rsidRPr="00C23D76" w:rsidRDefault="00610BFD" w:rsidP="005C1E3E">
            <w:pPr>
              <w:numPr>
                <w:ilvl w:val="0"/>
                <w:numId w:val="34"/>
              </w:numPr>
              <w:spacing w:after="0"/>
              <w:jc w:val="both"/>
            </w:pPr>
          </w:p>
        </w:tc>
        <w:tc>
          <w:tcPr>
            <w:tcW w:w="2996" w:type="dxa"/>
          </w:tcPr>
          <w:p w14:paraId="3797930B" w14:textId="6350D15A" w:rsidR="00610BFD" w:rsidRPr="00C23D76" w:rsidRDefault="00610BFD" w:rsidP="00497639">
            <w:pPr>
              <w:spacing w:after="0"/>
            </w:pPr>
            <w:r w:rsidRPr="00EA25E9">
              <w:t>ИА Регионы России</w:t>
            </w:r>
          </w:p>
        </w:tc>
        <w:tc>
          <w:tcPr>
            <w:tcW w:w="2196" w:type="dxa"/>
          </w:tcPr>
          <w:p w14:paraId="4CF0D2D4" w14:textId="2E7C554B" w:rsidR="00610BFD" w:rsidRPr="00C23D76" w:rsidRDefault="00610BFD" w:rsidP="00497639">
            <w:pPr>
              <w:spacing w:after="0"/>
              <w:jc w:val="center"/>
            </w:pPr>
            <w:r w:rsidRPr="00EA25E9">
              <w:t>Москва</w:t>
            </w:r>
          </w:p>
        </w:tc>
        <w:tc>
          <w:tcPr>
            <w:tcW w:w="1560" w:type="dxa"/>
          </w:tcPr>
          <w:p w14:paraId="4DD4FF68" w14:textId="72E0F1CA" w:rsidR="00610BFD" w:rsidRPr="00C23D76" w:rsidRDefault="00610BFD" w:rsidP="00497639">
            <w:pPr>
              <w:spacing w:after="0"/>
              <w:jc w:val="center"/>
            </w:pPr>
            <w:r w:rsidRPr="00EA25E9">
              <w:t>1</w:t>
            </w:r>
          </w:p>
        </w:tc>
        <w:tc>
          <w:tcPr>
            <w:tcW w:w="1842" w:type="dxa"/>
          </w:tcPr>
          <w:p w14:paraId="7F57244D" w14:textId="3AA8C087" w:rsidR="00610BFD" w:rsidRPr="00C23D76" w:rsidRDefault="00610BFD" w:rsidP="00497639">
            <w:pPr>
              <w:spacing w:after="0"/>
              <w:jc w:val="center"/>
            </w:pPr>
            <w:r w:rsidRPr="00EA25E9">
              <w:t>&lt; 1000</w:t>
            </w:r>
          </w:p>
        </w:tc>
      </w:tr>
      <w:tr w:rsidR="00610BFD" w:rsidRPr="00C23D76" w14:paraId="7C249440" w14:textId="77777777" w:rsidTr="00497639">
        <w:trPr>
          <w:jc w:val="center"/>
        </w:trPr>
        <w:tc>
          <w:tcPr>
            <w:tcW w:w="797" w:type="dxa"/>
          </w:tcPr>
          <w:p w14:paraId="79041559" w14:textId="77777777" w:rsidR="00610BFD" w:rsidRPr="00C23D76" w:rsidRDefault="00610BFD" w:rsidP="005C1E3E">
            <w:pPr>
              <w:numPr>
                <w:ilvl w:val="0"/>
                <w:numId w:val="34"/>
              </w:numPr>
              <w:spacing w:after="0"/>
              <w:jc w:val="both"/>
            </w:pPr>
          </w:p>
        </w:tc>
        <w:tc>
          <w:tcPr>
            <w:tcW w:w="2996" w:type="dxa"/>
          </w:tcPr>
          <w:p w14:paraId="2CB3ED1F" w14:textId="76EED57A" w:rsidR="00610BFD" w:rsidRPr="00C23D76" w:rsidRDefault="00610BFD" w:rsidP="00497639">
            <w:pPr>
              <w:spacing w:after="0"/>
            </w:pPr>
            <w:r w:rsidRPr="00EA25E9">
              <w:t>ИА Чеченинфо</w:t>
            </w:r>
          </w:p>
        </w:tc>
        <w:tc>
          <w:tcPr>
            <w:tcW w:w="2196" w:type="dxa"/>
          </w:tcPr>
          <w:p w14:paraId="0D9C866C" w14:textId="4380B2BD" w:rsidR="00610BFD" w:rsidRPr="00C23D76" w:rsidRDefault="00610BFD" w:rsidP="00497639">
            <w:pPr>
              <w:spacing w:after="0"/>
              <w:jc w:val="center"/>
            </w:pPr>
            <w:r w:rsidRPr="00EA25E9">
              <w:t>Грозный</w:t>
            </w:r>
          </w:p>
        </w:tc>
        <w:tc>
          <w:tcPr>
            <w:tcW w:w="1560" w:type="dxa"/>
          </w:tcPr>
          <w:p w14:paraId="48DD8DA3" w14:textId="3B55DB98" w:rsidR="00610BFD" w:rsidRPr="00C23D76" w:rsidRDefault="00610BFD" w:rsidP="00497639">
            <w:pPr>
              <w:spacing w:after="0"/>
              <w:jc w:val="center"/>
            </w:pPr>
            <w:r w:rsidRPr="00EA25E9">
              <w:t>4</w:t>
            </w:r>
          </w:p>
        </w:tc>
        <w:tc>
          <w:tcPr>
            <w:tcW w:w="1842" w:type="dxa"/>
          </w:tcPr>
          <w:p w14:paraId="768F8D17" w14:textId="67D63560" w:rsidR="00610BFD" w:rsidRPr="00C23D76" w:rsidRDefault="00610BFD" w:rsidP="00497639">
            <w:pPr>
              <w:spacing w:after="0"/>
              <w:jc w:val="center"/>
            </w:pPr>
            <w:r w:rsidRPr="00EA25E9">
              <w:t>&lt; 1000</w:t>
            </w:r>
          </w:p>
        </w:tc>
      </w:tr>
      <w:tr w:rsidR="00610BFD" w:rsidRPr="00C23D76" w14:paraId="1414573C" w14:textId="77777777" w:rsidTr="00497639">
        <w:trPr>
          <w:jc w:val="center"/>
        </w:trPr>
        <w:tc>
          <w:tcPr>
            <w:tcW w:w="797" w:type="dxa"/>
          </w:tcPr>
          <w:p w14:paraId="4F574A96" w14:textId="77777777" w:rsidR="00610BFD" w:rsidRPr="00C23D76" w:rsidRDefault="00610BFD" w:rsidP="005C1E3E">
            <w:pPr>
              <w:numPr>
                <w:ilvl w:val="0"/>
                <w:numId w:val="34"/>
              </w:numPr>
              <w:spacing w:after="0"/>
              <w:jc w:val="both"/>
            </w:pPr>
          </w:p>
        </w:tc>
        <w:tc>
          <w:tcPr>
            <w:tcW w:w="2996" w:type="dxa"/>
          </w:tcPr>
          <w:p w14:paraId="62D53AD3" w14:textId="1FCA97F1" w:rsidR="00610BFD" w:rsidRPr="00C23D76" w:rsidRDefault="00610BFD" w:rsidP="00497639">
            <w:pPr>
              <w:spacing w:after="0"/>
            </w:pPr>
            <w:r w:rsidRPr="00EA25E9">
              <w:t>НИА Кубань</w:t>
            </w:r>
          </w:p>
        </w:tc>
        <w:tc>
          <w:tcPr>
            <w:tcW w:w="2196" w:type="dxa"/>
          </w:tcPr>
          <w:p w14:paraId="293EA4CB" w14:textId="3A33B9E4" w:rsidR="00610BFD" w:rsidRPr="00C23D76" w:rsidRDefault="00610BFD" w:rsidP="00497639">
            <w:pPr>
              <w:spacing w:after="0"/>
              <w:jc w:val="center"/>
            </w:pPr>
            <w:r w:rsidRPr="00EA25E9">
              <w:t>Краснодар</w:t>
            </w:r>
          </w:p>
        </w:tc>
        <w:tc>
          <w:tcPr>
            <w:tcW w:w="1560" w:type="dxa"/>
          </w:tcPr>
          <w:p w14:paraId="6344C80D" w14:textId="6D6F2249" w:rsidR="00610BFD" w:rsidRPr="00C23D76" w:rsidRDefault="00610BFD" w:rsidP="00497639">
            <w:pPr>
              <w:spacing w:after="0"/>
              <w:jc w:val="center"/>
            </w:pPr>
            <w:r w:rsidRPr="00EA25E9">
              <w:t>1</w:t>
            </w:r>
          </w:p>
        </w:tc>
        <w:tc>
          <w:tcPr>
            <w:tcW w:w="1842" w:type="dxa"/>
          </w:tcPr>
          <w:p w14:paraId="60BB7F6D" w14:textId="5B834F24" w:rsidR="00610BFD" w:rsidRPr="00C23D76" w:rsidRDefault="00610BFD" w:rsidP="00497639">
            <w:pPr>
              <w:spacing w:after="0"/>
              <w:jc w:val="center"/>
            </w:pPr>
            <w:r w:rsidRPr="00EA25E9">
              <w:t>&lt; 1000</w:t>
            </w:r>
          </w:p>
        </w:tc>
      </w:tr>
      <w:tr w:rsidR="00610BFD" w:rsidRPr="00C23D76" w14:paraId="2C82778C" w14:textId="77777777" w:rsidTr="00497639">
        <w:trPr>
          <w:jc w:val="center"/>
        </w:trPr>
        <w:tc>
          <w:tcPr>
            <w:tcW w:w="797" w:type="dxa"/>
          </w:tcPr>
          <w:p w14:paraId="225866D8" w14:textId="77777777" w:rsidR="00610BFD" w:rsidRPr="00C23D76" w:rsidRDefault="00610BFD" w:rsidP="005C1E3E">
            <w:pPr>
              <w:numPr>
                <w:ilvl w:val="0"/>
                <w:numId w:val="34"/>
              </w:numPr>
              <w:spacing w:after="0"/>
              <w:jc w:val="both"/>
            </w:pPr>
          </w:p>
        </w:tc>
        <w:tc>
          <w:tcPr>
            <w:tcW w:w="2996" w:type="dxa"/>
          </w:tcPr>
          <w:p w14:paraId="346E2F3B" w14:textId="57800566" w:rsidR="00610BFD" w:rsidRPr="00C23D76" w:rsidRDefault="00610BFD" w:rsidP="00497639">
            <w:pPr>
              <w:spacing w:after="0"/>
            </w:pPr>
            <w:r w:rsidRPr="00EA25E9">
              <w:t>РИА Время Н</w:t>
            </w:r>
          </w:p>
        </w:tc>
        <w:tc>
          <w:tcPr>
            <w:tcW w:w="2196" w:type="dxa"/>
          </w:tcPr>
          <w:p w14:paraId="0216BE35" w14:textId="655BF46B" w:rsidR="00610BFD" w:rsidRPr="00C23D76" w:rsidRDefault="00610BFD" w:rsidP="00497639">
            <w:pPr>
              <w:spacing w:after="0"/>
              <w:jc w:val="center"/>
            </w:pPr>
            <w:r w:rsidRPr="00EA25E9">
              <w:t>Нижний Новгород</w:t>
            </w:r>
          </w:p>
        </w:tc>
        <w:tc>
          <w:tcPr>
            <w:tcW w:w="1560" w:type="dxa"/>
          </w:tcPr>
          <w:p w14:paraId="3D8BAD94" w14:textId="13BC88F6" w:rsidR="00610BFD" w:rsidRPr="00C23D76" w:rsidRDefault="00610BFD" w:rsidP="00497639">
            <w:pPr>
              <w:spacing w:after="0"/>
              <w:jc w:val="center"/>
            </w:pPr>
            <w:r w:rsidRPr="00EA25E9">
              <w:t>2</w:t>
            </w:r>
          </w:p>
        </w:tc>
        <w:tc>
          <w:tcPr>
            <w:tcW w:w="1842" w:type="dxa"/>
          </w:tcPr>
          <w:p w14:paraId="328ED4B2" w14:textId="42DF01E9" w:rsidR="00610BFD" w:rsidRPr="00C23D76" w:rsidRDefault="00610BFD" w:rsidP="00497639">
            <w:pPr>
              <w:spacing w:after="0"/>
              <w:jc w:val="center"/>
            </w:pPr>
            <w:r w:rsidRPr="00EA25E9">
              <w:t>&lt; 1000</w:t>
            </w:r>
          </w:p>
        </w:tc>
      </w:tr>
      <w:tr w:rsidR="00610BFD" w:rsidRPr="00C23D76" w14:paraId="329E77C4" w14:textId="77777777" w:rsidTr="00497639">
        <w:trPr>
          <w:jc w:val="center"/>
        </w:trPr>
        <w:tc>
          <w:tcPr>
            <w:tcW w:w="797" w:type="dxa"/>
          </w:tcPr>
          <w:p w14:paraId="24310942" w14:textId="77777777" w:rsidR="00610BFD" w:rsidRPr="00C23D76" w:rsidRDefault="00610BFD" w:rsidP="005C1E3E">
            <w:pPr>
              <w:numPr>
                <w:ilvl w:val="0"/>
                <w:numId w:val="34"/>
              </w:numPr>
              <w:spacing w:after="0"/>
              <w:jc w:val="both"/>
            </w:pPr>
          </w:p>
        </w:tc>
        <w:tc>
          <w:tcPr>
            <w:tcW w:w="2996" w:type="dxa"/>
          </w:tcPr>
          <w:p w14:paraId="083CE2D3" w14:textId="0059187F" w:rsidR="00610BFD" w:rsidRPr="00C23D76" w:rsidRDefault="00610BFD" w:rsidP="00497639">
            <w:pPr>
              <w:spacing w:after="0"/>
            </w:pPr>
            <w:r w:rsidRPr="00EA25E9">
              <w:t>РИА Свежий ветер</w:t>
            </w:r>
          </w:p>
        </w:tc>
        <w:tc>
          <w:tcPr>
            <w:tcW w:w="2196" w:type="dxa"/>
          </w:tcPr>
          <w:p w14:paraId="22D674D2" w14:textId="750D733C" w:rsidR="00610BFD" w:rsidRPr="00C23D76" w:rsidRDefault="00610BFD" w:rsidP="00497639">
            <w:pPr>
              <w:spacing w:after="0"/>
              <w:jc w:val="center"/>
            </w:pPr>
            <w:r w:rsidRPr="00EA25E9">
              <w:t>Самара</w:t>
            </w:r>
          </w:p>
        </w:tc>
        <w:tc>
          <w:tcPr>
            <w:tcW w:w="1560" w:type="dxa"/>
          </w:tcPr>
          <w:p w14:paraId="184C70A9" w14:textId="200AC05B" w:rsidR="00610BFD" w:rsidRPr="00C23D76" w:rsidRDefault="00610BFD" w:rsidP="00497639">
            <w:pPr>
              <w:spacing w:after="0"/>
              <w:jc w:val="center"/>
            </w:pPr>
            <w:r w:rsidRPr="00EA25E9">
              <w:t>1</w:t>
            </w:r>
          </w:p>
        </w:tc>
        <w:tc>
          <w:tcPr>
            <w:tcW w:w="1842" w:type="dxa"/>
          </w:tcPr>
          <w:p w14:paraId="478ACB1A" w14:textId="57823926" w:rsidR="00610BFD" w:rsidRPr="00C23D76" w:rsidRDefault="00610BFD" w:rsidP="00497639">
            <w:pPr>
              <w:spacing w:after="0"/>
              <w:jc w:val="center"/>
            </w:pPr>
            <w:r w:rsidRPr="00EA25E9">
              <w:t>&lt; 1000</w:t>
            </w:r>
          </w:p>
        </w:tc>
      </w:tr>
      <w:tr w:rsidR="00610BFD" w:rsidRPr="00C23D76" w14:paraId="57C85FF0" w14:textId="77777777" w:rsidTr="00497639">
        <w:trPr>
          <w:jc w:val="center"/>
        </w:trPr>
        <w:tc>
          <w:tcPr>
            <w:tcW w:w="797" w:type="dxa"/>
          </w:tcPr>
          <w:p w14:paraId="04657372" w14:textId="77777777" w:rsidR="00610BFD" w:rsidRPr="00C23D76" w:rsidRDefault="00610BFD" w:rsidP="005C1E3E">
            <w:pPr>
              <w:numPr>
                <w:ilvl w:val="0"/>
                <w:numId w:val="34"/>
              </w:numPr>
              <w:spacing w:after="0"/>
              <w:jc w:val="both"/>
            </w:pPr>
          </w:p>
        </w:tc>
        <w:tc>
          <w:tcPr>
            <w:tcW w:w="2996" w:type="dxa"/>
          </w:tcPr>
          <w:p w14:paraId="430A9CB4" w14:textId="39D75BB2" w:rsidR="00610BFD" w:rsidRPr="00C23D76" w:rsidRDefault="00610BFD" w:rsidP="00497639">
            <w:pPr>
              <w:spacing w:after="0"/>
            </w:pPr>
            <w:r w:rsidRPr="00EA25E9">
              <w:t>ИА Грозный Информ</w:t>
            </w:r>
          </w:p>
        </w:tc>
        <w:tc>
          <w:tcPr>
            <w:tcW w:w="2196" w:type="dxa"/>
          </w:tcPr>
          <w:p w14:paraId="092A7964" w14:textId="15E57CEE" w:rsidR="00610BFD" w:rsidRPr="00C23D76" w:rsidRDefault="00610BFD" w:rsidP="00497639">
            <w:pPr>
              <w:spacing w:after="0"/>
              <w:jc w:val="center"/>
            </w:pPr>
            <w:r w:rsidRPr="00EA25E9">
              <w:t>Грозный</w:t>
            </w:r>
          </w:p>
        </w:tc>
        <w:tc>
          <w:tcPr>
            <w:tcW w:w="1560" w:type="dxa"/>
          </w:tcPr>
          <w:p w14:paraId="3D7F9631" w14:textId="1FF671F5" w:rsidR="00610BFD" w:rsidRPr="00C23D76" w:rsidRDefault="00610BFD" w:rsidP="00497639">
            <w:pPr>
              <w:spacing w:after="0"/>
              <w:jc w:val="center"/>
            </w:pPr>
            <w:r w:rsidRPr="00EA25E9">
              <w:t>5</w:t>
            </w:r>
          </w:p>
        </w:tc>
        <w:tc>
          <w:tcPr>
            <w:tcW w:w="1842" w:type="dxa"/>
          </w:tcPr>
          <w:p w14:paraId="62B1BDB9" w14:textId="4C7E8005" w:rsidR="00610BFD" w:rsidRPr="00C23D76" w:rsidRDefault="00610BFD" w:rsidP="00497639">
            <w:pPr>
              <w:spacing w:after="0"/>
              <w:jc w:val="center"/>
            </w:pPr>
            <w:r w:rsidRPr="00EA25E9">
              <w:t>нет данных</w:t>
            </w:r>
          </w:p>
        </w:tc>
      </w:tr>
      <w:tr w:rsidR="00610BFD" w:rsidRPr="00C23D76" w14:paraId="7514AFEC" w14:textId="77777777" w:rsidTr="00497639">
        <w:trPr>
          <w:jc w:val="center"/>
        </w:trPr>
        <w:tc>
          <w:tcPr>
            <w:tcW w:w="9391" w:type="dxa"/>
            <w:gridSpan w:val="5"/>
            <w:shd w:val="clear" w:color="auto" w:fill="92CDDC"/>
          </w:tcPr>
          <w:p w14:paraId="3D154C16" w14:textId="77777777" w:rsidR="00610BFD" w:rsidRPr="00C23D76" w:rsidRDefault="00610BFD" w:rsidP="003D4542">
            <w:pPr>
              <w:spacing w:before="240" w:after="0" w:line="240" w:lineRule="auto"/>
              <w:jc w:val="center"/>
              <w:rPr>
                <w:b/>
                <w:szCs w:val="22"/>
              </w:rPr>
            </w:pPr>
            <w:r w:rsidRPr="00C23D76">
              <w:rPr>
                <w:b/>
                <w:szCs w:val="22"/>
              </w:rPr>
              <w:t>Интернет (ТОП-20 по охвату аудитории)</w:t>
            </w:r>
          </w:p>
        </w:tc>
      </w:tr>
      <w:tr w:rsidR="00610BFD" w:rsidRPr="00C23D76" w14:paraId="0641840B" w14:textId="77777777" w:rsidTr="00497639">
        <w:trPr>
          <w:jc w:val="center"/>
        </w:trPr>
        <w:tc>
          <w:tcPr>
            <w:tcW w:w="797" w:type="dxa"/>
          </w:tcPr>
          <w:p w14:paraId="35ADD8F6" w14:textId="77777777" w:rsidR="00610BFD" w:rsidRPr="00C23D76" w:rsidRDefault="00610BFD" w:rsidP="00497639">
            <w:pPr>
              <w:spacing w:after="0" w:line="240" w:lineRule="auto"/>
              <w:rPr>
                <w:b/>
                <w:szCs w:val="22"/>
              </w:rPr>
            </w:pPr>
            <w:r w:rsidRPr="00C23D76">
              <w:rPr>
                <w:b/>
                <w:szCs w:val="22"/>
              </w:rPr>
              <w:t>№</w:t>
            </w:r>
          </w:p>
        </w:tc>
        <w:tc>
          <w:tcPr>
            <w:tcW w:w="2996" w:type="dxa"/>
          </w:tcPr>
          <w:p w14:paraId="69692251" w14:textId="77777777" w:rsidR="00610BFD" w:rsidRPr="00C23D76" w:rsidRDefault="00610BFD" w:rsidP="00497639">
            <w:pPr>
              <w:spacing w:after="0" w:line="240" w:lineRule="auto"/>
              <w:jc w:val="center"/>
              <w:rPr>
                <w:b/>
                <w:szCs w:val="22"/>
              </w:rPr>
            </w:pPr>
            <w:r w:rsidRPr="00C23D76">
              <w:rPr>
                <w:b/>
                <w:szCs w:val="22"/>
              </w:rPr>
              <w:t>Название источника</w:t>
            </w:r>
          </w:p>
        </w:tc>
        <w:tc>
          <w:tcPr>
            <w:tcW w:w="2196" w:type="dxa"/>
          </w:tcPr>
          <w:p w14:paraId="01566C2D" w14:textId="77777777" w:rsidR="00610BFD" w:rsidRPr="00C23D76" w:rsidRDefault="00610BFD" w:rsidP="00497639">
            <w:pPr>
              <w:spacing w:after="0" w:line="240" w:lineRule="auto"/>
              <w:jc w:val="center"/>
              <w:rPr>
                <w:b/>
                <w:szCs w:val="22"/>
              </w:rPr>
            </w:pPr>
            <w:r w:rsidRPr="00C23D76">
              <w:rPr>
                <w:b/>
                <w:szCs w:val="22"/>
              </w:rPr>
              <w:t>География</w:t>
            </w:r>
          </w:p>
        </w:tc>
        <w:tc>
          <w:tcPr>
            <w:tcW w:w="1560" w:type="dxa"/>
          </w:tcPr>
          <w:p w14:paraId="6B80994A" w14:textId="77777777" w:rsidR="00610BFD" w:rsidRPr="00C23D76" w:rsidRDefault="00610BFD" w:rsidP="00497639">
            <w:pPr>
              <w:spacing w:after="0" w:line="240" w:lineRule="auto"/>
              <w:jc w:val="center"/>
              <w:rPr>
                <w:b/>
                <w:szCs w:val="22"/>
              </w:rPr>
            </w:pPr>
            <w:r w:rsidRPr="00C23D76">
              <w:rPr>
                <w:b/>
                <w:szCs w:val="22"/>
              </w:rPr>
              <w:t>Количество сообщений</w:t>
            </w:r>
          </w:p>
        </w:tc>
        <w:tc>
          <w:tcPr>
            <w:tcW w:w="1842" w:type="dxa"/>
          </w:tcPr>
          <w:p w14:paraId="3F85ACC3" w14:textId="77777777" w:rsidR="00610BFD" w:rsidRPr="00C23D76" w:rsidRDefault="00610BFD" w:rsidP="00497639">
            <w:pPr>
              <w:spacing w:after="0" w:line="240" w:lineRule="auto"/>
              <w:jc w:val="center"/>
              <w:rPr>
                <w:b/>
                <w:szCs w:val="22"/>
              </w:rPr>
            </w:pPr>
            <w:r w:rsidRPr="00C23D76">
              <w:rPr>
                <w:b/>
                <w:szCs w:val="22"/>
              </w:rPr>
              <w:t>Охват аудитории (</w:t>
            </w:r>
            <w:r w:rsidRPr="00C23D76">
              <w:rPr>
                <w:sz w:val="32"/>
                <w:szCs w:val="32"/>
              </w:rPr>
              <w:t>↓</w:t>
            </w:r>
            <w:r w:rsidRPr="00C23D76">
              <w:rPr>
                <w:b/>
                <w:szCs w:val="22"/>
              </w:rPr>
              <w:t>)</w:t>
            </w:r>
          </w:p>
        </w:tc>
      </w:tr>
      <w:tr w:rsidR="00610BFD" w:rsidRPr="00C23D76" w14:paraId="0F0AC14F" w14:textId="77777777" w:rsidTr="00497639">
        <w:trPr>
          <w:jc w:val="center"/>
        </w:trPr>
        <w:tc>
          <w:tcPr>
            <w:tcW w:w="797" w:type="dxa"/>
          </w:tcPr>
          <w:p w14:paraId="1A734D40" w14:textId="77777777" w:rsidR="00610BFD" w:rsidRPr="00C23D76" w:rsidRDefault="00610BFD" w:rsidP="005C1E3E">
            <w:pPr>
              <w:numPr>
                <w:ilvl w:val="0"/>
                <w:numId w:val="36"/>
              </w:numPr>
              <w:spacing w:after="0"/>
              <w:jc w:val="both"/>
            </w:pPr>
          </w:p>
        </w:tc>
        <w:tc>
          <w:tcPr>
            <w:tcW w:w="2996" w:type="dxa"/>
          </w:tcPr>
          <w:p w14:paraId="54674D04" w14:textId="270C8936" w:rsidR="00610BFD" w:rsidRPr="00C23D76" w:rsidRDefault="00610BFD" w:rsidP="00497639">
            <w:pPr>
              <w:spacing w:after="0"/>
            </w:pPr>
            <w:r w:rsidRPr="008F610A">
              <w:t>Drom.ru</w:t>
            </w:r>
          </w:p>
        </w:tc>
        <w:tc>
          <w:tcPr>
            <w:tcW w:w="2196" w:type="dxa"/>
          </w:tcPr>
          <w:p w14:paraId="1A027835" w14:textId="26F89B56" w:rsidR="00610BFD" w:rsidRPr="00C23D76" w:rsidRDefault="00610BFD" w:rsidP="00497639">
            <w:pPr>
              <w:spacing w:after="0"/>
              <w:jc w:val="center"/>
            </w:pPr>
            <w:r w:rsidRPr="008F610A">
              <w:t>Москва</w:t>
            </w:r>
          </w:p>
        </w:tc>
        <w:tc>
          <w:tcPr>
            <w:tcW w:w="1560" w:type="dxa"/>
          </w:tcPr>
          <w:p w14:paraId="6BCA565A" w14:textId="2A6BE6FE" w:rsidR="00610BFD" w:rsidRPr="00C23D76" w:rsidRDefault="00610BFD" w:rsidP="00497639">
            <w:pPr>
              <w:spacing w:after="0"/>
              <w:jc w:val="center"/>
            </w:pPr>
            <w:r w:rsidRPr="008F610A">
              <w:t>11</w:t>
            </w:r>
          </w:p>
        </w:tc>
        <w:tc>
          <w:tcPr>
            <w:tcW w:w="1842" w:type="dxa"/>
          </w:tcPr>
          <w:p w14:paraId="4C5FB760" w14:textId="08897352" w:rsidR="00610BFD" w:rsidRPr="00C23D76" w:rsidRDefault="00610BFD" w:rsidP="00497639">
            <w:pPr>
              <w:spacing w:after="0"/>
              <w:jc w:val="center"/>
            </w:pPr>
            <w:r w:rsidRPr="008F610A">
              <w:t>1,3 млн</w:t>
            </w:r>
          </w:p>
        </w:tc>
      </w:tr>
      <w:tr w:rsidR="00610BFD" w:rsidRPr="00C23D76" w14:paraId="2996BCE4" w14:textId="77777777" w:rsidTr="00497639">
        <w:trPr>
          <w:jc w:val="center"/>
        </w:trPr>
        <w:tc>
          <w:tcPr>
            <w:tcW w:w="797" w:type="dxa"/>
          </w:tcPr>
          <w:p w14:paraId="2AA6A89A" w14:textId="77777777" w:rsidR="00610BFD" w:rsidRPr="00C23D76" w:rsidRDefault="00610BFD" w:rsidP="005C1E3E">
            <w:pPr>
              <w:numPr>
                <w:ilvl w:val="0"/>
                <w:numId w:val="36"/>
              </w:numPr>
              <w:spacing w:after="0"/>
              <w:jc w:val="both"/>
            </w:pPr>
          </w:p>
        </w:tc>
        <w:tc>
          <w:tcPr>
            <w:tcW w:w="2996" w:type="dxa"/>
          </w:tcPr>
          <w:p w14:paraId="569ED890" w14:textId="1C19CA7D" w:rsidR="00610BFD" w:rsidRPr="00C23D76" w:rsidRDefault="00610BFD" w:rsidP="00497639">
            <w:pPr>
              <w:spacing w:after="0"/>
            </w:pPr>
            <w:r w:rsidRPr="008F610A">
              <w:t>Sport.mail.ru</w:t>
            </w:r>
          </w:p>
        </w:tc>
        <w:tc>
          <w:tcPr>
            <w:tcW w:w="2196" w:type="dxa"/>
          </w:tcPr>
          <w:p w14:paraId="26E6E421" w14:textId="2479CBA5" w:rsidR="00610BFD" w:rsidRPr="00C23D76" w:rsidRDefault="00610BFD" w:rsidP="00497639">
            <w:pPr>
              <w:spacing w:after="0"/>
              <w:jc w:val="center"/>
            </w:pPr>
            <w:r w:rsidRPr="008F610A">
              <w:t>Москва</w:t>
            </w:r>
          </w:p>
        </w:tc>
        <w:tc>
          <w:tcPr>
            <w:tcW w:w="1560" w:type="dxa"/>
          </w:tcPr>
          <w:p w14:paraId="02CA9B56" w14:textId="6F862F30" w:rsidR="00610BFD" w:rsidRPr="00C23D76" w:rsidRDefault="00610BFD" w:rsidP="00497639">
            <w:pPr>
              <w:spacing w:after="0"/>
              <w:jc w:val="center"/>
            </w:pPr>
            <w:r w:rsidRPr="008F610A">
              <w:t>25</w:t>
            </w:r>
          </w:p>
        </w:tc>
        <w:tc>
          <w:tcPr>
            <w:tcW w:w="1842" w:type="dxa"/>
          </w:tcPr>
          <w:p w14:paraId="31B5E173" w14:textId="09CD31C3" w:rsidR="00610BFD" w:rsidRPr="00C23D76" w:rsidRDefault="00610BFD" w:rsidP="00497639">
            <w:pPr>
              <w:spacing w:after="0"/>
              <w:jc w:val="center"/>
            </w:pPr>
            <w:r w:rsidRPr="008F610A">
              <w:t>1,3 млн</w:t>
            </w:r>
          </w:p>
        </w:tc>
      </w:tr>
      <w:tr w:rsidR="00610BFD" w:rsidRPr="00C23D76" w14:paraId="7FE48928" w14:textId="77777777" w:rsidTr="00497639">
        <w:trPr>
          <w:jc w:val="center"/>
        </w:trPr>
        <w:tc>
          <w:tcPr>
            <w:tcW w:w="797" w:type="dxa"/>
          </w:tcPr>
          <w:p w14:paraId="16D94595" w14:textId="77777777" w:rsidR="00610BFD" w:rsidRPr="00C23D76" w:rsidRDefault="00610BFD" w:rsidP="005C1E3E">
            <w:pPr>
              <w:numPr>
                <w:ilvl w:val="0"/>
                <w:numId w:val="36"/>
              </w:numPr>
              <w:spacing w:after="0"/>
              <w:jc w:val="both"/>
            </w:pPr>
          </w:p>
        </w:tc>
        <w:tc>
          <w:tcPr>
            <w:tcW w:w="2996" w:type="dxa"/>
          </w:tcPr>
          <w:p w14:paraId="284F14EF" w14:textId="1FFAB9EB" w:rsidR="00610BFD" w:rsidRPr="00C23D76" w:rsidRDefault="00610BFD" w:rsidP="00497639">
            <w:pPr>
              <w:spacing w:after="0"/>
            </w:pPr>
            <w:r w:rsidRPr="008F610A">
              <w:t>Чемпионат.com</w:t>
            </w:r>
          </w:p>
        </w:tc>
        <w:tc>
          <w:tcPr>
            <w:tcW w:w="2196" w:type="dxa"/>
          </w:tcPr>
          <w:p w14:paraId="7CE2EA50" w14:textId="70BB290F" w:rsidR="00610BFD" w:rsidRPr="00C23D76" w:rsidRDefault="00610BFD" w:rsidP="00497639">
            <w:pPr>
              <w:spacing w:after="0"/>
              <w:jc w:val="center"/>
            </w:pPr>
            <w:r w:rsidRPr="008F610A">
              <w:t>Москва</w:t>
            </w:r>
          </w:p>
        </w:tc>
        <w:tc>
          <w:tcPr>
            <w:tcW w:w="1560" w:type="dxa"/>
          </w:tcPr>
          <w:p w14:paraId="284408EF" w14:textId="57232999" w:rsidR="00610BFD" w:rsidRPr="00C23D76" w:rsidRDefault="00610BFD" w:rsidP="00497639">
            <w:pPr>
              <w:spacing w:after="0"/>
              <w:jc w:val="center"/>
            </w:pPr>
            <w:r w:rsidRPr="008F610A">
              <w:t>24</w:t>
            </w:r>
          </w:p>
        </w:tc>
        <w:tc>
          <w:tcPr>
            <w:tcW w:w="1842" w:type="dxa"/>
          </w:tcPr>
          <w:p w14:paraId="551774B1" w14:textId="7AFFA3E0" w:rsidR="00610BFD" w:rsidRPr="00C23D76" w:rsidRDefault="00610BFD" w:rsidP="00497639">
            <w:pPr>
              <w:spacing w:after="0"/>
              <w:jc w:val="center"/>
            </w:pPr>
            <w:r w:rsidRPr="008F610A">
              <w:t>1,0 млн</w:t>
            </w:r>
          </w:p>
        </w:tc>
      </w:tr>
      <w:tr w:rsidR="00610BFD" w:rsidRPr="00C23D76" w14:paraId="6B90A1AE" w14:textId="77777777" w:rsidTr="00497639">
        <w:trPr>
          <w:jc w:val="center"/>
        </w:trPr>
        <w:tc>
          <w:tcPr>
            <w:tcW w:w="797" w:type="dxa"/>
          </w:tcPr>
          <w:p w14:paraId="7D6EC215" w14:textId="77777777" w:rsidR="00610BFD" w:rsidRPr="00C23D76" w:rsidRDefault="00610BFD" w:rsidP="005C1E3E">
            <w:pPr>
              <w:numPr>
                <w:ilvl w:val="0"/>
                <w:numId w:val="36"/>
              </w:numPr>
              <w:spacing w:after="0"/>
              <w:jc w:val="both"/>
            </w:pPr>
          </w:p>
        </w:tc>
        <w:tc>
          <w:tcPr>
            <w:tcW w:w="2996" w:type="dxa"/>
          </w:tcPr>
          <w:p w14:paraId="1D1897E4" w14:textId="3C3ECBA6" w:rsidR="00610BFD" w:rsidRPr="00C23D76" w:rsidRDefault="00610BFD" w:rsidP="00497639">
            <w:pPr>
              <w:spacing w:after="0"/>
            </w:pPr>
            <w:r w:rsidRPr="008F610A">
              <w:t>Life.ru</w:t>
            </w:r>
          </w:p>
        </w:tc>
        <w:tc>
          <w:tcPr>
            <w:tcW w:w="2196" w:type="dxa"/>
          </w:tcPr>
          <w:p w14:paraId="5387CDD5" w14:textId="50178222" w:rsidR="00610BFD" w:rsidRPr="00C23D76" w:rsidRDefault="00610BFD" w:rsidP="00497639">
            <w:pPr>
              <w:spacing w:after="0"/>
              <w:jc w:val="center"/>
            </w:pPr>
            <w:r w:rsidRPr="008F610A">
              <w:t>Москва</w:t>
            </w:r>
          </w:p>
        </w:tc>
        <w:tc>
          <w:tcPr>
            <w:tcW w:w="1560" w:type="dxa"/>
          </w:tcPr>
          <w:p w14:paraId="1BF05393" w14:textId="30E84298" w:rsidR="00610BFD" w:rsidRPr="00C23D76" w:rsidRDefault="00610BFD" w:rsidP="00497639">
            <w:pPr>
              <w:spacing w:after="0"/>
              <w:jc w:val="center"/>
            </w:pPr>
            <w:r w:rsidRPr="008F610A">
              <w:t>1</w:t>
            </w:r>
          </w:p>
        </w:tc>
        <w:tc>
          <w:tcPr>
            <w:tcW w:w="1842" w:type="dxa"/>
          </w:tcPr>
          <w:p w14:paraId="6DC2F728" w14:textId="594F9ECE" w:rsidR="00610BFD" w:rsidRPr="00C23D76" w:rsidRDefault="00610BFD" w:rsidP="00497639">
            <w:pPr>
              <w:spacing w:after="0"/>
              <w:jc w:val="center"/>
            </w:pPr>
            <w:r w:rsidRPr="008F610A">
              <w:t>0,8 млн</w:t>
            </w:r>
          </w:p>
        </w:tc>
      </w:tr>
      <w:tr w:rsidR="00610BFD" w:rsidRPr="00C23D76" w14:paraId="54F25735" w14:textId="77777777" w:rsidTr="00497639">
        <w:trPr>
          <w:jc w:val="center"/>
        </w:trPr>
        <w:tc>
          <w:tcPr>
            <w:tcW w:w="797" w:type="dxa"/>
          </w:tcPr>
          <w:p w14:paraId="26977CA2" w14:textId="77777777" w:rsidR="00610BFD" w:rsidRPr="00C23D76" w:rsidRDefault="00610BFD" w:rsidP="005C1E3E">
            <w:pPr>
              <w:numPr>
                <w:ilvl w:val="0"/>
                <w:numId w:val="36"/>
              </w:numPr>
              <w:spacing w:after="0"/>
              <w:jc w:val="both"/>
            </w:pPr>
          </w:p>
        </w:tc>
        <w:tc>
          <w:tcPr>
            <w:tcW w:w="2996" w:type="dxa"/>
          </w:tcPr>
          <w:p w14:paraId="1C952666" w14:textId="5E8C19A7" w:rsidR="00610BFD" w:rsidRPr="00C23D76" w:rsidRDefault="00610BFD" w:rsidP="00497639">
            <w:pPr>
              <w:spacing w:after="0"/>
            </w:pPr>
            <w:r w:rsidRPr="008F610A">
              <w:t>Новости@Rambler.ru</w:t>
            </w:r>
          </w:p>
        </w:tc>
        <w:tc>
          <w:tcPr>
            <w:tcW w:w="2196" w:type="dxa"/>
          </w:tcPr>
          <w:p w14:paraId="20EEDED7" w14:textId="3FC10D2F" w:rsidR="00610BFD" w:rsidRPr="00C23D76" w:rsidRDefault="00610BFD" w:rsidP="00497639">
            <w:pPr>
              <w:spacing w:after="0"/>
              <w:jc w:val="center"/>
            </w:pPr>
            <w:r w:rsidRPr="008F610A">
              <w:t>Москва</w:t>
            </w:r>
          </w:p>
        </w:tc>
        <w:tc>
          <w:tcPr>
            <w:tcW w:w="1560" w:type="dxa"/>
          </w:tcPr>
          <w:p w14:paraId="06E79209" w14:textId="6C23A507" w:rsidR="00610BFD" w:rsidRPr="00C23D76" w:rsidRDefault="00610BFD" w:rsidP="00497639">
            <w:pPr>
              <w:spacing w:after="0"/>
              <w:jc w:val="center"/>
            </w:pPr>
            <w:r w:rsidRPr="008F610A">
              <w:t>32</w:t>
            </w:r>
          </w:p>
        </w:tc>
        <w:tc>
          <w:tcPr>
            <w:tcW w:w="1842" w:type="dxa"/>
          </w:tcPr>
          <w:p w14:paraId="7CDA1205" w14:textId="2E7EFF65" w:rsidR="00610BFD" w:rsidRPr="00C23D76" w:rsidRDefault="00610BFD" w:rsidP="00497639">
            <w:pPr>
              <w:spacing w:after="0"/>
              <w:jc w:val="center"/>
            </w:pPr>
            <w:r w:rsidRPr="008F610A">
              <w:t>0,8 млн</w:t>
            </w:r>
          </w:p>
        </w:tc>
      </w:tr>
      <w:tr w:rsidR="00610BFD" w:rsidRPr="00C23D76" w14:paraId="317C513B" w14:textId="77777777" w:rsidTr="00497639">
        <w:trPr>
          <w:jc w:val="center"/>
        </w:trPr>
        <w:tc>
          <w:tcPr>
            <w:tcW w:w="797" w:type="dxa"/>
          </w:tcPr>
          <w:p w14:paraId="70085CCD" w14:textId="77777777" w:rsidR="00610BFD" w:rsidRPr="00C23D76" w:rsidRDefault="00610BFD" w:rsidP="005C1E3E">
            <w:pPr>
              <w:numPr>
                <w:ilvl w:val="0"/>
                <w:numId w:val="36"/>
              </w:numPr>
              <w:spacing w:after="0"/>
              <w:jc w:val="both"/>
            </w:pPr>
          </w:p>
        </w:tc>
        <w:tc>
          <w:tcPr>
            <w:tcW w:w="2996" w:type="dxa"/>
          </w:tcPr>
          <w:p w14:paraId="0BDD086E" w14:textId="5918974A" w:rsidR="00610BFD" w:rsidRPr="00C23D76" w:rsidRDefault="00610BFD" w:rsidP="00497639">
            <w:pPr>
              <w:spacing w:after="0"/>
            </w:pPr>
            <w:r w:rsidRPr="008F610A">
              <w:t>Smol.aif.ru</w:t>
            </w:r>
          </w:p>
        </w:tc>
        <w:tc>
          <w:tcPr>
            <w:tcW w:w="2196" w:type="dxa"/>
          </w:tcPr>
          <w:p w14:paraId="3999236D" w14:textId="1F70C44E" w:rsidR="00610BFD" w:rsidRPr="00C23D76" w:rsidRDefault="00610BFD" w:rsidP="00497639">
            <w:pPr>
              <w:spacing w:after="0"/>
              <w:jc w:val="center"/>
            </w:pPr>
            <w:r w:rsidRPr="008F610A">
              <w:t>Смоленск</w:t>
            </w:r>
          </w:p>
        </w:tc>
        <w:tc>
          <w:tcPr>
            <w:tcW w:w="1560" w:type="dxa"/>
          </w:tcPr>
          <w:p w14:paraId="42F0E0AB" w14:textId="4427B6AF" w:rsidR="00610BFD" w:rsidRPr="00C23D76" w:rsidRDefault="00610BFD" w:rsidP="00497639">
            <w:pPr>
              <w:spacing w:after="0"/>
              <w:jc w:val="center"/>
            </w:pPr>
            <w:r w:rsidRPr="008F610A">
              <w:t>4</w:t>
            </w:r>
          </w:p>
        </w:tc>
        <w:tc>
          <w:tcPr>
            <w:tcW w:w="1842" w:type="dxa"/>
          </w:tcPr>
          <w:p w14:paraId="2DE7D252" w14:textId="429822F4" w:rsidR="00610BFD" w:rsidRPr="00C23D76" w:rsidRDefault="00610BFD" w:rsidP="00497639">
            <w:pPr>
              <w:spacing w:after="0"/>
              <w:jc w:val="center"/>
            </w:pPr>
            <w:r w:rsidRPr="008F610A">
              <w:t>0,7 млн</w:t>
            </w:r>
          </w:p>
        </w:tc>
      </w:tr>
      <w:tr w:rsidR="00610BFD" w:rsidRPr="00C23D76" w14:paraId="22F9126E" w14:textId="77777777" w:rsidTr="00497639">
        <w:trPr>
          <w:jc w:val="center"/>
        </w:trPr>
        <w:tc>
          <w:tcPr>
            <w:tcW w:w="797" w:type="dxa"/>
          </w:tcPr>
          <w:p w14:paraId="09451C2E" w14:textId="77777777" w:rsidR="00610BFD" w:rsidRPr="00C23D76" w:rsidRDefault="00610BFD" w:rsidP="005C1E3E">
            <w:pPr>
              <w:numPr>
                <w:ilvl w:val="0"/>
                <w:numId w:val="36"/>
              </w:numPr>
              <w:spacing w:after="0"/>
              <w:jc w:val="both"/>
            </w:pPr>
          </w:p>
        </w:tc>
        <w:tc>
          <w:tcPr>
            <w:tcW w:w="2996" w:type="dxa"/>
          </w:tcPr>
          <w:p w14:paraId="3B56B8B9" w14:textId="6181BA23" w:rsidR="00610BFD" w:rsidRPr="00C23D76" w:rsidRDefault="00610BFD" w:rsidP="00497639">
            <w:pPr>
              <w:spacing w:after="0"/>
            </w:pPr>
            <w:r w:rsidRPr="008F610A">
              <w:t>Аргументы и Факты (kazan.aif.ru)</w:t>
            </w:r>
          </w:p>
        </w:tc>
        <w:tc>
          <w:tcPr>
            <w:tcW w:w="2196" w:type="dxa"/>
          </w:tcPr>
          <w:p w14:paraId="08F96AE6" w14:textId="48CEC634" w:rsidR="00610BFD" w:rsidRPr="00C23D76" w:rsidRDefault="00610BFD" w:rsidP="00497639">
            <w:pPr>
              <w:spacing w:after="0"/>
              <w:jc w:val="center"/>
            </w:pPr>
            <w:r w:rsidRPr="008F610A">
              <w:t>Казань</w:t>
            </w:r>
          </w:p>
        </w:tc>
        <w:tc>
          <w:tcPr>
            <w:tcW w:w="1560" w:type="dxa"/>
          </w:tcPr>
          <w:p w14:paraId="6386BD4A" w14:textId="3F968B89" w:rsidR="00610BFD" w:rsidRPr="00C23D76" w:rsidRDefault="00610BFD" w:rsidP="00497639">
            <w:pPr>
              <w:spacing w:after="0"/>
              <w:jc w:val="center"/>
            </w:pPr>
            <w:r w:rsidRPr="008F610A">
              <w:t>1</w:t>
            </w:r>
          </w:p>
        </w:tc>
        <w:tc>
          <w:tcPr>
            <w:tcW w:w="1842" w:type="dxa"/>
          </w:tcPr>
          <w:p w14:paraId="4318A184" w14:textId="0D73EE06" w:rsidR="00610BFD" w:rsidRPr="00C23D76" w:rsidRDefault="00610BFD" w:rsidP="00497639">
            <w:pPr>
              <w:spacing w:after="0"/>
              <w:jc w:val="center"/>
            </w:pPr>
            <w:r w:rsidRPr="008F610A">
              <w:t>0,7 млн</w:t>
            </w:r>
          </w:p>
        </w:tc>
      </w:tr>
      <w:tr w:rsidR="00610BFD" w:rsidRPr="00C23D76" w14:paraId="6E432095" w14:textId="77777777" w:rsidTr="00497639">
        <w:trPr>
          <w:jc w:val="center"/>
        </w:trPr>
        <w:tc>
          <w:tcPr>
            <w:tcW w:w="797" w:type="dxa"/>
          </w:tcPr>
          <w:p w14:paraId="4844D8C2" w14:textId="77777777" w:rsidR="00610BFD" w:rsidRPr="00C23D76" w:rsidRDefault="00610BFD" w:rsidP="005C1E3E">
            <w:pPr>
              <w:numPr>
                <w:ilvl w:val="0"/>
                <w:numId w:val="36"/>
              </w:numPr>
              <w:spacing w:after="0"/>
              <w:jc w:val="both"/>
            </w:pPr>
          </w:p>
        </w:tc>
        <w:tc>
          <w:tcPr>
            <w:tcW w:w="2996" w:type="dxa"/>
          </w:tcPr>
          <w:p w14:paraId="143C594E" w14:textId="337F1B32" w:rsidR="00610BFD" w:rsidRPr="00C23D76" w:rsidRDefault="00610BFD" w:rsidP="00497639">
            <w:pPr>
              <w:spacing w:after="0"/>
            </w:pPr>
            <w:r w:rsidRPr="008F610A">
              <w:t>МК # Черноземье (chr.mk.ru)</w:t>
            </w:r>
          </w:p>
        </w:tc>
        <w:tc>
          <w:tcPr>
            <w:tcW w:w="2196" w:type="dxa"/>
          </w:tcPr>
          <w:p w14:paraId="6A3ABC1B" w14:textId="2E431DCA" w:rsidR="00610BFD" w:rsidRPr="00C23D76" w:rsidRDefault="00610BFD" w:rsidP="00497639">
            <w:pPr>
              <w:spacing w:after="0"/>
              <w:jc w:val="center"/>
            </w:pPr>
            <w:r w:rsidRPr="008F610A">
              <w:t>Липецк</w:t>
            </w:r>
          </w:p>
        </w:tc>
        <w:tc>
          <w:tcPr>
            <w:tcW w:w="1560" w:type="dxa"/>
          </w:tcPr>
          <w:p w14:paraId="6A4F4F8B" w14:textId="5FDA92F1" w:rsidR="00610BFD" w:rsidRPr="00C23D76" w:rsidRDefault="00610BFD" w:rsidP="00497639">
            <w:pPr>
              <w:spacing w:after="0"/>
              <w:jc w:val="center"/>
            </w:pPr>
            <w:r w:rsidRPr="008F610A">
              <w:t>1</w:t>
            </w:r>
          </w:p>
        </w:tc>
        <w:tc>
          <w:tcPr>
            <w:tcW w:w="1842" w:type="dxa"/>
          </w:tcPr>
          <w:p w14:paraId="7FAB6B5F" w14:textId="5F44091B" w:rsidR="00610BFD" w:rsidRPr="00C23D76" w:rsidRDefault="00610BFD" w:rsidP="00497639">
            <w:pPr>
              <w:spacing w:after="0"/>
              <w:jc w:val="center"/>
            </w:pPr>
            <w:r w:rsidRPr="008F610A">
              <w:t>0,7 млн</w:t>
            </w:r>
          </w:p>
        </w:tc>
      </w:tr>
      <w:tr w:rsidR="00610BFD" w:rsidRPr="00C23D76" w14:paraId="77DE0E86" w14:textId="77777777" w:rsidTr="00497639">
        <w:trPr>
          <w:jc w:val="center"/>
        </w:trPr>
        <w:tc>
          <w:tcPr>
            <w:tcW w:w="797" w:type="dxa"/>
          </w:tcPr>
          <w:p w14:paraId="2045E4C0" w14:textId="77777777" w:rsidR="00610BFD" w:rsidRPr="00C23D76" w:rsidRDefault="00610BFD" w:rsidP="005C1E3E">
            <w:pPr>
              <w:numPr>
                <w:ilvl w:val="0"/>
                <w:numId w:val="36"/>
              </w:numPr>
              <w:spacing w:after="0"/>
              <w:jc w:val="both"/>
            </w:pPr>
          </w:p>
        </w:tc>
        <w:tc>
          <w:tcPr>
            <w:tcW w:w="2996" w:type="dxa"/>
          </w:tcPr>
          <w:p w14:paraId="34654D87" w14:textId="501E3DAE" w:rsidR="00610BFD" w:rsidRPr="00C23D76" w:rsidRDefault="00610BFD" w:rsidP="00497639">
            <w:pPr>
              <w:spacing w:after="0"/>
            </w:pPr>
            <w:r w:rsidRPr="008F610A">
              <w:t>Московский Комсомолец # Казань. Поволжье (kazan.mk.ru)</w:t>
            </w:r>
          </w:p>
        </w:tc>
        <w:tc>
          <w:tcPr>
            <w:tcW w:w="2196" w:type="dxa"/>
          </w:tcPr>
          <w:p w14:paraId="2D5BFB3A" w14:textId="33311321" w:rsidR="00610BFD" w:rsidRPr="00C23D76" w:rsidRDefault="00610BFD" w:rsidP="00497639">
            <w:pPr>
              <w:spacing w:after="0"/>
              <w:jc w:val="center"/>
            </w:pPr>
            <w:r w:rsidRPr="008F610A">
              <w:t>Казань</w:t>
            </w:r>
          </w:p>
        </w:tc>
        <w:tc>
          <w:tcPr>
            <w:tcW w:w="1560" w:type="dxa"/>
          </w:tcPr>
          <w:p w14:paraId="3CC1A8FA" w14:textId="7CB7A76F" w:rsidR="00610BFD" w:rsidRPr="00C23D76" w:rsidRDefault="00610BFD" w:rsidP="00497639">
            <w:pPr>
              <w:spacing w:after="0"/>
              <w:jc w:val="center"/>
            </w:pPr>
            <w:r w:rsidRPr="008F610A">
              <w:t>3</w:t>
            </w:r>
          </w:p>
        </w:tc>
        <w:tc>
          <w:tcPr>
            <w:tcW w:w="1842" w:type="dxa"/>
          </w:tcPr>
          <w:p w14:paraId="6C7C4E8B" w14:textId="2C9F5459" w:rsidR="00610BFD" w:rsidRPr="00C23D76" w:rsidRDefault="00610BFD" w:rsidP="00497639">
            <w:pPr>
              <w:spacing w:after="0"/>
              <w:jc w:val="center"/>
            </w:pPr>
            <w:r w:rsidRPr="008F610A">
              <w:t>0,7 млн</w:t>
            </w:r>
          </w:p>
        </w:tc>
      </w:tr>
      <w:tr w:rsidR="00610BFD" w:rsidRPr="00C23D76" w14:paraId="3EC283ED" w14:textId="77777777" w:rsidTr="00497639">
        <w:trPr>
          <w:jc w:val="center"/>
        </w:trPr>
        <w:tc>
          <w:tcPr>
            <w:tcW w:w="797" w:type="dxa"/>
          </w:tcPr>
          <w:p w14:paraId="1CE01767" w14:textId="77777777" w:rsidR="00610BFD" w:rsidRPr="00C23D76" w:rsidRDefault="00610BFD" w:rsidP="005C1E3E">
            <w:pPr>
              <w:numPr>
                <w:ilvl w:val="0"/>
                <w:numId w:val="36"/>
              </w:numPr>
              <w:spacing w:after="0"/>
              <w:jc w:val="both"/>
            </w:pPr>
          </w:p>
        </w:tc>
        <w:tc>
          <w:tcPr>
            <w:tcW w:w="2996" w:type="dxa"/>
          </w:tcPr>
          <w:p w14:paraId="5BEE9379" w14:textId="77739A18" w:rsidR="00610BFD" w:rsidRPr="00C23D76" w:rsidRDefault="00610BFD" w:rsidP="00497639">
            <w:pPr>
              <w:spacing w:after="0"/>
            </w:pPr>
            <w:r w:rsidRPr="008F610A">
              <w:t>Московский Комсомолец # Черноземье (chr.mk.ru)</w:t>
            </w:r>
          </w:p>
        </w:tc>
        <w:tc>
          <w:tcPr>
            <w:tcW w:w="2196" w:type="dxa"/>
          </w:tcPr>
          <w:p w14:paraId="6A9C669D" w14:textId="28EB7AAA" w:rsidR="00610BFD" w:rsidRPr="00C23D76" w:rsidRDefault="00610BFD" w:rsidP="00497639">
            <w:pPr>
              <w:spacing w:after="0"/>
              <w:jc w:val="center"/>
            </w:pPr>
            <w:r w:rsidRPr="008F610A">
              <w:t>Липецк</w:t>
            </w:r>
          </w:p>
        </w:tc>
        <w:tc>
          <w:tcPr>
            <w:tcW w:w="1560" w:type="dxa"/>
          </w:tcPr>
          <w:p w14:paraId="0D199730" w14:textId="6CCD8D9E" w:rsidR="00610BFD" w:rsidRPr="00C23D76" w:rsidRDefault="00610BFD" w:rsidP="00497639">
            <w:pPr>
              <w:spacing w:after="0"/>
              <w:jc w:val="center"/>
            </w:pPr>
            <w:r w:rsidRPr="008F610A">
              <w:t>1</w:t>
            </w:r>
          </w:p>
        </w:tc>
        <w:tc>
          <w:tcPr>
            <w:tcW w:w="1842" w:type="dxa"/>
          </w:tcPr>
          <w:p w14:paraId="29C9D379" w14:textId="24BED9A4" w:rsidR="00610BFD" w:rsidRPr="00C23D76" w:rsidRDefault="00610BFD" w:rsidP="00497639">
            <w:pPr>
              <w:spacing w:after="0"/>
              <w:jc w:val="center"/>
            </w:pPr>
            <w:r w:rsidRPr="008F610A">
              <w:t>0,7 млн</w:t>
            </w:r>
          </w:p>
        </w:tc>
      </w:tr>
      <w:tr w:rsidR="00610BFD" w:rsidRPr="00C23D76" w14:paraId="7FB16E87" w14:textId="77777777" w:rsidTr="00497639">
        <w:trPr>
          <w:jc w:val="center"/>
        </w:trPr>
        <w:tc>
          <w:tcPr>
            <w:tcW w:w="797" w:type="dxa"/>
          </w:tcPr>
          <w:p w14:paraId="474BF310" w14:textId="77777777" w:rsidR="00610BFD" w:rsidRPr="00C23D76" w:rsidRDefault="00610BFD" w:rsidP="005C1E3E">
            <w:pPr>
              <w:numPr>
                <w:ilvl w:val="0"/>
                <w:numId w:val="36"/>
              </w:numPr>
              <w:spacing w:after="0"/>
              <w:jc w:val="both"/>
            </w:pPr>
          </w:p>
        </w:tc>
        <w:tc>
          <w:tcPr>
            <w:tcW w:w="2996" w:type="dxa"/>
          </w:tcPr>
          <w:p w14:paraId="47B89018" w14:textId="48B02A24" w:rsidR="00610BFD" w:rsidRPr="00C23D76" w:rsidRDefault="00610BFD" w:rsidP="00497639">
            <w:pPr>
              <w:spacing w:after="0"/>
            </w:pPr>
            <w:r w:rsidRPr="008F610A">
              <w:t>Kuban.aif.ru</w:t>
            </w:r>
          </w:p>
        </w:tc>
        <w:tc>
          <w:tcPr>
            <w:tcW w:w="2196" w:type="dxa"/>
          </w:tcPr>
          <w:p w14:paraId="0E7CB60C" w14:textId="294D7E72" w:rsidR="00610BFD" w:rsidRPr="00C23D76" w:rsidRDefault="00610BFD" w:rsidP="00497639">
            <w:pPr>
              <w:spacing w:after="0"/>
              <w:jc w:val="center"/>
            </w:pPr>
            <w:r w:rsidRPr="008F610A">
              <w:t>Краснодар</w:t>
            </w:r>
          </w:p>
        </w:tc>
        <w:tc>
          <w:tcPr>
            <w:tcW w:w="1560" w:type="dxa"/>
          </w:tcPr>
          <w:p w14:paraId="6160AF37" w14:textId="1CF8AD50" w:rsidR="00610BFD" w:rsidRPr="00C23D76" w:rsidRDefault="00610BFD" w:rsidP="00497639">
            <w:pPr>
              <w:spacing w:after="0"/>
              <w:jc w:val="center"/>
            </w:pPr>
            <w:r w:rsidRPr="008F610A">
              <w:t>2</w:t>
            </w:r>
          </w:p>
        </w:tc>
        <w:tc>
          <w:tcPr>
            <w:tcW w:w="1842" w:type="dxa"/>
          </w:tcPr>
          <w:p w14:paraId="552ECE69" w14:textId="0B1D9DFF" w:rsidR="00610BFD" w:rsidRPr="00C23D76" w:rsidRDefault="00610BFD" w:rsidP="00497639">
            <w:pPr>
              <w:spacing w:after="0"/>
              <w:jc w:val="center"/>
            </w:pPr>
            <w:r w:rsidRPr="008F610A">
              <w:t>0,6 млн</w:t>
            </w:r>
          </w:p>
        </w:tc>
      </w:tr>
      <w:tr w:rsidR="00610BFD" w:rsidRPr="00C23D76" w14:paraId="0E90D91C" w14:textId="77777777" w:rsidTr="00497639">
        <w:trPr>
          <w:jc w:val="center"/>
        </w:trPr>
        <w:tc>
          <w:tcPr>
            <w:tcW w:w="797" w:type="dxa"/>
          </w:tcPr>
          <w:p w14:paraId="54EA2FD2" w14:textId="77777777" w:rsidR="00610BFD" w:rsidRPr="00C23D76" w:rsidRDefault="00610BFD" w:rsidP="005C1E3E">
            <w:pPr>
              <w:numPr>
                <w:ilvl w:val="0"/>
                <w:numId w:val="36"/>
              </w:numPr>
              <w:spacing w:after="0"/>
              <w:jc w:val="both"/>
            </w:pPr>
          </w:p>
        </w:tc>
        <w:tc>
          <w:tcPr>
            <w:tcW w:w="2996" w:type="dxa"/>
          </w:tcPr>
          <w:p w14:paraId="37397204" w14:textId="0A430181" w:rsidR="00610BFD" w:rsidRPr="00C23D76" w:rsidRDefault="00610BFD" w:rsidP="00497639">
            <w:pPr>
              <w:spacing w:after="0"/>
            </w:pPr>
            <w:r w:rsidRPr="008F610A">
              <w:t>Новости@Mail.ru</w:t>
            </w:r>
          </w:p>
        </w:tc>
        <w:tc>
          <w:tcPr>
            <w:tcW w:w="2196" w:type="dxa"/>
          </w:tcPr>
          <w:p w14:paraId="31D7DE6B" w14:textId="479D5860" w:rsidR="00610BFD" w:rsidRPr="00C23D76" w:rsidRDefault="00610BFD" w:rsidP="00497639">
            <w:pPr>
              <w:spacing w:after="0"/>
              <w:jc w:val="center"/>
            </w:pPr>
            <w:r w:rsidRPr="008F610A">
              <w:t>Москва</w:t>
            </w:r>
          </w:p>
        </w:tc>
        <w:tc>
          <w:tcPr>
            <w:tcW w:w="1560" w:type="dxa"/>
          </w:tcPr>
          <w:p w14:paraId="417C75FA" w14:textId="7A5442A6" w:rsidR="00610BFD" w:rsidRPr="00C23D76" w:rsidRDefault="00610BFD" w:rsidP="00497639">
            <w:pPr>
              <w:spacing w:after="0"/>
              <w:jc w:val="center"/>
            </w:pPr>
            <w:r w:rsidRPr="008F610A">
              <w:t>1</w:t>
            </w:r>
          </w:p>
        </w:tc>
        <w:tc>
          <w:tcPr>
            <w:tcW w:w="1842" w:type="dxa"/>
          </w:tcPr>
          <w:p w14:paraId="5EC6E01E" w14:textId="0D8DCA1A" w:rsidR="00610BFD" w:rsidRPr="00C23D76" w:rsidRDefault="00610BFD" w:rsidP="00497639">
            <w:pPr>
              <w:spacing w:after="0"/>
              <w:jc w:val="center"/>
            </w:pPr>
            <w:r w:rsidRPr="008F610A">
              <w:t>0,6 млн</w:t>
            </w:r>
          </w:p>
        </w:tc>
      </w:tr>
      <w:tr w:rsidR="00610BFD" w:rsidRPr="00C23D76" w14:paraId="7743E56D" w14:textId="77777777" w:rsidTr="00497639">
        <w:trPr>
          <w:jc w:val="center"/>
        </w:trPr>
        <w:tc>
          <w:tcPr>
            <w:tcW w:w="797" w:type="dxa"/>
          </w:tcPr>
          <w:p w14:paraId="65E5C476" w14:textId="77777777" w:rsidR="00610BFD" w:rsidRPr="00C23D76" w:rsidRDefault="00610BFD" w:rsidP="005C1E3E">
            <w:pPr>
              <w:numPr>
                <w:ilvl w:val="0"/>
                <w:numId w:val="36"/>
              </w:numPr>
              <w:spacing w:after="0"/>
              <w:jc w:val="both"/>
            </w:pPr>
          </w:p>
        </w:tc>
        <w:tc>
          <w:tcPr>
            <w:tcW w:w="2996" w:type="dxa"/>
          </w:tcPr>
          <w:p w14:paraId="3AAED309" w14:textId="138EFB39" w:rsidR="00610BFD" w:rsidRPr="00C23D76" w:rsidRDefault="00610BFD" w:rsidP="00497639">
            <w:pPr>
              <w:spacing w:after="0"/>
            </w:pPr>
            <w:r w:rsidRPr="008F610A">
              <w:t>Sports.ru</w:t>
            </w:r>
          </w:p>
        </w:tc>
        <w:tc>
          <w:tcPr>
            <w:tcW w:w="2196" w:type="dxa"/>
          </w:tcPr>
          <w:p w14:paraId="5FE2D6E3" w14:textId="6F4880E3" w:rsidR="00610BFD" w:rsidRPr="00C23D76" w:rsidRDefault="00610BFD" w:rsidP="00497639">
            <w:pPr>
              <w:spacing w:after="0"/>
              <w:jc w:val="center"/>
            </w:pPr>
            <w:r w:rsidRPr="008F610A">
              <w:t>Москва</w:t>
            </w:r>
          </w:p>
        </w:tc>
        <w:tc>
          <w:tcPr>
            <w:tcW w:w="1560" w:type="dxa"/>
          </w:tcPr>
          <w:p w14:paraId="1C5A9B68" w14:textId="4B8573BC" w:rsidR="00610BFD" w:rsidRPr="00C23D76" w:rsidRDefault="00610BFD" w:rsidP="00497639">
            <w:pPr>
              <w:spacing w:after="0"/>
              <w:jc w:val="center"/>
            </w:pPr>
            <w:r w:rsidRPr="008F610A">
              <w:t>1</w:t>
            </w:r>
          </w:p>
        </w:tc>
        <w:tc>
          <w:tcPr>
            <w:tcW w:w="1842" w:type="dxa"/>
          </w:tcPr>
          <w:p w14:paraId="5B08AF8F" w14:textId="59B5C318" w:rsidR="00610BFD" w:rsidRPr="00C23D76" w:rsidRDefault="00610BFD" w:rsidP="00497639">
            <w:pPr>
              <w:spacing w:after="0"/>
              <w:jc w:val="center"/>
            </w:pPr>
            <w:r w:rsidRPr="008F610A">
              <w:t>0,5 млн</w:t>
            </w:r>
          </w:p>
        </w:tc>
      </w:tr>
      <w:tr w:rsidR="00610BFD" w:rsidRPr="00C23D76" w14:paraId="0863823C" w14:textId="77777777" w:rsidTr="00497639">
        <w:trPr>
          <w:jc w:val="center"/>
        </w:trPr>
        <w:tc>
          <w:tcPr>
            <w:tcW w:w="797" w:type="dxa"/>
          </w:tcPr>
          <w:p w14:paraId="02C576B2" w14:textId="77777777" w:rsidR="00610BFD" w:rsidRPr="00C23D76" w:rsidRDefault="00610BFD" w:rsidP="005C1E3E">
            <w:pPr>
              <w:numPr>
                <w:ilvl w:val="0"/>
                <w:numId w:val="36"/>
              </w:numPr>
              <w:spacing w:after="0"/>
              <w:jc w:val="both"/>
            </w:pPr>
          </w:p>
        </w:tc>
        <w:tc>
          <w:tcPr>
            <w:tcW w:w="2996" w:type="dxa"/>
          </w:tcPr>
          <w:p w14:paraId="6C6733F2" w14:textId="2D0A5AB8" w:rsidR="00610BFD" w:rsidRPr="00C23D76" w:rsidRDefault="00610BFD" w:rsidP="00497639">
            <w:pPr>
              <w:spacing w:after="0"/>
              <w:rPr>
                <w:lang w:val="en-US"/>
              </w:rPr>
            </w:pPr>
            <w:r w:rsidRPr="008F610A">
              <w:t>Kp.ru</w:t>
            </w:r>
          </w:p>
        </w:tc>
        <w:tc>
          <w:tcPr>
            <w:tcW w:w="2196" w:type="dxa"/>
          </w:tcPr>
          <w:p w14:paraId="4E40CE57" w14:textId="01470702" w:rsidR="00610BFD" w:rsidRPr="00C23D76" w:rsidRDefault="00610BFD" w:rsidP="00497639">
            <w:pPr>
              <w:spacing w:after="0"/>
              <w:jc w:val="center"/>
            </w:pPr>
            <w:r w:rsidRPr="008F610A">
              <w:t>Москва</w:t>
            </w:r>
          </w:p>
        </w:tc>
        <w:tc>
          <w:tcPr>
            <w:tcW w:w="1560" w:type="dxa"/>
          </w:tcPr>
          <w:p w14:paraId="2738C117" w14:textId="1CE49A1E" w:rsidR="00610BFD" w:rsidRPr="00C23D76" w:rsidRDefault="00610BFD" w:rsidP="00497639">
            <w:pPr>
              <w:spacing w:after="0"/>
              <w:jc w:val="center"/>
            </w:pPr>
            <w:r w:rsidRPr="008F610A">
              <w:t>9</w:t>
            </w:r>
          </w:p>
        </w:tc>
        <w:tc>
          <w:tcPr>
            <w:tcW w:w="1842" w:type="dxa"/>
          </w:tcPr>
          <w:p w14:paraId="47544EE5" w14:textId="08F921D5" w:rsidR="00610BFD" w:rsidRPr="00C23D76" w:rsidRDefault="00610BFD" w:rsidP="00497639">
            <w:pPr>
              <w:spacing w:after="0"/>
              <w:jc w:val="center"/>
            </w:pPr>
            <w:r w:rsidRPr="008F610A">
              <w:t>0,4 млн</w:t>
            </w:r>
          </w:p>
        </w:tc>
      </w:tr>
      <w:tr w:rsidR="00610BFD" w:rsidRPr="00C23D76" w14:paraId="742174B3" w14:textId="77777777" w:rsidTr="00497639">
        <w:trPr>
          <w:jc w:val="center"/>
        </w:trPr>
        <w:tc>
          <w:tcPr>
            <w:tcW w:w="797" w:type="dxa"/>
          </w:tcPr>
          <w:p w14:paraId="6C87DF82" w14:textId="77777777" w:rsidR="00610BFD" w:rsidRPr="00C23D76" w:rsidRDefault="00610BFD" w:rsidP="005C1E3E">
            <w:pPr>
              <w:numPr>
                <w:ilvl w:val="0"/>
                <w:numId w:val="36"/>
              </w:numPr>
              <w:spacing w:after="0"/>
              <w:jc w:val="both"/>
            </w:pPr>
          </w:p>
        </w:tc>
        <w:tc>
          <w:tcPr>
            <w:tcW w:w="2996" w:type="dxa"/>
          </w:tcPr>
          <w:p w14:paraId="33966268" w14:textId="58939872" w:rsidR="00610BFD" w:rsidRPr="00C23D76" w:rsidRDefault="00610BFD" w:rsidP="00497639">
            <w:pPr>
              <w:spacing w:after="0"/>
            </w:pPr>
            <w:r w:rsidRPr="008F610A">
              <w:t>Газета.Ru</w:t>
            </w:r>
          </w:p>
        </w:tc>
        <w:tc>
          <w:tcPr>
            <w:tcW w:w="2196" w:type="dxa"/>
          </w:tcPr>
          <w:p w14:paraId="2B4A0414" w14:textId="314C281E" w:rsidR="00610BFD" w:rsidRPr="00C23D76" w:rsidRDefault="00610BFD" w:rsidP="00497639">
            <w:pPr>
              <w:spacing w:after="0"/>
              <w:jc w:val="center"/>
            </w:pPr>
            <w:r w:rsidRPr="008F610A">
              <w:t>Москва</w:t>
            </w:r>
          </w:p>
        </w:tc>
        <w:tc>
          <w:tcPr>
            <w:tcW w:w="1560" w:type="dxa"/>
          </w:tcPr>
          <w:p w14:paraId="518B3401" w14:textId="51ABC8D6" w:rsidR="00610BFD" w:rsidRPr="00C23D76" w:rsidRDefault="00610BFD" w:rsidP="00497639">
            <w:pPr>
              <w:spacing w:after="0"/>
              <w:jc w:val="center"/>
            </w:pPr>
            <w:r w:rsidRPr="008F610A">
              <w:t>3</w:t>
            </w:r>
          </w:p>
        </w:tc>
        <w:tc>
          <w:tcPr>
            <w:tcW w:w="1842" w:type="dxa"/>
          </w:tcPr>
          <w:p w14:paraId="6456E1CD" w14:textId="46448D96" w:rsidR="00610BFD" w:rsidRPr="00C23D76" w:rsidRDefault="00610BFD" w:rsidP="00497639">
            <w:pPr>
              <w:spacing w:after="0"/>
              <w:jc w:val="center"/>
            </w:pPr>
            <w:r w:rsidRPr="008F610A">
              <w:t>0,4 млн</w:t>
            </w:r>
          </w:p>
        </w:tc>
      </w:tr>
      <w:tr w:rsidR="00610BFD" w:rsidRPr="00C23D76" w14:paraId="78282B7F" w14:textId="77777777" w:rsidTr="00497639">
        <w:trPr>
          <w:jc w:val="center"/>
        </w:trPr>
        <w:tc>
          <w:tcPr>
            <w:tcW w:w="797" w:type="dxa"/>
          </w:tcPr>
          <w:p w14:paraId="4286E133" w14:textId="77777777" w:rsidR="00610BFD" w:rsidRPr="00C23D76" w:rsidRDefault="00610BFD" w:rsidP="005C1E3E">
            <w:pPr>
              <w:numPr>
                <w:ilvl w:val="0"/>
                <w:numId w:val="36"/>
              </w:numPr>
              <w:spacing w:after="0"/>
              <w:jc w:val="both"/>
            </w:pPr>
          </w:p>
        </w:tc>
        <w:tc>
          <w:tcPr>
            <w:tcW w:w="2996" w:type="dxa"/>
          </w:tcPr>
          <w:p w14:paraId="4B7A4A34" w14:textId="4EF89725" w:rsidR="00610BFD" w:rsidRPr="00C23D76" w:rsidRDefault="00610BFD" w:rsidP="00497639">
            <w:pPr>
              <w:spacing w:after="0"/>
            </w:pPr>
            <w:r w:rsidRPr="008F610A">
              <w:t>Екатеринбург он-лайн (e1.ru)</w:t>
            </w:r>
          </w:p>
        </w:tc>
        <w:tc>
          <w:tcPr>
            <w:tcW w:w="2196" w:type="dxa"/>
          </w:tcPr>
          <w:p w14:paraId="2D7D7D37" w14:textId="31CB569C" w:rsidR="00610BFD" w:rsidRPr="00C23D76" w:rsidRDefault="00610BFD" w:rsidP="00497639">
            <w:pPr>
              <w:spacing w:after="0"/>
              <w:jc w:val="center"/>
            </w:pPr>
            <w:r w:rsidRPr="008F610A">
              <w:t>Екатеринбург</w:t>
            </w:r>
          </w:p>
        </w:tc>
        <w:tc>
          <w:tcPr>
            <w:tcW w:w="1560" w:type="dxa"/>
          </w:tcPr>
          <w:p w14:paraId="42397608" w14:textId="60C6754A" w:rsidR="00610BFD" w:rsidRPr="00C23D76" w:rsidRDefault="00610BFD" w:rsidP="00497639">
            <w:pPr>
              <w:spacing w:after="0"/>
              <w:jc w:val="center"/>
            </w:pPr>
            <w:r w:rsidRPr="008F610A">
              <w:t>2</w:t>
            </w:r>
          </w:p>
        </w:tc>
        <w:tc>
          <w:tcPr>
            <w:tcW w:w="1842" w:type="dxa"/>
          </w:tcPr>
          <w:p w14:paraId="3171DC96" w14:textId="388E70D3" w:rsidR="00610BFD" w:rsidRPr="00C23D76" w:rsidRDefault="00610BFD" w:rsidP="00497639">
            <w:pPr>
              <w:spacing w:after="0"/>
              <w:jc w:val="center"/>
            </w:pPr>
            <w:r w:rsidRPr="008F610A">
              <w:t>0,4 млн</w:t>
            </w:r>
          </w:p>
        </w:tc>
      </w:tr>
      <w:tr w:rsidR="00610BFD" w:rsidRPr="00C23D76" w14:paraId="1BA6B59C" w14:textId="77777777" w:rsidTr="00497639">
        <w:trPr>
          <w:jc w:val="center"/>
        </w:trPr>
        <w:tc>
          <w:tcPr>
            <w:tcW w:w="797" w:type="dxa"/>
          </w:tcPr>
          <w:p w14:paraId="3819B281" w14:textId="77777777" w:rsidR="00610BFD" w:rsidRPr="00C23D76" w:rsidRDefault="00610BFD" w:rsidP="005C1E3E">
            <w:pPr>
              <w:numPr>
                <w:ilvl w:val="0"/>
                <w:numId w:val="36"/>
              </w:numPr>
              <w:spacing w:after="0"/>
              <w:jc w:val="both"/>
            </w:pPr>
          </w:p>
        </w:tc>
        <w:tc>
          <w:tcPr>
            <w:tcW w:w="2996" w:type="dxa"/>
          </w:tcPr>
          <w:p w14:paraId="4CE1D302" w14:textId="4B8B196E" w:rsidR="00610BFD" w:rsidRPr="00C23D76" w:rsidRDefault="00610BFD" w:rsidP="00497639">
            <w:pPr>
              <w:spacing w:after="0"/>
            </w:pPr>
            <w:r w:rsidRPr="008F610A">
              <w:t>Sport-express.ru</w:t>
            </w:r>
          </w:p>
        </w:tc>
        <w:tc>
          <w:tcPr>
            <w:tcW w:w="2196" w:type="dxa"/>
          </w:tcPr>
          <w:p w14:paraId="0E68CCE5" w14:textId="325B7571" w:rsidR="00610BFD" w:rsidRPr="00C23D76" w:rsidRDefault="00610BFD" w:rsidP="00497639">
            <w:pPr>
              <w:spacing w:after="0"/>
              <w:jc w:val="center"/>
            </w:pPr>
            <w:r w:rsidRPr="008F610A">
              <w:t>Москва</w:t>
            </w:r>
          </w:p>
        </w:tc>
        <w:tc>
          <w:tcPr>
            <w:tcW w:w="1560" w:type="dxa"/>
          </w:tcPr>
          <w:p w14:paraId="65892682" w14:textId="5FDD6BE4" w:rsidR="00610BFD" w:rsidRPr="00C23D76" w:rsidRDefault="00610BFD" w:rsidP="00FF425A">
            <w:pPr>
              <w:spacing w:after="0"/>
              <w:jc w:val="center"/>
            </w:pPr>
            <w:r w:rsidRPr="008F610A">
              <w:t>1</w:t>
            </w:r>
            <w:r w:rsidR="00FF425A">
              <w:t>4</w:t>
            </w:r>
          </w:p>
        </w:tc>
        <w:tc>
          <w:tcPr>
            <w:tcW w:w="1842" w:type="dxa"/>
          </w:tcPr>
          <w:p w14:paraId="599747B4" w14:textId="38767D4E" w:rsidR="00610BFD" w:rsidRPr="00C23D76" w:rsidRDefault="00610BFD" w:rsidP="00497639">
            <w:pPr>
              <w:spacing w:after="0"/>
              <w:jc w:val="center"/>
            </w:pPr>
            <w:r w:rsidRPr="008F610A">
              <w:t>0,3 млн</w:t>
            </w:r>
          </w:p>
        </w:tc>
      </w:tr>
      <w:tr w:rsidR="00610BFD" w:rsidRPr="00C23D76" w14:paraId="79999C32" w14:textId="77777777" w:rsidTr="00497639">
        <w:trPr>
          <w:jc w:val="center"/>
        </w:trPr>
        <w:tc>
          <w:tcPr>
            <w:tcW w:w="797" w:type="dxa"/>
          </w:tcPr>
          <w:p w14:paraId="6591E6C1" w14:textId="77777777" w:rsidR="00610BFD" w:rsidRPr="00C23D76" w:rsidRDefault="00610BFD" w:rsidP="005C1E3E">
            <w:pPr>
              <w:numPr>
                <w:ilvl w:val="0"/>
                <w:numId w:val="36"/>
              </w:numPr>
              <w:spacing w:after="0"/>
              <w:jc w:val="both"/>
            </w:pPr>
          </w:p>
        </w:tc>
        <w:tc>
          <w:tcPr>
            <w:tcW w:w="2996" w:type="dxa"/>
          </w:tcPr>
          <w:p w14:paraId="294E6616" w14:textId="34B1F679" w:rsidR="00610BFD" w:rsidRPr="00C23D76" w:rsidRDefault="00610BFD" w:rsidP="00497639">
            <w:pPr>
              <w:spacing w:after="0"/>
            </w:pPr>
            <w:r w:rsidRPr="008F610A">
              <w:t>Argumenti.ru</w:t>
            </w:r>
          </w:p>
        </w:tc>
        <w:tc>
          <w:tcPr>
            <w:tcW w:w="2196" w:type="dxa"/>
          </w:tcPr>
          <w:p w14:paraId="3FAF2A04" w14:textId="2A495155" w:rsidR="00610BFD" w:rsidRPr="00C23D76" w:rsidRDefault="00610BFD" w:rsidP="00497639">
            <w:pPr>
              <w:spacing w:after="0"/>
              <w:jc w:val="center"/>
            </w:pPr>
            <w:r w:rsidRPr="008F610A">
              <w:t>Москва</w:t>
            </w:r>
          </w:p>
        </w:tc>
        <w:tc>
          <w:tcPr>
            <w:tcW w:w="1560" w:type="dxa"/>
          </w:tcPr>
          <w:p w14:paraId="3DEBB4FE" w14:textId="59C1E765" w:rsidR="00610BFD" w:rsidRPr="00C23D76" w:rsidRDefault="00610BFD" w:rsidP="00497639">
            <w:pPr>
              <w:spacing w:after="0"/>
              <w:jc w:val="center"/>
            </w:pPr>
            <w:r w:rsidRPr="008F610A">
              <w:t>7</w:t>
            </w:r>
          </w:p>
        </w:tc>
        <w:tc>
          <w:tcPr>
            <w:tcW w:w="1842" w:type="dxa"/>
          </w:tcPr>
          <w:p w14:paraId="168B5070" w14:textId="7ED6EC66" w:rsidR="00610BFD" w:rsidRPr="00C23D76" w:rsidRDefault="00610BFD" w:rsidP="00497639">
            <w:pPr>
              <w:spacing w:after="0"/>
              <w:jc w:val="center"/>
            </w:pPr>
            <w:r w:rsidRPr="008F610A">
              <w:t>0,1 млн</w:t>
            </w:r>
          </w:p>
        </w:tc>
      </w:tr>
      <w:tr w:rsidR="00610BFD" w:rsidRPr="00C23D76" w14:paraId="7AE15945" w14:textId="77777777" w:rsidTr="00497639">
        <w:trPr>
          <w:jc w:val="center"/>
        </w:trPr>
        <w:tc>
          <w:tcPr>
            <w:tcW w:w="797" w:type="dxa"/>
          </w:tcPr>
          <w:p w14:paraId="150A1D42" w14:textId="77777777" w:rsidR="00610BFD" w:rsidRPr="00C23D76" w:rsidRDefault="00610BFD" w:rsidP="005C1E3E">
            <w:pPr>
              <w:numPr>
                <w:ilvl w:val="0"/>
                <w:numId w:val="36"/>
              </w:numPr>
              <w:spacing w:after="0"/>
              <w:jc w:val="both"/>
            </w:pPr>
          </w:p>
        </w:tc>
        <w:tc>
          <w:tcPr>
            <w:tcW w:w="2996" w:type="dxa"/>
          </w:tcPr>
          <w:p w14:paraId="40112074" w14:textId="1637F5AD" w:rsidR="00610BFD" w:rsidRPr="00C23D76" w:rsidRDefault="00610BFD" w:rsidP="00497639">
            <w:pPr>
              <w:spacing w:after="0"/>
            </w:pPr>
            <w:r w:rsidRPr="008F610A">
              <w:t>Av.by</w:t>
            </w:r>
          </w:p>
        </w:tc>
        <w:tc>
          <w:tcPr>
            <w:tcW w:w="2196" w:type="dxa"/>
          </w:tcPr>
          <w:p w14:paraId="6C16D3CF" w14:textId="7BD8A19F" w:rsidR="00610BFD" w:rsidRPr="00C23D76" w:rsidRDefault="00610BFD" w:rsidP="00497639">
            <w:pPr>
              <w:spacing w:after="0"/>
              <w:jc w:val="center"/>
            </w:pPr>
            <w:r w:rsidRPr="008F610A">
              <w:t>Минск</w:t>
            </w:r>
          </w:p>
        </w:tc>
        <w:tc>
          <w:tcPr>
            <w:tcW w:w="1560" w:type="dxa"/>
          </w:tcPr>
          <w:p w14:paraId="42C8ABF4" w14:textId="40BD3E4F" w:rsidR="00610BFD" w:rsidRPr="00C23D76" w:rsidRDefault="00610BFD" w:rsidP="00497639">
            <w:pPr>
              <w:spacing w:after="0"/>
              <w:jc w:val="center"/>
            </w:pPr>
            <w:r w:rsidRPr="008F610A">
              <w:t>1</w:t>
            </w:r>
          </w:p>
        </w:tc>
        <w:tc>
          <w:tcPr>
            <w:tcW w:w="1842" w:type="dxa"/>
          </w:tcPr>
          <w:p w14:paraId="27797DF1" w14:textId="370C25C1" w:rsidR="00610BFD" w:rsidRPr="00C23D76" w:rsidRDefault="00610BFD" w:rsidP="00497639">
            <w:pPr>
              <w:spacing w:after="0"/>
              <w:jc w:val="center"/>
            </w:pPr>
            <w:r w:rsidRPr="008F610A">
              <w:t>0,1 млн</w:t>
            </w:r>
          </w:p>
        </w:tc>
      </w:tr>
      <w:tr w:rsidR="00610BFD" w:rsidRPr="00C23D76" w14:paraId="68083AB4" w14:textId="77777777" w:rsidTr="00497639">
        <w:trPr>
          <w:jc w:val="center"/>
        </w:trPr>
        <w:tc>
          <w:tcPr>
            <w:tcW w:w="797" w:type="dxa"/>
          </w:tcPr>
          <w:p w14:paraId="322A9A49" w14:textId="77777777" w:rsidR="00610BFD" w:rsidRPr="00C23D76" w:rsidRDefault="00610BFD" w:rsidP="005C1E3E">
            <w:pPr>
              <w:numPr>
                <w:ilvl w:val="0"/>
                <w:numId w:val="36"/>
              </w:numPr>
              <w:spacing w:after="0"/>
              <w:jc w:val="both"/>
            </w:pPr>
          </w:p>
        </w:tc>
        <w:tc>
          <w:tcPr>
            <w:tcW w:w="2996" w:type="dxa"/>
          </w:tcPr>
          <w:p w14:paraId="276DC3DA" w14:textId="084D9418" w:rsidR="00610BFD" w:rsidRPr="0040430B" w:rsidRDefault="0040430B" w:rsidP="00497639">
            <w:pPr>
              <w:spacing w:after="0"/>
              <w:rPr>
                <w:lang w:val="en-US"/>
              </w:rPr>
            </w:pPr>
            <w:r>
              <w:rPr>
                <w:lang w:val="en-US"/>
              </w:rPr>
              <w:t>Zr.ru</w:t>
            </w:r>
          </w:p>
        </w:tc>
        <w:tc>
          <w:tcPr>
            <w:tcW w:w="2196" w:type="dxa"/>
          </w:tcPr>
          <w:p w14:paraId="38FF5A29" w14:textId="780899B7" w:rsidR="00610BFD" w:rsidRPr="00C23D76" w:rsidRDefault="00610BFD" w:rsidP="00497639">
            <w:pPr>
              <w:spacing w:after="0"/>
              <w:jc w:val="center"/>
            </w:pPr>
            <w:r w:rsidRPr="008F610A">
              <w:t>Москва</w:t>
            </w:r>
          </w:p>
        </w:tc>
        <w:tc>
          <w:tcPr>
            <w:tcW w:w="1560" w:type="dxa"/>
          </w:tcPr>
          <w:p w14:paraId="3732BA2D" w14:textId="3FAE5212" w:rsidR="00610BFD" w:rsidRPr="00C23D76" w:rsidRDefault="00BD1E76" w:rsidP="00497639">
            <w:pPr>
              <w:spacing w:after="0"/>
              <w:jc w:val="center"/>
            </w:pPr>
            <w:r>
              <w:t>8</w:t>
            </w:r>
          </w:p>
        </w:tc>
        <w:tc>
          <w:tcPr>
            <w:tcW w:w="1842" w:type="dxa"/>
          </w:tcPr>
          <w:p w14:paraId="301D1DAD" w14:textId="34C1E8B5" w:rsidR="00610BFD" w:rsidRPr="00C23D76" w:rsidRDefault="00610BFD" w:rsidP="00497639">
            <w:pPr>
              <w:spacing w:after="0"/>
              <w:jc w:val="center"/>
            </w:pPr>
            <w:r w:rsidRPr="008F610A">
              <w:t>0,1 млн</w:t>
            </w:r>
          </w:p>
        </w:tc>
      </w:tr>
    </w:tbl>
    <w:p w14:paraId="6E7C3CAC" w14:textId="7C9B781D" w:rsidR="005C1E3E" w:rsidRPr="00C23D76" w:rsidRDefault="006C09A0" w:rsidP="002657C1">
      <w:pPr>
        <w:keepNext/>
        <w:spacing w:before="360"/>
      </w:pPr>
      <w:r>
        <w:t>Большинство материалов, посвященных соревнованиям</w:t>
      </w:r>
      <w:r w:rsidR="005C1E3E" w:rsidRPr="00C23D76">
        <w:t xml:space="preserve"> </w:t>
      </w:r>
      <w:r w:rsidR="0099696F">
        <w:t xml:space="preserve">СМП </w:t>
      </w:r>
      <w:r w:rsidR="005C1E3E" w:rsidRPr="00C23D76">
        <w:t>РСКГ</w:t>
      </w:r>
      <w:r>
        <w:t>,</w:t>
      </w:r>
      <w:r w:rsidR="005C1E3E" w:rsidRPr="00C23D76">
        <w:t xml:space="preserve"> имело нейтральный информационный характер. Вместе с тем заметной была доля позитивных </w:t>
      </w:r>
      <w:r w:rsidR="005C1E3E" w:rsidRPr="0064383B">
        <w:t>сообщений. В подобном ключе СМИ писали об организации соревнований, источники отмечали их зрелищность и растущий зрительский интерес. Число критических сообщений на общем фоне было крайне незначительным.</w:t>
      </w:r>
    </w:p>
    <w:p w14:paraId="2F309144" w14:textId="3D4E73D3" w:rsidR="005C1E3E" w:rsidRPr="00C23D76" w:rsidRDefault="005C1E3E" w:rsidP="002657C1">
      <w:pPr>
        <w:pStyle w:val="5"/>
        <w:keepNext/>
        <w:jc w:val="center"/>
      </w:pPr>
      <w:bookmarkStart w:id="34" w:name="_Toc464059865"/>
      <w:r w:rsidRPr="00C23D76">
        <w:t xml:space="preserve">Оценочная направленность сообщений </w:t>
      </w:r>
      <w:r w:rsidR="006C09A0">
        <w:t>об этапах</w:t>
      </w:r>
      <w:r w:rsidRPr="00C23D76">
        <w:t xml:space="preserve"> </w:t>
      </w:r>
      <w:r w:rsidR="00C82295">
        <w:t>СМП</w:t>
      </w:r>
      <w:r w:rsidR="00C82295" w:rsidRPr="00C82295">
        <w:t xml:space="preserve"> </w:t>
      </w:r>
      <w:r w:rsidRPr="00C23D76">
        <w:t>РСКГ</w:t>
      </w:r>
      <w:bookmarkEnd w:id="34"/>
    </w:p>
    <w:p w14:paraId="75419E10" w14:textId="7B44A2AA" w:rsidR="005C1E3E" w:rsidRPr="00C23D76" w:rsidRDefault="009F1AF1" w:rsidP="005C1E3E">
      <w:pPr>
        <w:jc w:val="center"/>
      </w:pPr>
      <w:r>
        <w:rPr>
          <w:noProof/>
        </w:rPr>
        <w:drawing>
          <wp:inline distT="0" distB="0" distL="0" distR="0" wp14:anchorId="57C215ED" wp14:editId="4718EBF9">
            <wp:extent cx="4460682" cy="226964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62621" cy="2270632"/>
                    </a:xfrm>
                    <a:prstGeom prst="rect">
                      <a:avLst/>
                    </a:prstGeom>
                    <a:noFill/>
                  </pic:spPr>
                </pic:pic>
              </a:graphicData>
            </a:graphic>
          </wp:inline>
        </w:drawing>
      </w:r>
    </w:p>
    <w:p w14:paraId="7159CD23" w14:textId="1A064C22" w:rsidR="005C1E3E" w:rsidRDefault="005C1E3E" w:rsidP="005C1E3E">
      <w:pPr>
        <w:pStyle w:val="5"/>
        <w:jc w:val="center"/>
      </w:pPr>
      <w:bookmarkStart w:id="35" w:name="_Toc464059866"/>
      <w:r w:rsidRPr="00C23D76">
        <w:t xml:space="preserve">Распределение сообщений об этапах </w:t>
      </w:r>
      <w:r w:rsidR="00C82295">
        <w:t xml:space="preserve">СМП </w:t>
      </w:r>
      <w:r w:rsidRPr="00C23D76">
        <w:t>РСКГ по оценочной направленности</w:t>
      </w:r>
      <w:bookmarkEnd w:id="35"/>
    </w:p>
    <w:p w14:paraId="42595D39" w14:textId="5AFB839F" w:rsidR="0064383B" w:rsidRPr="0064383B" w:rsidRDefault="009F1AF1" w:rsidP="0064383B">
      <w:pPr>
        <w:jc w:val="center"/>
      </w:pPr>
      <w:r>
        <w:rPr>
          <w:noProof/>
        </w:rPr>
        <w:drawing>
          <wp:inline distT="0" distB="0" distL="0" distR="0" wp14:anchorId="73723071" wp14:editId="591D7AC4">
            <wp:extent cx="4438015" cy="2390140"/>
            <wp:effectExtent l="0" t="0" r="63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38015" cy="2390140"/>
                    </a:xfrm>
                    <a:prstGeom prst="rect">
                      <a:avLst/>
                    </a:prstGeom>
                    <a:noFill/>
                  </pic:spPr>
                </pic:pic>
              </a:graphicData>
            </a:graphic>
          </wp:inline>
        </w:drawing>
      </w:r>
    </w:p>
    <w:p w14:paraId="6216A430" w14:textId="77777777" w:rsidR="005C1E3E" w:rsidRPr="00C23D76" w:rsidRDefault="005C1E3E" w:rsidP="005C1E3E">
      <w:pPr>
        <w:pStyle w:val="5"/>
        <w:jc w:val="left"/>
        <w:rPr>
          <w:rFonts w:ascii="Times New Roman" w:hAnsi="Times New Roman"/>
          <w:i w:val="0"/>
        </w:rPr>
      </w:pPr>
      <w:bookmarkStart w:id="36" w:name="_Toc464059867"/>
      <w:r w:rsidRPr="00C23D76">
        <w:t>Ключевые сообщения, транслируемые источниками</w:t>
      </w:r>
      <w:bookmarkEnd w:id="36"/>
    </w:p>
    <w:p w14:paraId="19A5BE60" w14:textId="30013F8C" w:rsidR="005C1E3E" w:rsidRPr="00C23D76" w:rsidRDefault="005C1E3E" w:rsidP="005C1E3E">
      <w:pPr>
        <w:spacing w:before="240"/>
      </w:pPr>
      <w:r w:rsidRPr="00C23D76">
        <w:t xml:space="preserve">Освещая </w:t>
      </w:r>
      <w:r w:rsidR="0078528D">
        <w:t>соревнования СМП</w:t>
      </w:r>
      <w:r w:rsidR="0078528D" w:rsidRPr="0078528D">
        <w:t xml:space="preserve"> </w:t>
      </w:r>
      <w:r w:rsidR="0078528D">
        <w:t>РСКГ</w:t>
      </w:r>
      <w:r w:rsidR="0078528D" w:rsidRPr="0078528D">
        <w:t xml:space="preserve"> </w:t>
      </w:r>
      <w:r w:rsidR="0078528D">
        <w:t>2016 года</w:t>
      </w:r>
      <w:r w:rsidRPr="00C23D76">
        <w:t>, источники акцентировали внимание на следующих позитивных моментах.</w:t>
      </w:r>
    </w:p>
    <w:p w14:paraId="068522CC" w14:textId="77777777" w:rsidR="005C1E3E" w:rsidRPr="00832BE1" w:rsidRDefault="005C1E3E" w:rsidP="005C1E3E">
      <w:r w:rsidRPr="00832BE1">
        <w:rPr>
          <w:b/>
        </w:rPr>
        <w:t>Развитие и рост популярности чемпионата</w:t>
      </w:r>
      <w:r w:rsidRPr="00832BE1">
        <w:t>.</w:t>
      </w:r>
    </w:p>
    <w:p w14:paraId="7DB5E544" w14:textId="13183F14" w:rsidR="0078528D" w:rsidRPr="00832BE1" w:rsidRDefault="0066416B" w:rsidP="0078528D">
      <w:pPr>
        <w:numPr>
          <w:ilvl w:val="0"/>
          <w:numId w:val="26"/>
        </w:numPr>
        <w:jc w:val="both"/>
        <w:rPr>
          <w:b/>
        </w:rPr>
      </w:pPr>
      <w:r>
        <w:rPr>
          <w:i/>
          <w:szCs w:val="22"/>
        </w:rPr>
        <w:t>"</w:t>
      </w:r>
      <w:r w:rsidR="00CD60F4" w:rsidRPr="00832BE1">
        <w:rPr>
          <w:i/>
          <w:szCs w:val="22"/>
        </w:rPr>
        <w:t xml:space="preserve">На данный момент насчитывается около 60 пилотов, заявившихся в РСКГ, которые примут участие в соревнованиях в пяти классах - </w:t>
      </w:r>
      <w:r>
        <w:rPr>
          <w:i/>
          <w:szCs w:val="22"/>
        </w:rPr>
        <w:t>"</w:t>
      </w:r>
      <w:r w:rsidR="00CD60F4" w:rsidRPr="00832BE1">
        <w:rPr>
          <w:i/>
          <w:szCs w:val="22"/>
        </w:rPr>
        <w:t>Туринг</w:t>
      </w:r>
      <w:r>
        <w:rPr>
          <w:i/>
          <w:szCs w:val="22"/>
        </w:rPr>
        <w:t>"</w:t>
      </w:r>
      <w:r w:rsidR="00CD60F4" w:rsidRPr="00832BE1">
        <w:rPr>
          <w:i/>
          <w:szCs w:val="22"/>
        </w:rPr>
        <w:t xml:space="preserve">, </w:t>
      </w:r>
      <w:r>
        <w:rPr>
          <w:i/>
          <w:szCs w:val="22"/>
        </w:rPr>
        <w:t>"</w:t>
      </w:r>
      <w:r w:rsidR="00CD60F4" w:rsidRPr="00832BE1">
        <w:rPr>
          <w:i/>
          <w:szCs w:val="22"/>
        </w:rPr>
        <w:t>Туринг-лайт</w:t>
      </w:r>
      <w:r>
        <w:rPr>
          <w:i/>
          <w:szCs w:val="22"/>
        </w:rPr>
        <w:t>"</w:t>
      </w:r>
      <w:r w:rsidR="00CD60F4" w:rsidRPr="00832BE1">
        <w:rPr>
          <w:i/>
          <w:szCs w:val="22"/>
        </w:rPr>
        <w:t xml:space="preserve">, которые соревнуются в зачете чемпионата России, </w:t>
      </w:r>
      <w:r>
        <w:rPr>
          <w:i/>
          <w:szCs w:val="22"/>
        </w:rPr>
        <w:t>"</w:t>
      </w:r>
      <w:r w:rsidR="00CD60F4" w:rsidRPr="00832BE1">
        <w:rPr>
          <w:i/>
          <w:szCs w:val="22"/>
        </w:rPr>
        <w:t>Национальный</w:t>
      </w:r>
      <w:r>
        <w:rPr>
          <w:i/>
          <w:szCs w:val="22"/>
        </w:rPr>
        <w:t>"</w:t>
      </w:r>
      <w:r w:rsidR="00CD60F4" w:rsidRPr="00832BE1">
        <w:rPr>
          <w:i/>
          <w:szCs w:val="22"/>
        </w:rPr>
        <w:t xml:space="preserve">, </w:t>
      </w:r>
      <w:r>
        <w:rPr>
          <w:i/>
          <w:szCs w:val="22"/>
        </w:rPr>
        <w:t>"</w:t>
      </w:r>
      <w:r w:rsidR="00CD60F4" w:rsidRPr="00832BE1">
        <w:rPr>
          <w:i/>
          <w:szCs w:val="22"/>
        </w:rPr>
        <w:t>Супер-продакшн</w:t>
      </w:r>
      <w:r>
        <w:rPr>
          <w:i/>
          <w:szCs w:val="22"/>
        </w:rPr>
        <w:t>"</w:t>
      </w:r>
      <w:r w:rsidR="00CD60F4" w:rsidRPr="00832BE1">
        <w:rPr>
          <w:i/>
          <w:szCs w:val="22"/>
        </w:rPr>
        <w:t xml:space="preserve"> - в Кубке России, а также </w:t>
      </w:r>
      <w:r>
        <w:rPr>
          <w:i/>
          <w:szCs w:val="22"/>
        </w:rPr>
        <w:t>"</w:t>
      </w:r>
      <w:r w:rsidR="00CD60F4" w:rsidRPr="00832BE1">
        <w:rPr>
          <w:i/>
          <w:szCs w:val="22"/>
        </w:rPr>
        <w:t>Национальный Юниор</w:t>
      </w:r>
      <w:r>
        <w:rPr>
          <w:i/>
          <w:szCs w:val="22"/>
        </w:rPr>
        <w:t>"</w:t>
      </w:r>
      <w:r w:rsidR="00CD60F4" w:rsidRPr="00832BE1">
        <w:rPr>
          <w:i/>
          <w:szCs w:val="22"/>
        </w:rPr>
        <w:t xml:space="preserve">. Таким образом, видно, что </w:t>
      </w:r>
      <w:r w:rsidR="00CD60F4" w:rsidRPr="00832BE1">
        <w:rPr>
          <w:b/>
          <w:i/>
          <w:szCs w:val="22"/>
        </w:rPr>
        <w:t>популярность российского турнира растет</w:t>
      </w:r>
      <w:r w:rsidR="00CD60F4" w:rsidRPr="00832BE1">
        <w:rPr>
          <w:i/>
          <w:szCs w:val="22"/>
        </w:rPr>
        <w:t>, несмотря на существующие финансовые проблемы, связанные с кризисом - на первом старте ожидается прирост участников по сравнению с прошлым годом, когда на первый этап заявилось 55 пилотов</w:t>
      </w:r>
      <w:r>
        <w:rPr>
          <w:i/>
          <w:szCs w:val="22"/>
        </w:rPr>
        <w:t>"</w:t>
      </w:r>
      <w:r w:rsidR="00CD60F4" w:rsidRPr="00832BE1">
        <w:rPr>
          <w:i/>
          <w:szCs w:val="22"/>
        </w:rPr>
        <w:t xml:space="preserve"> </w:t>
      </w:r>
      <w:r w:rsidR="00CD60F4" w:rsidRPr="00832BE1">
        <w:rPr>
          <w:szCs w:val="22"/>
        </w:rPr>
        <w:t xml:space="preserve">(1 этап, </w:t>
      </w:r>
      <w:r w:rsidR="00CD60F4" w:rsidRPr="00832BE1">
        <w:t>Р-Спорт)</w:t>
      </w:r>
      <w:r w:rsidR="00CD60F4" w:rsidRPr="00832BE1">
        <w:rPr>
          <w:i/>
          <w:szCs w:val="22"/>
        </w:rPr>
        <w:t>.</w:t>
      </w:r>
    </w:p>
    <w:p w14:paraId="52B60D8F" w14:textId="19B71F21" w:rsidR="00FD5645" w:rsidRPr="00832BE1" w:rsidRDefault="0066416B" w:rsidP="0078528D">
      <w:pPr>
        <w:numPr>
          <w:ilvl w:val="0"/>
          <w:numId w:val="26"/>
        </w:numPr>
        <w:jc w:val="both"/>
        <w:rPr>
          <w:b/>
        </w:rPr>
      </w:pPr>
      <w:r>
        <w:rPr>
          <w:i/>
          <w:szCs w:val="22"/>
        </w:rPr>
        <w:t>"</w:t>
      </w:r>
      <w:r w:rsidR="00FD5645" w:rsidRPr="00832BE1">
        <w:rPr>
          <w:b/>
          <w:i/>
          <w:szCs w:val="22"/>
        </w:rPr>
        <w:t>Гонка в Смоленске прошла на высшем уровне</w:t>
      </w:r>
      <w:r w:rsidR="00FD5645" w:rsidRPr="00832BE1">
        <w:rPr>
          <w:i/>
          <w:szCs w:val="22"/>
        </w:rPr>
        <w:t xml:space="preserve">. Было очень много зрителей, прибавились пилоты и новые команды. Меня удивило большая численность в классе </w:t>
      </w:r>
      <w:r>
        <w:rPr>
          <w:i/>
          <w:szCs w:val="22"/>
        </w:rPr>
        <w:t>"</w:t>
      </w:r>
      <w:r w:rsidR="00FD5645" w:rsidRPr="00832BE1">
        <w:rPr>
          <w:i/>
          <w:szCs w:val="22"/>
        </w:rPr>
        <w:t>Туринг</w:t>
      </w:r>
      <w:r>
        <w:rPr>
          <w:i/>
          <w:szCs w:val="22"/>
        </w:rPr>
        <w:t>"</w:t>
      </w:r>
      <w:r w:rsidR="00FD5645" w:rsidRPr="00832BE1">
        <w:rPr>
          <w:i/>
          <w:szCs w:val="22"/>
        </w:rPr>
        <w:t xml:space="preserve">, было зрелищно смотреть на борьбу в их классе. </w:t>
      </w:r>
      <w:r w:rsidR="00FD5645" w:rsidRPr="00832BE1">
        <w:rPr>
          <w:b/>
          <w:i/>
          <w:szCs w:val="22"/>
        </w:rPr>
        <w:t>Уровень пилотов в России растет, и это тоже приятно удивляет</w:t>
      </w:r>
      <w:r w:rsidR="00FD5645" w:rsidRPr="00832BE1">
        <w:rPr>
          <w:i/>
          <w:szCs w:val="22"/>
        </w:rPr>
        <w:t>!</w:t>
      </w:r>
      <w:r>
        <w:rPr>
          <w:i/>
          <w:szCs w:val="22"/>
        </w:rPr>
        <w:t>"</w:t>
      </w:r>
      <w:r w:rsidR="00FD5645" w:rsidRPr="00832BE1">
        <w:rPr>
          <w:i/>
          <w:szCs w:val="22"/>
        </w:rPr>
        <w:t xml:space="preserve"> </w:t>
      </w:r>
      <w:r w:rsidR="00FD5645" w:rsidRPr="00832BE1">
        <w:rPr>
          <w:szCs w:val="22"/>
        </w:rPr>
        <w:t xml:space="preserve">(из комментария чемпиона мира и победителя прошлогодней гонки </w:t>
      </w:r>
      <w:r>
        <w:rPr>
          <w:szCs w:val="22"/>
        </w:rPr>
        <w:t>"</w:t>
      </w:r>
      <w:r w:rsidR="00FD5645" w:rsidRPr="00832BE1">
        <w:rPr>
          <w:szCs w:val="22"/>
        </w:rPr>
        <w:t>24 часа Ле-Мана</w:t>
      </w:r>
      <w:r>
        <w:rPr>
          <w:szCs w:val="22"/>
        </w:rPr>
        <w:t>"</w:t>
      </w:r>
      <w:r w:rsidR="00FD5645" w:rsidRPr="00832BE1">
        <w:rPr>
          <w:szCs w:val="22"/>
        </w:rPr>
        <w:t xml:space="preserve"> Алексея Басова порталу </w:t>
      </w:r>
      <w:r w:rsidR="00FD5645" w:rsidRPr="00832BE1">
        <w:t>Dragtimes.ru, 1 этап</w:t>
      </w:r>
      <w:r w:rsidR="00FD5645" w:rsidRPr="00832BE1">
        <w:rPr>
          <w:szCs w:val="22"/>
        </w:rPr>
        <w:t>).</w:t>
      </w:r>
    </w:p>
    <w:p w14:paraId="01476B39" w14:textId="619F806E" w:rsidR="00A716F3" w:rsidRPr="00832BE1" w:rsidRDefault="0066416B" w:rsidP="0078528D">
      <w:pPr>
        <w:numPr>
          <w:ilvl w:val="0"/>
          <w:numId w:val="26"/>
        </w:numPr>
        <w:jc w:val="both"/>
        <w:rPr>
          <w:b/>
        </w:rPr>
      </w:pPr>
      <w:r>
        <w:rPr>
          <w:i/>
          <w:szCs w:val="22"/>
        </w:rPr>
        <w:t>"</w:t>
      </w:r>
      <w:r w:rsidR="00A716F3" w:rsidRPr="00832BE1">
        <w:rPr>
          <w:b/>
          <w:i/>
          <w:szCs w:val="22"/>
        </w:rPr>
        <w:t>Чемпионат России в Туринге сделал громадный шаг вперед</w:t>
      </w:r>
      <w:r w:rsidR="00A716F3" w:rsidRPr="00832BE1">
        <w:rPr>
          <w:i/>
          <w:szCs w:val="22"/>
        </w:rPr>
        <w:t>. В новом сезоне у нас будет 10 машин TCR против четырех год назад. Состав пилотов будет очень сильным</w:t>
      </w:r>
      <w:r>
        <w:rPr>
          <w:i/>
          <w:szCs w:val="22"/>
        </w:rPr>
        <w:t>"</w:t>
      </w:r>
      <w:r w:rsidR="00A716F3" w:rsidRPr="00832BE1">
        <w:rPr>
          <w:i/>
          <w:szCs w:val="22"/>
        </w:rPr>
        <w:t xml:space="preserve"> </w:t>
      </w:r>
      <w:r w:rsidR="00A716F3" w:rsidRPr="00832BE1">
        <w:rPr>
          <w:szCs w:val="22"/>
        </w:rPr>
        <w:t xml:space="preserve">(из комментария пилота Алексея Дудукало порталу </w:t>
      </w:r>
      <w:r w:rsidR="00A716F3" w:rsidRPr="00832BE1">
        <w:t>Openracing.ru, 1 этап</w:t>
      </w:r>
      <w:r w:rsidR="00A716F3" w:rsidRPr="00832BE1">
        <w:rPr>
          <w:szCs w:val="22"/>
        </w:rPr>
        <w:t xml:space="preserve">). </w:t>
      </w:r>
    </w:p>
    <w:p w14:paraId="4C253C24" w14:textId="705A86F1" w:rsidR="001A39A0" w:rsidRPr="00832BE1" w:rsidRDefault="0066416B" w:rsidP="0078528D">
      <w:pPr>
        <w:numPr>
          <w:ilvl w:val="0"/>
          <w:numId w:val="26"/>
        </w:numPr>
        <w:jc w:val="both"/>
        <w:rPr>
          <w:b/>
        </w:rPr>
      </w:pPr>
      <w:r>
        <w:rPr>
          <w:i/>
          <w:szCs w:val="22"/>
        </w:rPr>
        <w:t>"</w:t>
      </w:r>
      <w:r w:rsidR="00992361" w:rsidRPr="00832BE1">
        <w:rPr>
          <w:i/>
          <w:szCs w:val="22"/>
        </w:rPr>
        <w:t xml:space="preserve">Наиболее престижный и быстрый зачет Туринг в этом году пополнился новыми автомобилями SEATLeon - точно такие же болиды выступают в интернациональном чемпионате TCR. Если в прошлом сезоне в Российской серии кольцевых гонок было три таких 330-сильных автомобиля, то сейчас их </w:t>
      </w:r>
      <w:r w:rsidR="00992361" w:rsidRPr="00832BE1">
        <w:rPr>
          <w:b/>
          <w:i/>
          <w:szCs w:val="22"/>
        </w:rPr>
        <w:t>число утроилось</w:t>
      </w:r>
      <w:r w:rsidR="00992361" w:rsidRPr="00832BE1">
        <w:rPr>
          <w:i/>
          <w:szCs w:val="22"/>
        </w:rPr>
        <w:t xml:space="preserve">. Всего же в списке заявок в классе Туринг в этом году - 13 фамилий. Много это или мало? Судите сами: в Кубке Европы FIAETCC в аналогичном высшем зачете участвуют 11 человек. А в СМП РСКГ особую зрелищность гонкам придает тот факт, что на старт гонки участники Туринга выходят вместе с представителями зачета Супер-продакшн. Здесь в этом году отметились 15 пилотов на самых разных автомобилях: турбированных LADAGranta и SubaruBRZ, атмосферных HondaCivic, BMW 320i и Mazda 3, развивающих около 250 л.с. </w:t>
      </w:r>
      <w:r w:rsidR="00992361" w:rsidRPr="00832BE1">
        <w:rPr>
          <w:b/>
          <w:i/>
          <w:szCs w:val="22"/>
        </w:rPr>
        <w:t>Совместный двухлитровый заезд собирает более двух десятков участников одновременно</w:t>
      </w:r>
      <w:r w:rsidR="00992361" w:rsidRPr="00832BE1">
        <w:rPr>
          <w:i/>
          <w:szCs w:val="22"/>
        </w:rPr>
        <w:t>!</w:t>
      </w:r>
      <w:r>
        <w:rPr>
          <w:i/>
          <w:szCs w:val="22"/>
        </w:rPr>
        <w:t>"</w:t>
      </w:r>
      <w:r w:rsidR="00992361" w:rsidRPr="00832BE1">
        <w:rPr>
          <w:i/>
          <w:szCs w:val="22"/>
        </w:rPr>
        <w:t xml:space="preserve"> </w:t>
      </w:r>
      <w:r w:rsidR="009B3574" w:rsidRPr="00832BE1">
        <w:rPr>
          <w:szCs w:val="22"/>
        </w:rPr>
        <w:t>(</w:t>
      </w:r>
      <w:r w:rsidR="009B3574" w:rsidRPr="00832BE1">
        <w:t>Спорт экспресс, 4 этап).</w:t>
      </w:r>
    </w:p>
    <w:p w14:paraId="78F0118F" w14:textId="58516B81" w:rsidR="00993214" w:rsidRPr="00832BE1" w:rsidRDefault="00993214" w:rsidP="00993214">
      <w:pPr>
        <w:numPr>
          <w:ilvl w:val="0"/>
          <w:numId w:val="26"/>
        </w:numPr>
        <w:jc w:val="both"/>
        <w:rPr>
          <w:b/>
        </w:rPr>
      </w:pPr>
      <w:r w:rsidRPr="00832BE1">
        <w:rPr>
          <w:i/>
        </w:rPr>
        <w:t xml:space="preserve">Главные кольцевые соревнования страны в статусе чемпионата и Кубка России третий год подряд проходили под патронажем компании SMP Racing. Семь этапов Российской серии кольцевых гонок (СМП РСКГ) в этом году принимали шесть автодромов в различных регионах. По мнению руководителя СМП РСКГ Олега Петрикова, </w:t>
      </w:r>
      <w:r w:rsidRPr="00832BE1">
        <w:rPr>
          <w:b/>
          <w:i/>
        </w:rPr>
        <w:t>сезон прошел удачно</w:t>
      </w:r>
      <w:r w:rsidRPr="00832BE1">
        <w:rPr>
          <w:i/>
        </w:rPr>
        <w:t xml:space="preserve">: несмотря на кризис, число участников осталось на прежнем уровне, парк гоночной техники обновляется, финал транслировал телеканал </w:t>
      </w:r>
      <w:r w:rsidR="0066416B">
        <w:rPr>
          <w:i/>
        </w:rPr>
        <w:t>"</w:t>
      </w:r>
      <w:r w:rsidRPr="00832BE1">
        <w:rPr>
          <w:i/>
        </w:rPr>
        <w:t>Матч! Арена</w:t>
      </w:r>
      <w:r w:rsidR="0066416B">
        <w:rPr>
          <w:i/>
        </w:rPr>
        <w:t>"</w:t>
      </w:r>
      <w:r w:rsidRPr="00832BE1">
        <w:rPr>
          <w:i/>
        </w:rPr>
        <w:t xml:space="preserve">, а начиная с этого года записи всех гонок можно посмотреть на медиапортале smp - rskg. tv </w:t>
      </w:r>
      <w:r w:rsidRPr="00832BE1">
        <w:rPr>
          <w:szCs w:val="22"/>
        </w:rPr>
        <w:t>(</w:t>
      </w:r>
      <w:r w:rsidRPr="00832BE1">
        <w:t>Zr.ru, 7 этап).</w:t>
      </w:r>
    </w:p>
    <w:p w14:paraId="77274D81" w14:textId="7477A693" w:rsidR="005C1E3E" w:rsidRPr="00832BE1" w:rsidRDefault="00DB6BEE" w:rsidP="005C1E3E">
      <w:pPr>
        <w:keepNext/>
      </w:pPr>
      <w:r w:rsidRPr="00832BE1">
        <w:rPr>
          <w:b/>
        </w:rPr>
        <w:t>Престижность и з</w:t>
      </w:r>
      <w:r w:rsidR="005C1E3E" w:rsidRPr="00832BE1">
        <w:rPr>
          <w:b/>
        </w:rPr>
        <w:t xml:space="preserve">релищность </w:t>
      </w:r>
      <w:r w:rsidR="00A426DC" w:rsidRPr="00832BE1">
        <w:rPr>
          <w:b/>
        </w:rPr>
        <w:t>соревнований СМП РСКГ</w:t>
      </w:r>
      <w:r w:rsidR="005C1E3E" w:rsidRPr="00832BE1">
        <w:t>.</w:t>
      </w:r>
    </w:p>
    <w:p w14:paraId="712BAA5C" w14:textId="38ECF754" w:rsidR="0078528D" w:rsidRPr="00832BE1" w:rsidRDefault="0066416B" w:rsidP="0078528D">
      <w:pPr>
        <w:numPr>
          <w:ilvl w:val="0"/>
          <w:numId w:val="26"/>
        </w:numPr>
        <w:jc w:val="both"/>
        <w:rPr>
          <w:b/>
        </w:rPr>
      </w:pPr>
      <w:r>
        <w:rPr>
          <w:i/>
          <w:szCs w:val="22"/>
        </w:rPr>
        <w:t>"</w:t>
      </w:r>
      <w:r w:rsidR="00DB6BEE" w:rsidRPr="00832BE1">
        <w:rPr>
          <w:i/>
          <w:szCs w:val="22"/>
        </w:rPr>
        <w:t xml:space="preserve">На автодроме </w:t>
      </w:r>
      <w:r>
        <w:rPr>
          <w:i/>
          <w:szCs w:val="22"/>
        </w:rPr>
        <w:t>"</w:t>
      </w:r>
      <w:r w:rsidR="00DB6BEE" w:rsidRPr="00832BE1">
        <w:rPr>
          <w:i/>
          <w:szCs w:val="22"/>
        </w:rPr>
        <w:t>Смоленское кольцо</w:t>
      </w:r>
      <w:r>
        <w:rPr>
          <w:i/>
          <w:szCs w:val="22"/>
        </w:rPr>
        <w:t>"</w:t>
      </w:r>
      <w:r w:rsidR="00DB6BEE" w:rsidRPr="00832BE1">
        <w:rPr>
          <w:i/>
          <w:szCs w:val="22"/>
        </w:rPr>
        <w:t xml:space="preserve"> под Дорогобужем стартовала СМП РСКГ - Российская серия кольцевых гонок, </w:t>
      </w:r>
      <w:r w:rsidR="00DB6BEE" w:rsidRPr="00832BE1">
        <w:rPr>
          <w:b/>
          <w:i/>
          <w:szCs w:val="22"/>
        </w:rPr>
        <w:t>самое масштабное и престижное национальное событие в этой категории автоспорта</w:t>
      </w:r>
      <w:r w:rsidR="00DB6BEE" w:rsidRPr="00832BE1">
        <w:rPr>
          <w:i/>
          <w:szCs w:val="22"/>
        </w:rPr>
        <w:t>. На старт заездов в пяти разных классах вышли более 50 гонщиков, представляющих более 20 российских регионов и управляющих машинами 11 разных марок</w:t>
      </w:r>
      <w:r>
        <w:rPr>
          <w:i/>
          <w:szCs w:val="22"/>
        </w:rPr>
        <w:t>"</w:t>
      </w:r>
      <w:r w:rsidR="00DB6BEE" w:rsidRPr="00832BE1">
        <w:rPr>
          <w:i/>
          <w:szCs w:val="22"/>
        </w:rPr>
        <w:t xml:space="preserve"> </w:t>
      </w:r>
      <w:r w:rsidR="00DB6BEE" w:rsidRPr="00832BE1">
        <w:rPr>
          <w:szCs w:val="22"/>
        </w:rPr>
        <w:t>(</w:t>
      </w:r>
      <w:r w:rsidR="00DB6BEE" w:rsidRPr="00832BE1">
        <w:t>Чемпионат.com, 1 этап)</w:t>
      </w:r>
      <w:r w:rsidR="00DB6BEE" w:rsidRPr="00832BE1">
        <w:rPr>
          <w:i/>
          <w:szCs w:val="22"/>
        </w:rPr>
        <w:t xml:space="preserve">. </w:t>
      </w:r>
    </w:p>
    <w:p w14:paraId="6524A809" w14:textId="7D864F78" w:rsidR="00C757B0" w:rsidRPr="00832BE1" w:rsidRDefault="0066416B" w:rsidP="0078528D">
      <w:pPr>
        <w:numPr>
          <w:ilvl w:val="0"/>
          <w:numId w:val="26"/>
        </w:numPr>
        <w:jc w:val="both"/>
        <w:rPr>
          <w:b/>
        </w:rPr>
      </w:pPr>
      <w:r>
        <w:rPr>
          <w:i/>
          <w:szCs w:val="22"/>
        </w:rPr>
        <w:t>"</w:t>
      </w:r>
      <w:r w:rsidR="00A716F3" w:rsidRPr="00832BE1">
        <w:rPr>
          <w:i/>
          <w:szCs w:val="22"/>
        </w:rPr>
        <w:t xml:space="preserve">Продолжительность межсезонья в чемпионате СМП РСКГ, наверное, рекордная - на этот раз оно затянулось на восемь месяцев. Впрочем, </w:t>
      </w:r>
      <w:r w:rsidR="00A716F3" w:rsidRPr="00832BE1">
        <w:rPr>
          <w:b/>
          <w:i/>
          <w:szCs w:val="22"/>
        </w:rPr>
        <w:t>ход заездов на автодроме под Дорогобужем вознаградил болельщиков за столь долгое ожидание</w:t>
      </w:r>
      <w:r w:rsidR="00A716F3" w:rsidRPr="00832BE1">
        <w:rPr>
          <w:i/>
          <w:szCs w:val="22"/>
        </w:rPr>
        <w:t>. Самый быстрый и престижный класс отечественного кольца, Туринг, порадовал не только ростом числа участников (причем все восемь пилотов теперь выступают на хэтчбеках Seat Leon, построенных по требованиям международной серии TCR), но и плотной борьбой…</w:t>
      </w:r>
      <w:r>
        <w:rPr>
          <w:i/>
          <w:szCs w:val="22"/>
        </w:rPr>
        <w:t>"</w:t>
      </w:r>
      <w:r w:rsidR="00A716F3" w:rsidRPr="00832BE1">
        <w:rPr>
          <w:i/>
          <w:szCs w:val="22"/>
        </w:rPr>
        <w:t xml:space="preserve"> </w:t>
      </w:r>
      <w:r w:rsidR="00A716F3" w:rsidRPr="00832BE1">
        <w:rPr>
          <w:szCs w:val="22"/>
        </w:rPr>
        <w:t>(</w:t>
      </w:r>
      <w:r w:rsidR="00A716F3" w:rsidRPr="00832BE1">
        <w:t>Autoreview.ru, 1 этап).</w:t>
      </w:r>
    </w:p>
    <w:p w14:paraId="277BC6D6" w14:textId="3F0FF225" w:rsidR="00343DD9" w:rsidRPr="00832BE1" w:rsidRDefault="0066416B" w:rsidP="0078528D">
      <w:pPr>
        <w:numPr>
          <w:ilvl w:val="0"/>
          <w:numId w:val="26"/>
        </w:numPr>
        <w:jc w:val="both"/>
        <w:rPr>
          <w:b/>
        </w:rPr>
      </w:pPr>
      <w:r>
        <w:rPr>
          <w:i/>
          <w:szCs w:val="22"/>
        </w:rPr>
        <w:t>"</w:t>
      </w:r>
      <w:r w:rsidR="00343DD9" w:rsidRPr="00832BE1">
        <w:rPr>
          <w:i/>
          <w:szCs w:val="22"/>
        </w:rPr>
        <w:t xml:space="preserve">Воскресный дождь превратил заезды СМП РСКГ в непредсказуемую карусель событий, а в одной из гонок Национального класса на подиуме впервые не оказалось пилотов на Ладах!... </w:t>
      </w:r>
      <w:r w:rsidR="00343DD9" w:rsidRPr="00832BE1">
        <w:rPr>
          <w:b/>
          <w:i/>
          <w:szCs w:val="22"/>
        </w:rPr>
        <w:t>Второй этап СМП РСКГ-2016 повторил прошлогодний рекорд по количеству пилотов</w:t>
      </w:r>
      <w:r w:rsidR="00343DD9" w:rsidRPr="00832BE1">
        <w:rPr>
          <w:i/>
          <w:szCs w:val="22"/>
        </w:rPr>
        <w:t xml:space="preserve"> - но, если годом ранее он пришелся на </w:t>
      </w:r>
      <w:r>
        <w:rPr>
          <w:i/>
          <w:szCs w:val="22"/>
        </w:rPr>
        <w:t>"</w:t>
      </w:r>
      <w:r w:rsidR="00343DD9" w:rsidRPr="00832BE1">
        <w:rPr>
          <w:i/>
          <w:szCs w:val="22"/>
        </w:rPr>
        <w:t>экватор</w:t>
      </w:r>
      <w:r>
        <w:rPr>
          <w:i/>
          <w:szCs w:val="22"/>
        </w:rPr>
        <w:t>"</w:t>
      </w:r>
      <w:r w:rsidR="00343DD9" w:rsidRPr="00832BE1">
        <w:rPr>
          <w:i/>
          <w:szCs w:val="22"/>
        </w:rPr>
        <w:t xml:space="preserve"> в Казани, то сейчас уже второй по счету гоночный уикенд собрал внушительный список из 61 спортсмена, заявившихся в 5 разных классов</w:t>
      </w:r>
      <w:r>
        <w:rPr>
          <w:i/>
          <w:szCs w:val="22"/>
        </w:rPr>
        <w:t>"</w:t>
      </w:r>
      <w:r w:rsidR="00343DD9" w:rsidRPr="00832BE1">
        <w:rPr>
          <w:i/>
          <w:szCs w:val="22"/>
        </w:rPr>
        <w:t xml:space="preserve"> </w:t>
      </w:r>
      <w:r w:rsidR="00343DD9" w:rsidRPr="00832BE1">
        <w:rPr>
          <w:szCs w:val="22"/>
        </w:rPr>
        <w:t>(</w:t>
      </w:r>
      <w:r w:rsidR="00343DD9" w:rsidRPr="00832BE1">
        <w:t>Zr.ru, 2 этап).</w:t>
      </w:r>
    </w:p>
    <w:p w14:paraId="39B7EF02" w14:textId="7FFA83F7" w:rsidR="00AB4F1C" w:rsidRPr="00832BE1" w:rsidRDefault="0066416B" w:rsidP="0078528D">
      <w:pPr>
        <w:numPr>
          <w:ilvl w:val="0"/>
          <w:numId w:val="26"/>
        </w:numPr>
        <w:jc w:val="both"/>
        <w:rPr>
          <w:b/>
        </w:rPr>
      </w:pPr>
      <w:r>
        <w:rPr>
          <w:i/>
          <w:szCs w:val="22"/>
        </w:rPr>
        <w:t>"</w:t>
      </w:r>
      <w:r w:rsidR="00AB4F1C" w:rsidRPr="00832BE1">
        <w:rPr>
          <w:i/>
          <w:szCs w:val="22"/>
        </w:rPr>
        <w:t xml:space="preserve">В прошедшие выходные состоялся второй этап Российской серии кольцевых гонок в Нижнем Новгороде. Гоночные соревнования показали </w:t>
      </w:r>
      <w:r w:rsidR="00AB4F1C" w:rsidRPr="00832BE1">
        <w:rPr>
          <w:b/>
          <w:i/>
          <w:szCs w:val="22"/>
        </w:rPr>
        <w:t>весьма захватывающую борьбу, которая понравилась зрителям</w:t>
      </w:r>
      <w:r w:rsidR="00AB4F1C" w:rsidRPr="00832BE1">
        <w:rPr>
          <w:i/>
          <w:szCs w:val="22"/>
        </w:rPr>
        <w:t>. В итоге участники смогли показать сенсационные достижения в личном зачете</w:t>
      </w:r>
      <w:r>
        <w:rPr>
          <w:i/>
          <w:szCs w:val="22"/>
        </w:rPr>
        <w:t>"</w:t>
      </w:r>
      <w:r w:rsidR="00AB4F1C" w:rsidRPr="00832BE1">
        <w:rPr>
          <w:i/>
          <w:szCs w:val="22"/>
        </w:rPr>
        <w:t xml:space="preserve">. </w:t>
      </w:r>
      <w:r w:rsidR="00AB4F1C" w:rsidRPr="00832BE1">
        <w:rPr>
          <w:szCs w:val="22"/>
        </w:rPr>
        <w:t>(</w:t>
      </w:r>
      <w:r w:rsidR="00AB4F1C" w:rsidRPr="00832BE1">
        <w:t>MotorMania.ru, 2 этап).</w:t>
      </w:r>
    </w:p>
    <w:p w14:paraId="30FC17E9" w14:textId="5414948E" w:rsidR="00A44835" w:rsidRPr="00832BE1" w:rsidRDefault="0066416B" w:rsidP="0078528D">
      <w:pPr>
        <w:numPr>
          <w:ilvl w:val="0"/>
          <w:numId w:val="26"/>
        </w:numPr>
        <w:jc w:val="both"/>
        <w:rPr>
          <w:b/>
        </w:rPr>
      </w:pPr>
      <w:r>
        <w:rPr>
          <w:i/>
          <w:szCs w:val="22"/>
        </w:rPr>
        <w:t>"</w:t>
      </w:r>
      <w:r w:rsidR="00A44835" w:rsidRPr="00832BE1">
        <w:rPr>
          <w:b/>
          <w:i/>
          <w:szCs w:val="22"/>
        </w:rPr>
        <w:t>Жаркий уикенд в Грозном оставил самые приятные и теплые впечатления у гостей, участников и болельщиков кольцевых гонок</w:t>
      </w:r>
      <w:r w:rsidR="00A44835" w:rsidRPr="00832BE1">
        <w:rPr>
          <w:i/>
          <w:szCs w:val="22"/>
        </w:rPr>
        <w:t>: невероятно гостеприимные и искренние жители города горячо поддерживали не только своих гонщиков, но и других участников</w:t>
      </w:r>
      <w:r>
        <w:rPr>
          <w:i/>
          <w:szCs w:val="22"/>
        </w:rPr>
        <w:t>"</w:t>
      </w:r>
      <w:r w:rsidR="00A44835" w:rsidRPr="00832BE1">
        <w:rPr>
          <w:i/>
          <w:szCs w:val="22"/>
        </w:rPr>
        <w:t xml:space="preserve"> </w:t>
      </w:r>
      <w:r w:rsidR="00A44835" w:rsidRPr="00832BE1">
        <w:rPr>
          <w:szCs w:val="22"/>
        </w:rPr>
        <w:t>(</w:t>
      </w:r>
      <w:r w:rsidR="00A44835" w:rsidRPr="00832BE1">
        <w:t>Ru.motorsport.com, 3 этап).</w:t>
      </w:r>
      <w:r w:rsidR="00A44835" w:rsidRPr="00832BE1">
        <w:rPr>
          <w:i/>
          <w:szCs w:val="22"/>
        </w:rPr>
        <w:t xml:space="preserve"> </w:t>
      </w:r>
    </w:p>
    <w:p w14:paraId="7508EAA5" w14:textId="2ACB1EC9" w:rsidR="0015445C" w:rsidRPr="00832BE1" w:rsidRDefault="0066416B" w:rsidP="0015445C">
      <w:pPr>
        <w:numPr>
          <w:ilvl w:val="0"/>
          <w:numId w:val="26"/>
        </w:numPr>
        <w:jc w:val="both"/>
        <w:rPr>
          <w:b/>
        </w:rPr>
      </w:pPr>
      <w:r>
        <w:rPr>
          <w:i/>
          <w:szCs w:val="22"/>
        </w:rPr>
        <w:t>"</w:t>
      </w:r>
      <w:r w:rsidR="0015445C" w:rsidRPr="00832BE1">
        <w:rPr>
          <w:i/>
          <w:szCs w:val="22"/>
        </w:rPr>
        <w:t xml:space="preserve">Трасса в Сочи - лучший автодром в России, достойный принимать Формулу-1. Однако самые знаменитые гонки на планете посещают нашу страну только раз в год, а строить трассу ради одной гонки в год не слишком разумно. Так что, кольцо живет и после отъезда большого цирка. И одно из наиболее заметных событий - визит на трассу Российской серии кольцевых гонок, </w:t>
      </w:r>
      <w:r w:rsidR="0015445C" w:rsidRPr="00832BE1">
        <w:rPr>
          <w:b/>
          <w:i/>
          <w:szCs w:val="22"/>
        </w:rPr>
        <w:t>самого масштабного и престижного национального турнира в этой категории автоспорта</w:t>
      </w:r>
      <w:r>
        <w:rPr>
          <w:i/>
          <w:szCs w:val="22"/>
        </w:rPr>
        <w:t>"</w:t>
      </w:r>
      <w:r w:rsidR="0015445C" w:rsidRPr="00832BE1">
        <w:rPr>
          <w:i/>
          <w:szCs w:val="22"/>
        </w:rPr>
        <w:t xml:space="preserve"> </w:t>
      </w:r>
      <w:r w:rsidR="0015445C" w:rsidRPr="00832BE1">
        <w:rPr>
          <w:szCs w:val="22"/>
        </w:rPr>
        <w:t>(</w:t>
      </w:r>
      <w:r w:rsidR="0015445C" w:rsidRPr="00832BE1">
        <w:t>Газета.Ru, 4 этап).</w:t>
      </w:r>
    </w:p>
    <w:p w14:paraId="17359892" w14:textId="4F82B70E" w:rsidR="00EB6ACA" w:rsidRPr="00832BE1" w:rsidRDefault="00EB6ACA" w:rsidP="0015445C">
      <w:pPr>
        <w:numPr>
          <w:ilvl w:val="0"/>
          <w:numId w:val="26"/>
        </w:numPr>
        <w:jc w:val="both"/>
        <w:rPr>
          <w:b/>
        </w:rPr>
      </w:pPr>
      <w:r w:rsidRPr="00832BE1">
        <w:rPr>
          <w:i/>
        </w:rPr>
        <w:t xml:space="preserve">17 и 18 сентября на автодроме Kazan Ring состоялись финальные заезды семиэтапной Российской серии кольцевых гонок, в которых определились победители Чемпионата и Кубка страны. Третий год подряд соревнования проходят под патронатом программы развития автоспорта SMP Racing - и </w:t>
      </w:r>
      <w:r w:rsidRPr="00832BE1">
        <w:rPr>
          <w:b/>
          <w:i/>
        </w:rPr>
        <w:t xml:space="preserve">каждый сезон становится зрелищнее и популярнее </w:t>
      </w:r>
      <w:r w:rsidRPr="00832BE1">
        <w:rPr>
          <w:i/>
        </w:rPr>
        <w:t xml:space="preserve">как среди спортсменов, так и среди зрителей </w:t>
      </w:r>
      <w:r w:rsidRPr="00832BE1">
        <w:rPr>
          <w:szCs w:val="22"/>
        </w:rPr>
        <w:t>(</w:t>
      </w:r>
      <w:r w:rsidRPr="00832BE1">
        <w:t>Спорт экспресс, 7 этап).</w:t>
      </w:r>
    </w:p>
    <w:p w14:paraId="53260E18" w14:textId="6FD52CBA" w:rsidR="00A426DC" w:rsidRPr="00832BE1" w:rsidRDefault="00832BE1" w:rsidP="005C1E3E">
      <w:pPr>
        <w:keepNext/>
        <w:rPr>
          <w:b/>
        </w:rPr>
      </w:pPr>
      <w:r w:rsidRPr="00832BE1">
        <w:rPr>
          <w:b/>
        </w:rPr>
        <w:t>О</w:t>
      </w:r>
      <w:r w:rsidR="00A426DC" w:rsidRPr="00832BE1">
        <w:rPr>
          <w:b/>
        </w:rPr>
        <w:t>рганизаци</w:t>
      </w:r>
      <w:r w:rsidRPr="00832BE1">
        <w:rPr>
          <w:b/>
        </w:rPr>
        <w:t>я</w:t>
      </w:r>
      <w:r w:rsidR="00A426DC" w:rsidRPr="00832BE1">
        <w:rPr>
          <w:b/>
        </w:rPr>
        <w:t xml:space="preserve"> соревнований</w:t>
      </w:r>
      <w:r>
        <w:rPr>
          <w:b/>
        </w:rPr>
        <w:t>.</w:t>
      </w:r>
    </w:p>
    <w:p w14:paraId="39FC494E" w14:textId="33078564" w:rsidR="00A426DC" w:rsidRPr="00832BE1" w:rsidRDefault="0066416B" w:rsidP="00A426DC">
      <w:pPr>
        <w:numPr>
          <w:ilvl w:val="0"/>
          <w:numId w:val="26"/>
        </w:numPr>
        <w:jc w:val="both"/>
        <w:rPr>
          <w:i/>
        </w:rPr>
      </w:pPr>
      <w:r>
        <w:rPr>
          <w:i/>
        </w:rPr>
        <w:t>"</w:t>
      </w:r>
      <w:r w:rsidR="00A426DC" w:rsidRPr="00832BE1">
        <w:rPr>
          <w:i/>
        </w:rPr>
        <w:t xml:space="preserve">Многое за последние годы изменилось и, безусловно, эти изменения будут происходить и дальше - в поисках наиболее удачного формата как для участников, так и для зрителей. Приятно, что, наконец, </w:t>
      </w:r>
      <w:r w:rsidR="00A426DC" w:rsidRPr="00832BE1">
        <w:rPr>
          <w:b/>
          <w:i/>
        </w:rPr>
        <w:t>заработал официальный сайт телевизионного вещания для серии</w:t>
      </w:r>
      <w:r w:rsidR="00A426DC" w:rsidRPr="00832BE1">
        <w:rPr>
          <w:i/>
        </w:rPr>
        <w:t xml:space="preserve"> - smp-rskg.tv, где можно наблюдать как прямые трансляции, так и записи прошедших этапов. Здорово, что </w:t>
      </w:r>
      <w:r w:rsidR="00A426DC" w:rsidRPr="00832BE1">
        <w:rPr>
          <w:b/>
          <w:i/>
        </w:rPr>
        <w:t>картинка этих показов информативна и эстетична и соответствует европейскому стандарту</w:t>
      </w:r>
      <w:r w:rsidR="00A426DC" w:rsidRPr="00832BE1">
        <w:rPr>
          <w:i/>
        </w:rPr>
        <w:t xml:space="preserve">. Молодцы и в том, что постоянно придумывают новые </w:t>
      </w:r>
      <w:r>
        <w:rPr>
          <w:i/>
        </w:rPr>
        <w:t>"</w:t>
      </w:r>
      <w:r w:rsidR="00A426DC" w:rsidRPr="00832BE1">
        <w:rPr>
          <w:i/>
        </w:rPr>
        <w:t>фишки</w:t>
      </w:r>
      <w:r>
        <w:rPr>
          <w:i/>
        </w:rPr>
        <w:t>"</w:t>
      </w:r>
      <w:r w:rsidR="00A426DC" w:rsidRPr="00832BE1">
        <w:rPr>
          <w:i/>
        </w:rPr>
        <w:t xml:space="preserve"> для зрителей и болельщиков</w:t>
      </w:r>
      <w:r>
        <w:rPr>
          <w:i/>
        </w:rPr>
        <w:t>"</w:t>
      </w:r>
      <w:r w:rsidR="00A426DC" w:rsidRPr="00832BE1">
        <w:rPr>
          <w:i/>
        </w:rPr>
        <w:t xml:space="preserve"> </w:t>
      </w:r>
      <w:r w:rsidR="00A426DC" w:rsidRPr="00832BE1">
        <w:t>(Drom.ru, 1 этап)</w:t>
      </w:r>
      <w:r w:rsidR="00A426DC" w:rsidRPr="00832BE1">
        <w:rPr>
          <w:i/>
          <w:szCs w:val="22"/>
        </w:rPr>
        <w:t>.</w:t>
      </w:r>
    </w:p>
    <w:p w14:paraId="44B3ADBB" w14:textId="6142AFA9" w:rsidR="007515EF" w:rsidRPr="00832BE1" w:rsidRDefault="0066416B" w:rsidP="00A426DC">
      <w:pPr>
        <w:numPr>
          <w:ilvl w:val="0"/>
          <w:numId w:val="26"/>
        </w:numPr>
        <w:jc w:val="both"/>
        <w:rPr>
          <w:i/>
        </w:rPr>
      </w:pPr>
      <w:r>
        <w:rPr>
          <w:i/>
        </w:rPr>
        <w:t>"</w:t>
      </w:r>
      <w:r w:rsidR="007515EF" w:rsidRPr="00832BE1">
        <w:rPr>
          <w:i/>
        </w:rPr>
        <w:t xml:space="preserve">В прошедшие выходные на подмосковном автодроме Moscow Raceway состоялся очередной гоночный уикенд, в котором в общей сложности участвовали 87 пилотов. В списке серий-участников были гонки поддержки Mitjet Series, четвертый этап молодежной формульной серии SMP F4, но, конечно, основное место принадлежало пятому этапу Российской серии кольцевых гонок (РСКГ). Пожалуй, это </w:t>
      </w:r>
      <w:r w:rsidR="007515EF" w:rsidRPr="00832BE1">
        <w:rPr>
          <w:b/>
          <w:i/>
        </w:rPr>
        <w:t>самый демократичный чемпионат</w:t>
      </w:r>
      <w:r w:rsidR="007515EF" w:rsidRPr="00832BE1">
        <w:rPr>
          <w:i/>
        </w:rPr>
        <w:t xml:space="preserve">, на котором я бывала. Под такое определение попадает все: непринужденная атмосфера в паддоке, бесплатный вход для зрителей, </w:t>
      </w:r>
      <w:r>
        <w:rPr>
          <w:i/>
        </w:rPr>
        <w:t>"</w:t>
      </w:r>
      <w:r w:rsidR="007515EF" w:rsidRPr="00832BE1">
        <w:rPr>
          <w:i/>
        </w:rPr>
        <w:t>народные</w:t>
      </w:r>
      <w:r>
        <w:rPr>
          <w:i/>
        </w:rPr>
        <w:t>"</w:t>
      </w:r>
      <w:r w:rsidR="007515EF" w:rsidRPr="00832BE1">
        <w:rPr>
          <w:i/>
        </w:rPr>
        <w:t xml:space="preserve"> бренды автомобилей на трассе, ну и, конечно, общее настроение, когда </w:t>
      </w:r>
      <w:r w:rsidR="007515EF" w:rsidRPr="00832BE1">
        <w:rPr>
          <w:b/>
          <w:i/>
        </w:rPr>
        <w:t>и зрители, и участники чувствуют себя легко и раскованно</w:t>
      </w:r>
      <w:r>
        <w:rPr>
          <w:i/>
        </w:rPr>
        <w:t>"</w:t>
      </w:r>
      <w:r w:rsidR="007515EF" w:rsidRPr="00832BE1">
        <w:rPr>
          <w:i/>
        </w:rPr>
        <w:t xml:space="preserve"> </w:t>
      </w:r>
      <w:r w:rsidR="007515EF" w:rsidRPr="00832BE1">
        <w:t>(Drom.ru, 5 этап)</w:t>
      </w:r>
      <w:r w:rsidR="007515EF" w:rsidRPr="00832BE1">
        <w:rPr>
          <w:i/>
          <w:szCs w:val="22"/>
        </w:rPr>
        <w:t>.</w:t>
      </w:r>
    </w:p>
    <w:p w14:paraId="2916F374" w14:textId="4F04EEE1" w:rsidR="00516D9A" w:rsidRPr="00832BE1" w:rsidRDefault="0066416B" w:rsidP="00516D9A">
      <w:pPr>
        <w:numPr>
          <w:ilvl w:val="0"/>
          <w:numId w:val="26"/>
        </w:numPr>
        <w:jc w:val="both"/>
        <w:rPr>
          <w:i/>
        </w:rPr>
      </w:pPr>
      <w:r>
        <w:rPr>
          <w:i/>
        </w:rPr>
        <w:t>"</w:t>
      </w:r>
      <w:r w:rsidR="00516D9A" w:rsidRPr="00832BE1">
        <w:rPr>
          <w:i/>
        </w:rPr>
        <w:t xml:space="preserve">Предпоследний этап Российской серии кольцевых гонок (СМП РСКГ) прошел в последний августовский уик-энд на трассе Смоленское кольцо под Дорогобужем. Благодаря </w:t>
      </w:r>
      <w:r w:rsidR="00516D9A" w:rsidRPr="00832BE1">
        <w:rPr>
          <w:b/>
          <w:i/>
        </w:rPr>
        <w:t>новой системе начисления очков</w:t>
      </w:r>
      <w:r w:rsidR="00516D9A" w:rsidRPr="00832BE1">
        <w:rPr>
          <w:i/>
        </w:rPr>
        <w:t xml:space="preserve"> с очень маленьким шагом (за победу начисляется 100 баллов, за второе место - 96) и очень большой зачетной зоной (очки получает даже пилот, пришедший к финишу... сорок пятым) ни один пилот не смог бы досрочно стать здесь лучшим по итогам чемпионата. Однако и права на ошибку у тех, кто ведет борьбу за титулы, в решающей фазе сезона уже не было </w:t>
      </w:r>
      <w:r w:rsidR="00516D9A" w:rsidRPr="00832BE1">
        <w:t>(Autoreview.ru, 6 этап)</w:t>
      </w:r>
      <w:r w:rsidR="00516D9A" w:rsidRPr="00832BE1">
        <w:rPr>
          <w:i/>
          <w:szCs w:val="22"/>
        </w:rPr>
        <w:t>.</w:t>
      </w:r>
    </w:p>
    <w:p w14:paraId="3F06D40E" w14:textId="3A0619C7" w:rsidR="000704A6" w:rsidRPr="00832BE1" w:rsidRDefault="0066416B" w:rsidP="00516D9A">
      <w:pPr>
        <w:numPr>
          <w:ilvl w:val="0"/>
          <w:numId w:val="26"/>
        </w:numPr>
        <w:jc w:val="both"/>
        <w:rPr>
          <w:i/>
        </w:rPr>
      </w:pPr>
      <w:r>
        <w:rPr>
          <w:i/>
        </w:rPr>
        <w:t>"</w:t>
      </w:r>
      <w:r w:rsidR="000704A6" w:rsidRPr="00832BE1">
        <w:rPr>
          <w:b/>
          <w:i/>
        </w:rPr>
        <w:t>Принцип реверсивного старта безусловно, добавляет интригу для зрителей</w:t>
      </w:r>
      <w:r w:rsidR="000704A6" w:rsidRPr="00832BE1">
        <w:rPr>
          <w:i/>
        </w:rPr>
        <w:t xml:space="preserve">, которых, кстати, здесь собралось немало – и это несмотря на то, что в это время праздновался день города ближайшего к </w:t>
      </w:r>
      <w:r>
        <w:rPr>
          <w:i/>
        </w:rPr>
        <w:t>"</w:t>
      </w:r>
      <w:r w:rsidR="000704A6" w:rsidRPr="00832BE1">
        <w:rPr>
          <w:i/>
        </w:rPr>
        <w:t>Смоленскому кольцу</w:t>
      </w:r>
      <w:r>
        <w:rPr>
          <w:i/>
        </w:rPr>
        <w:t>"</w:t>
      </w:r>
      <w:r w:rsidR="000704A6" w:rsidRPr="00832BE1">
        <w:rPr>
          <w:i/>
        </w:rPr>
        <w:t xml:space="preserve"> Дорогобужа. Все они стали свидетелями отчаянной борьбы гонщиков за подиум, сходов и аварий – одна из, которых, вынудила организаторов чемпионата устроить повторный старт второго заезда в классе Национальный</w:t>
      </w:r>
      <w:r>
        <w:rPr>
          <w:i/>
        </w:rPr>
        <w:t>"</w:t>
      </w:r>
      <w:r w:rsidR="000704A6" w:rsidRPr="00832BE1">
        <w:rPr>
          <w:i/>
        </w:rPr>
        <w:t xml:space="preserve"> </w:t>
      </w:r>
      <w:r w:rsidR="000704A6" w:rsidRPr="00832BE1">
        <w:t>(Интерфакс, 6 этап)</w:t>
      </w:r>
      <w:r w:rsidR="000704A6" w:rsidRPr="00832BE1">
        <w:rPr>
          <w:i/>
          <w:szCs w:val="22"/>
        </w:rPr>
        <w:t>.</w:t>
      </w:r>
    </w:p>
    <w:p w14:paraId="424876FB" w14:textId="6021C31F" w:rsidR="005C1E3E" w:rsidRPr="00832BE1" w:rsidRDefault="001F6F2E" w:rsidP="005C1E3E">
      <w:pPr>
        <w:keepNext/>
        <w:rPr>
          <w:b/>
        </w:rPr>
      </w:pPr>
      <w:r w:rsidRPr="00832BE1">
        <w:rPr>
          <w:b/>
        </w:rPr>
        <w:t>П</w:t>
      </w:r>
      <w:r w:rsidR="005C1E3E" w:rsidRPr="00832BE1">
        <w:rPr>
          <w:b/>
        </w:rPr>
        <w:t xml:space="preserve">ерспективы </w:t>
      </w:r>
      <w:r w:rsidRPr="00832BE1">
        <w:rPr>
          <w:b/>
        </w:rPr>
        <w:t>СМП</w:t>
      </w:r>
      <w:r w:rsidR="005C1E3E" w:rsidRPr="00832BE1">
        <w:rPr>
          <w:b/>
        </w:rPr>
        <w:t xml:space="preserve"> РСКГ</w:t>
      </w:r>
      <w:r w:rsidR="00832BE1">
        <w:rPr>
          <w:b/>
        </w:rPr>
        <w:t>.</w:t>
      </w:r>
    </w:p>
    <w:p w14:paraId="17B33FAE" w14:textId="0941D06B" w:rsidR="00D95483" w:rsidRPr="00D95483" w:rsidRDefault="001F6F2E" w:rsidP="00D95483">
      <w:pPr>
        <w:numPr>
          <w:ilvl w:val="0"/>
          <w:numId w:val="26"/>
        </w:numPr>
        <w:spacing w:after="0"/>
        <w:jc w:val="both"/>
        <w:rPr>
          <w:i/>
        </w:rPr>
      </w:pPr>
      <w:r w:rsidRPr="00832BE1">
        <w:rPr>
          <w:szCs w:val="22"/>
        </w:rPr>
        <w:t>Пилот Сергей Шалунов</w:t>
      </w:r>
      <w:r w:rsidRPr="00D95483">
        <w:rPr>
          <w:szCs w:val="22"/>
        </w:rPr>
        <w:t xml:space="preserve"> выступил с предложением сделать чемпионат Российской серии кольцевых гонок доступной для участия в нем зарубежным пилотам:</w:t>
      </w:r>
      <w:r w:rsidRPr="00D95483">
        <w:rPr>
          <w:i/>
          <w:szCs w:val="22"/>
        </w:rPr>
        <w:t xml:space="preserve"> </w:t>
      </w:r>
      <w:r w:rsidR="0066416B">
        <w:rPr>
          <w:i/>
          <w:szCs w:val="22"/>
        </w:rPr>
        <w:t>"</w:t>
      </w:r>
      <w:r w:rsidRPr="00D95483">
        <w:rPr>
          <w:i/>
          <w:szCs w:val="22"/>
        </w:rPr>
        <w:t>Есть, на мой взгляд, то, чего еще необходимо добиться. Например, сделать СМП РСКГ открытым чемпионатом для зарубежных пилотов, чтобы они могли выступать в нем под своими национальными флагами и со своими лицензиями. Необходимо больше интегрироваться в международный автоспорт. В совокупности с уже имеющимся умелым промоутером - SMP Racing - это поднимет уровень серии на небывалый уровень…  Российская серия кольцевых гонок уже сегодня достигла весьма впечатляющего уровня по сравнению со многими аналогичными национальными чемпионатами. И хотелось бы пожелать ей никогда не останавливаться на достигнутом</w:t>
      </w:r>
      <w:r w:rsidR="0066416B">
        <w:rPr>
          <w:i/>
          <w:szCs w:val="22"/>
        </w:rPr>
        <w:t>"</w:t>
      </w:r>
      <w:r w:rsidR="004C3249" w:rsidRPr="00D95483">
        <w:rPr>
          <w:i/>
          <w:szCs w:val="22"/>
        </w:rPr>
        <w:t xml:space="preserve"> </w:t>
      </w:r>
      <w:r w:rsidR="004C3249">
        <w:t>(Интерфакс, 2 этап)</w:t>
      </w:r>
      <w:r w:rsidR="004C3249" w:rsidRPr="00D95483">
        <w:rPr>
          <w:i/>
          <w:szCs w:val="22"/>
        </w:rPr>
        <w:t xml:space="preserve">. </w:t>
      </w:r>
    </w:p>
    <w:p w14:paraId="2553B77F" w14:textId="469A2261" w:rsidR="00D95483" w:rsidRPr="00C23D76" w:rsidRDefault="00D95483" w:rsidP="00D95483">
      <w:pPr>
        <w:numPr>
          <w:ilvl w:val="0"/>
          <w:numId w:val="26"/>
        </w:numPr>
        <w:jc w:val="both"/>
      </w:pPr>
      <w:r w:rsidRPr="0022015A">
        <w:rPr>
          <w:i/>
        </w:rPr>
        <w:t>- Дорастет ли наша РСКГ когда-нибудь до популярности DTM, как Вы думаете?</w:t>
      </w:r>
      <w:r>
        <w:rPr>
          <w:i/>
        </w:rPr>
        <w:br/>
      </w:r>
      <w:r w:rsidRPr="0022015A">
        <w:rPr>
          <w:i/>
        </w:rPr>
        <w:t xml:space="preserve"> - DTM - это уже отдельный мир, который существует в течении 30 лет. А РСКГ - это перспективно-развивающаяся серия, которая уже может сравниваться по количеству зрителей с другими кольцевыми сериями в разных странах мира. Если люди в нашей стране будут болеть автоспортом так же, как в Германии - то все будет</w:t>
      </w:r>
      <w:r w:rsidR="0066416B">
        <w:rPr>
          <w:i/>
        </w:rPr>
        <w:t>"</w:t>
      </w:r>
      <w:r>
        <w:rPr>
          <w:i/>
        </w:rPr>
        <w:t xml:space="preserve"> </w:t>
      </w:r>
      <w:r w:rsidRPr="00562CB4">
        <w:t xml:space="preserve">(из интервью </w:t>
      </w:r>
      <w:r>
        <w:t xml:space="preserve">пилота </w:t>
      </w:r>
      <w:r w:rsidRPr="00562CB4">
        <w:t>Всеволод</w:t>
      </w:r>
      <w:r>
        <w:t>а</w:t>
      </w:r>
      <w:r w:rsidRPr="00562CB4">
        <w:t xml:space="preserve"> Гаген</w:t>
      </w:r>
      <w:r>
        <w:t>а порталу Avtosport.ru, 5 этап)</w:t>
      </w:r>
      <w:r w:rsidRPr="00562CB4">
        <w:t>.</w:t>
      </w:r>
    </w:p>
    <w:p w14:paraId="5E3FE42C" w14:textId="77777777" w:rsidR="005C1E3E" w:rsidRPr="00070E16" w:rsidRDefault="005C1E3E" w:rsidP="005C1E3E">
      <w:r w:rsidRPr="00070E16">
        <w:t xml:space="preserve">Некоторые комментарии СМИ носили </w:t>
      </w:r>
      <w:r w:rsidRPr="00070E16">
        <w:rPr>
          <w:b/>
        </w:rPr>
        <w:t>критический или неоднозначный характер</w:t>
      </w:r>
      <w:r w:rsidRPr="00070E16">
        <w:t xml:space="preserve">. </w:t>
      </w:r>
    </w:p>
    <w:p w14:paraId="54215F39" w14:textId="56381FBD" w:rsidR="005C1E3E" w:rsidRPr="00070E16" w:rsidRDefault="002B788D" w:rsidP="002B788D">
      <w:pPr>
        <w:pStyle w:val="a9"/>
        <w:numPr>
          <w:ilvl w:val="0"/>
          <w:numId w:val="26"/>
        </w:numPr>
      </w:pPr>
      <w:r w:rsidRPr="00070E16">
        <w:rPr>
          <w:b/>
        </w:rPr>
        <w:t>4</w:t>
      </w:r>
      <w:r w:rsidR="005C1E3E" w:rsidRPr="00070E16">
        <w:rPr>
          <w:b/>
        </w:rPr>
        <w:t xml:space="preserve"> этап</w:t>
      </w:r>
      <w:r w:rsidR="005C1E3E" w:rsidRPr="00070E16">
        <w:t xml:space="preserve">. </w:t>
      </w:r>
      <w:r w:rsidRPr="00070E16">
        <w:rPr>
          <w:szCs w:val="22"/>
        </w:rPr>
        <w:t xml:space="preserve">В интервью порталу </w:t>
      </w:r>
      <w:hyperlink r:id="rId15" w:history="1">
        <w:r w:rsidR="009303B6" w:rsidRPr="00070E16">
          <w:rPr>
            <w:rStyle w:val="a8"/>
          </w:rPr>
          <w:t>Autosport.com.ru</w:t>
        </w:r>
      </w:hyperlink>
      <w:r w:rsidR="009303B6" w:rsidRPr="00070E16">
        <w:rPr>
          <w:szCs w:val="22"/>
        </w:rPr>
        <w:t xml:space="preserve"> </w:t>
      </w:r>
      <w:r w:rsidRPr="00070E16">
        <w:rPr>
          <w:szCs w:val="22"/>
        </w:rPr>
        <w:t xml:space="preserve">руководитель Lada Sport Виктор Шаповалов высказал мнение, что автопроизводителям следует создавать профессиональные команды, растить пилотов и выделять деньги на рекламные цели в своей стране: </w:t>
      </w:r>
      <w:r w:rsidR="0066416B">
        <w:rPr>
          <w:i/>
          <w:szCs w:val="22"/>
        </w:rPr>
        <w:t>"</w:t>
      </w:r>
      <w:r w:rsidRPr="00070E16">
        <w:rPr>
          <w:i/>
          <w:szCs w:val="22"/>
        </w:rPr>
        <w:t>Если производители придут в чемпионат России, появятся и профессиональные команды, которые могли бы привлекать профессиональных пилотов и выбирать из мальчишек, искать таланты. В этом и заключается профессиональный спорт. Профессиональные команды не просто должны привлекать людей, у которых есть деньги, а привлекать настоящих спортсменов для победы. Из этого получается пул талантливых и сильных ребят, которые начинают между собой конкурировать. Все связано</w:t>
      </w:r>
      <w:r w:rsidR="0066416B">
        <w:rPr>
          <w:i/>
          <w:szCs w:val="22"/>
        </w:rPr>
        <w:t>"</w:t>
      </w:r>
      <w:r w:rsidRPr="00070E16">
        <w:rPr>
          <w:i/>
          <w:szCs w:val="22"/>
        </w:rPr>
        <w:t xml:space="preserve">. </w:t>
      </w:r>
      <w:r w:rsidRPr="00070E16">
        <w:rPr>
          <w:szCs w:val="22"/>
        </w:rPr>
        <w:t xml:space="preserve">В то же время Виктор Шаповалов заявил: </w:t>
      </w:r>
      <w:r w:rsidR="0066416B">
        <w:rPr>
          <w:szCs w:val="22"/>
        </w:rPr>
        <w:t>"</w:t>
      </w:r>
      <w:r w:rsidRPr="00070E16">
        <w:rPr>
          <w:i/>
          <w:szCs w:val="22"/>
        </w:rPr>
        <w:t>Проблема в том, что у нас нет топ-соревнований. Поддерживать пилотов ради участия в заграничных соревнованиях - тоже не вариант. Для этого нужно очень много денег, присмотр, а результат непонятен. Нужно иметь свой настоящий гоночный чемпионат, тогда будут шансы получить хороших спортсменов... Будем надеется, что РСКГ превратится в такой</w:t>
      </w:r>
      <w:r w:rsidR="0066416B">
        <w:rPr>
          <w:i/>
          <w:szCs w:val="22"/>
        </w:rPr>
        <w:t>"</w:t>
      </w:r>
      <w:r w:rsidRPr="00070E16">
        <w:rPr>
          <w:i/>
          <w:szCs w:val="22"/>
        </w:rPr>
        <w:t>.</w:t>
      </w:r>
    </w:p>
    <w:p w14:paraId="1F4EF57C" w14:textId="0FA9F425" w:rsidR="005C1E3E" w:rsidRDefault="005C1E3E" w:rsidP="00BD164E">
      <w:pPr>
        <w:pStyle w:val="a9"/>
        <w:numPr>
          <w:ilvl w:val="0"/>
          <w:numId w:val="26"/>
        </w:numPr>
        <w:rPr>
          <w:szCs w:val="22"/>
        </w:rPr>
      </w:pPr>
      <w:r w:rsidRPr="00070E16">
        <w:rPr>
          <w:b/>
          <w:szCs w:val="22"/>
        </w:rPr>
        <w:t>6 этап</w:t>
      </w:r>
      <w:r w:rsidRPr="00070E16">
        <w:rPr>
          <w:i/>
          <w:szCs w:val="22"/>
        </w:rPr>
        <w:t xml:space="preserve">. </w:t>
      </w:r>
      <w:r w:rsidR="00BD164E" w:rsidRPr="00070E16">
        <w:rPr>
          <w:i/>
          <w:szCs w:val="22"/>
        </w:rPr>
        <w:t xml:space="preserve">Шесть пилотов отказались выходить на старт воскресной гонки предпоследнего этапа Российской серии кольцевых гонок (РСКГ), проходивших на трассе </w:t>
      </w:r>
      <w:r w:rsidR="0066416B">
        <w:rPr>
          <w:i/>
          <w:szCs w:val="22"/>
        </w:rPr>
        <w:t>"</w:t>
      </w:r>
      <w:r w:rsidR="00BD164E" w:rsidRPr="00070E16">
        <w:rPr>
          <w:i/>
          <w:szCs w:val="22"/>
        </w:rPr>
        <w:t>Смоленское кольцо</w:t>
      </w:r>
      <w:r w:rsidR="0066416B">
        <w:rPr>
          <w:i/>
          <w:szCs w:val="22"/>
        </w:rPr>
        <w:t>"</w:t>
      </w:r>
      <w:r w:rsidR="00BD164E" w:rsidRPr="00070E16">
        <w:rPr>
          <w:i/>
          <w:szCs w:val="22"/>
        </w:rPr>
        <w:t xml:space="preserve">. Этот демарш случился в автоспорте впервые и обусловлен сбоем в порядке проведения соревнований. Если организаторы не поправят регламент, подобное может повториться в любой момент. Поводом для случившегося стал отказ накануне воскресной гонки одного из пилотов подписать заявление, необходимое для того, чтобы во второй гонке произошел так называемый реверс на стартовой решетке… Поскольку регламентом реверсивный старт не прописан, организаторы мероприятия самоустранились от ситуации. В итоге из двенадцати пилотов в воскресной гонке вышли на старт лишь пять… Российская автомобильная федерация (РАФ) пока никак не афиширует произошедшее. По мнению Владислава Незванкина, директора проекта LADA Sport и вице-президента Автомобильной федерации Самарской области, сейчас РАФ необходимо принимать какие-то решения, поскольку не исключено, что казус </w:t>
      </w:r>
      <w:r w:rsidR="0066416B">
        <w:rPr>
          <w:i/>
          <w:szCs w:val="22"/>
        </w:rPr>
        <w:t>"</w:t>
      </w:r>
      <w:r w:rsidR="00BD164E" w:rsidRPr="00070E16">
        <w:rPr>
          <w:i/>
          <w:szCs w:val="22"/>
        </w:rPr>
        <w:t>Смоленского кольца</w:t>
      </w:r>
      <w:r w:rsidR="0066416B">
        <w:rPr>
          <w:i/>
          <w:szCs w:val="22"/>
        </w:rPr>
        <w:t>"</w:t>
      </w:r>
      <w:r w:rsidR="00BD164E" w:rsidRPr="00070E16">
        <w:rPr>
          <w:i/>
          <w:szCs w:val="22"/>
        </w:rPr>
        <w:t xml:space="preserve"> может повториться и на последнем этапе РСКГ, который состоится 17-18 сентября в Казани </w:t>
      </w:r>
      <w:r w:rsidR="00BD164E" w:rsidRPr="00070E16">
        <w:rPr>
          <w:szCs w:val="22"/>
        </w:rPr>
        <w:t>(</w:t>
      </w:r>
      <w:hyperlink r:id="rId16" w:history="1">
        <w:r w:rsidR="00BD164E" w:rsidRPr="00070E16">
          <w:rPr>
            <w:rStyle w:val="a8"/>
            <w:szCs w:val="22"/>
          </w:rPr>
          <w:t>Самарское обозрение</w:t>
        </w:r>
      </w:hyperlink>
      <w:r w:rsidR="00BD164E" w:rsidRPr="00070E16">
        <w:rPr>
          <w:szCs w:val="22"/>
        </w:rPr>
        <w:t>).</w:t>
      </w:r>
    </w:p>
    <w:p w14:paraId="3D820511" w14:textId="638E3983" w:rsidR="00832BE1" w:rsidRPr="00070E16" w:rsidRDefault="00832BE1" w:rsidP="00BD164E">
      <w:pPr>
        <w:pStyle w:val="a9"/>
        <w:numPr>
          <w:ilvl w:val="0"/>
          <w:numId w:val="26"/>
        </w:numPr>
        <w:rPr>
          <w:szCs w:val="22"/>
        </w:rPr>
      </w:pPr>
      <w:r>
        <w:rPr>
          <w:b/>
          <w:szCs w:val="22"/>
        </w:rPr>
        <w:t>7</w:t>
      </w:r>
      <w:r w:rsidRPr="00070E16">
        <w:rPr>
          <w:b/>
          <w:szCs w:val="22"/>
        </w:rPr>
        <w:t xml:space="preserve"> этап</w:t>
      </w:r>
      <w:r w:rsidRPr="00070E16">
        <w:rPr>
          <w:i/>
          <w:szCs w:val="22"/>
        </w:rPr>
        <w:t xml:space="preserve">. </w:t>
      </w:r>
      <w:r w:rsidR="0066416B">
        <w:rPr>
          <w:i/>
          <w:szCs w:val="22"/>
        </w:rPr>
        <w:t>"</w:t>
      </w:r>
      <w:r w:rsidRPr="00BA0007">
        <w:rPr>
          <w:i/>
          <w:szCs w:val="22"/>
        </w:rPr>
        <w:t xml:space="preserve">Странно, но в этом году руководство Kazanring предоставило автомобильную стоянку возле главного здания устроителям разных шоу VW и АвтоВАЗа для зрителей, перекрыв въезд туда тем же самым зрителям и прессе. На эту стоянку заезжали, конечно, разные </w:t>
      </w:r>
      <w:r w:rsidR="0066416B">
        <w:rPr>
          <w:i/>
          <w:szCs w:val="22"/>
        </w:rPr>
        <w:t>"</w:t>
      </w:r>
      <w:r w:rsidRPr="00BA0007">
        <w:rPr>
          <w:i/>
          <w:szCs w:val="22"/>
        </w:rPr>
        <w:t>внучки и жучки</w:t>
      </w:r>
      <w:r w:rsidR="0066416B">
        <w:rPr>
          <w:i/>
          <w:szCs w:val="22"/>
        </w:rPr>
        <w:t>"</w:t>
      </w:r>
      <w:r w:rsidRPr="00BA0007">
        <w:rPr>
          <w:i/>
          <w:szCs w:val="22"/>
        </w:rPr>
        <w:t>, приближенные к хозяину автодрома, а любителям гонок пришлось оставлять свои автомобили за километр от трибун на раскисших от дождя обочинах. Что поделать, автодром частный, и хозяин - барин. И это слегка омрачило главный автоспортивный праздник Татарстана</w:t>
      </w:r>
      <w:r w:rsidR="0066416B">
        <w:rPr>
          <w:i/>
          <w:szCs w:val="22"/>
        </w:rPr>
        <w:t>"</w:t>
      </w:r>
      <w:r>
        <w:rPr>
          <w:i/>
          <w:szCs w:val="22"/>
        </w:rPr>
        <w:t xml:space="preserve"> </w:t>
      </w:r>
      <w:r w:rsidRPr="00832BE1">
        <w:rPr>
          <w:szCs w:val="22"/>
        </w:rPr>
        <w:t>(</w:t>
      </w:r>
      <w:hyperlink r:id="rId17" w:history="1">
        <w:r w:rsidRPr="00832BE1">
          <w:rPr>
            <w:rStyle w:val="a8"/>
          </w:rPr>
          <w:t>Kazanreporter.ru</w:t>
        </w:r>
      </w:hyperlink>
      <w:r>
        <w:t>)</w:t>
      </w:r>
      <w:r w:rsidRPr="00BA0007">
        <w:rPr>
          <w:i/>
          <w:szCs w:val="22"/>
        </w:rPr>
        <w:t>.</w:t>
      </w:r>
      <w:r>
        <w:rPr>
          <w:i/>
          <w:szCs w:val="22"/>
        </w:rPr>
        <w:t xml:space="preserve"> </w:t>
      </w:r>
    </w:p>
    <w:p w14:paraId="50F78901" w14:textId="6E1FBC80" w:rsidR="001C06FA" w:rsidRDefault="005C1E3E" w:rsidP="00246ADB">
      <w:pPr>
        <w:spacing w:before="120" w:after="120"/>
      </w:pPr>
      <w:r w:rsidRPr="002E5778">
        <w:t>Кроме освещения этапов СМИ уделяли внимание участию пилотов</w:t>
      </w:r>
      <w:r w:rsidR="0099696F">
        <w:t xml:space="preserve"> СМП</w:t>
      </w:r>
      <w:r w:rsidRPr="002E5778">
        <w:t xml:space="preserve"> РСКГ в таком заметном событии, как </w:t>
      </w:r>
      <w:r w:rsidR="0066416B">
        <w:t>"</w:t>
      </w:r>
      <w:r w:rsidR="00234A5D" w:rsidRPr="002E5778">
        <w:rPr>
          <w:b/>
          <w:shd w:val="clear" w:color="auto" w:fill="FFFFFF"/>
        </w:rPr>
        <w:t>Гонка Звезд</w:t>
      </w:r>
      <w:r w:rsidR="0066416B">
        <w:rPr>
          <w:shd w:val="clear" w:color="auto" w:fill="FFFFFF"/>
        </w:rPr>
        <w:t>"</w:t>
      </w:r>
      <w:r w:rsidR="002E5778" w:rsidRPr="002E5778">
        <w:rPr>
          <w:b/>
          <w:shd w:val="clear" w:color="auto" w:fill="FFFFFF"/>
        </w:rPr>
        <w:t xml:space="preserve"> </w:t>
      </w:r>
      <w:r w:rsidR="002E5778" w:rsidRPr="002E5778">
        <w:rPr>
          <w:shd w:val="clear" w:color="auto" w:fill="FFFFFF"/>
        </w:rPr>
        <w:t xml:space="preserve">журнала </w:t>
      </w:r>
      <w:r w:rsidR="0066416B">
        <w:t>"</w:t>
      </w:r>
      <w:r w:rsidR="002E5778" w:rsidRPr="002E5778">
        <w:t>За рулем</w:t>
      </w:r>
      <w:r w:rsidR="0066416B">
        <w:t>"</w:t>
      </w:r>
      <w:r w:rsidR="001C06FA">
        <w:rPr>
          <w:shd w:val="clear" w:color="auto" w:fill="FFFFFF"/>
        </w:rPr>
        <w:t xml:space="preserve">, которая прошла </w:t>
      </w:r>
      <w:r w:rsidR="001C06FA" w:rsidRPr="001C06FA">
        <w:t>3 сентября</w:t>
      </w:r>
      <w:r w:rsidR="001C06FA">
        <w:t>.</w:t>
      </w:r>
      <w:r w:rsidRPr="002E5778">
        <w:rPr>
          <w:shd w:val="clear" w:color="auto" w:fill="FFFFFF"/>
        </w:rPr>
        <w:t xml:space="preserve"> </w:t>
      </w:r>
      <w:r w:rsidRPr="002E5778">
        <w:t xml:space="preserve">Всего было </w:t>
      </w:r>
      <w:r w:rsidR="00B814E7" w:rsidRPr="002E5778">
        <w:t>123</w:t>
      </w:r>
      <w:r w:rsidRPr="002E5778">
        <w:t> сообщени</w:t>
      </w:r>
      <w:r w:rsidR="00B814E7" w:rsidRPr="002E5778">
        <w:t>я</w:t>
      </w:r>
      <w:r w:rsidRPr="002E5778">
        <w:t xml:space="preserve"> о мероприятии с упоминанием </w:t>
      </w:r>
      <w:r w:rsidR="004D4EC4">
        <w:t xml:space="preserve">СМП </w:t>
      </w:r>
      <w:r w:rsidRPr="002E5778">
        <w:t>РСКГ</w:t>
      </w:r>
      <w:r w:rsidR="00261B7A" w:rsidRPr="002E5778">
        <w:t>.</w:t>
      </w:r>
      <w:r w:rsidR="002E5778" w:rsidRPr="002E5778">
        <w:t xml:space="preserve"> </w:t>
      </w:r>
      <w:r w:rsidR="002E5778">
        <w:t xml:space="preserve">Сообщалось, что </w:t>
      </w:r>
      <w:r w:rsidR="002E5778" w:rsidRPr="002E5778">
        <w:t xml:space="preserve">второй </w:t>
      </w:r>
      <w:r w:rsidR="002E5778">
        <w:t>год</w:t>
      </w:r>
      <w:r w:rsidR="002E5778" w:rsidRPr="002E5778">
        <w:t xml:space="preserve"> подряд победителем гонки </w:t>
      </w:r>
      <w:r w:rsidR="002E5778">
        <w:t>стал п</w:t>
      </w:r>
      <w:r w:rsidR="002E5778" w:rsidRPr="002E5778">
        <w:t>илот Николай Карамышев.</w:t>
      </w:r>
      <w:r w:rsidR="004D4EC4">
        <w:t xml:space="preserve"> </w:t>
      </w:r>
      <w:r w:rsidR="001C06FA" w:rsidRPr="001C06FA">
        <w:t xml:space="preserve">В рамках уик-энда </w:t>
      </w:r>
      <w:r w:rsidR="0066416B">
        <w:t>"</w:t>
      </w:r>
      <w:r w:rsidR="001C06FA" w:rsidRPr="001C06FA">
        <w:t>Гонки звезд</w:t>
      </w:r>
      <w:r w:rsidR="0066416B">
        <w:t>"</w:t>
      </w:r>
      <w:r w:rsidR="001C06FA" w:rsidRPr="001C06FA">
        <w:t xml:space="preserve"> на подмосковной трассе Moscow Raceway состоялась вторая гонка на выносливость Russian Endurance Challenge</w:t>
      </w:r>
      <w:r w:rsidR="001C06FA">
        <w:t>, в которой также участвовали пилоты СМП РСГ.</w:t>
      </w:r>
    </w:p>
    <w:p w14:paraId="4857A575" w14:textId="4732295E" w:rsidR="005C1E3E" w:rsidRPr="00C23D76" w:rsidRDefault="00DF4460" w:rsidP="00246ADB">
      <w:pPr>
        <w:spacing w:before="120" w:after="120"/>
      </w:pPr>
      <w:r w:rsidRPr="00246ADB">
        <w:t>Как и годом ранее компания</w:t>
      </w:r>
      <w:r w:rsidR="005C1E3E" w:rsidRPr="00246ADB">
        <w:t xml:space="preserve"> </w:t>
      </w:r>
      <w:r w:rsidR="0066416B">
        <w:t>"</w:t>
      </w:r>
      <w:r w:rsidR="005C1E3E" w:rsidRPr="00246ADB">
        <w:t>Академия ралли</w:t>
      </w:r>
      <w:r w:rsidR="0066416B">
        <w:t>"</w:t>
      </w:r>
      <w:r w:rsidR="005C1E3E" w:rsidRPr="00246ADB">
        <w:t xml:space="preserve"> и автомобильны</w:t>
      </w:r>
      <w:r w:rsidRPr="00246ADB">
        <w:t>й</w:t>
      </w:r>
      <w:r w:rsidR="005C1E3E" w:rsidRPr="00246ADB">
        <w:t xml:space="preserve"> интернет-портал Motor.ru</w:t>
      </w:r>
      <w:r w:rsidRPr="00246ADB">
        <w:t xml:space="preserve"> реализовали</w:t>
      </w:r>
      <w:r w:rsidR="005C1E3E" w:rsidRPr="00246ADB">
        <w:t xml:space="preserve"> </w:t>
      </w:r>
      <w:r w:rsidR="005C1E3E" w:rsidRPr="00246ADB">
        <w:rPr>
          <w:b/>
        </w:rPr>
        <w:t xml:space="preserve">проект </w:t>
      </w:r>
      <w:r w:rsidR="0066416B">
        <w:rPr>
          <w:b/>
        </w:rPr>
        <w:t>"</w:t>
      </w:r>
      <w:r w:rsidR="005C1E3E" w:rsidRPr="00246ADB">
        <w:rPr>
          <w:b/>
        </w:rPr>
        <w:t>Народный пилот</w:t>
      </w:r>
      <w:r w:rsidR="0066416B">
        <w:rPr>
          <w:b/>
        </w:rPr>
        <w:t>"</w:t>
      </w:r>
      <w:r w:rsidR="005C1E3E" w:rsidRPr="00246ADB">
        <w:t xml:space="preserve">, победитель которого - </w:t>
      </w:r>
      <w:r w:rsidR="00246ADB" w:rsidRPr="00246ADB">
        <w:t xml:space="preserve">Иван Костюков </w:t>
      </w:r>
      <w:r w:rsidR="005C1E3E" w:rsidRPr="00246ADB">
        <w:t>-</w:t>
      </w:r>
      <w:r w:rsidR="00246ADB" w:rsidRPr="00246ADB">
        <w:t xml:space="preserve"> довольно</w:t>
      </w:r>
      <w:r w:rsidR="005C1E3E" w:rsidRPr="00246ADB">
        <w:t xml:space="preserve"> успешно выступал в соревнованиях</w:t>
      </w:r>
      <w:r w:rsidR="004D4EC4">
        <w:t xml:space="preserve"> СМП РСКГ</w:t>
      </w:r>
      <w:r w:rsidR="005C1E3E" w:rsidRPr="00246ADB">
        <w:t xml:space="preserve">. </w:t>
      </w:r>
    </w:p>
    <w:p w14:paraId="6573670C" w14:textId="2FC19359" w:rsidR="005C1E3E" w:rsidRPr="00C23D76" w:rsidRDefault="005C1E3E" w:rsidP="005C1E3E">
      <w:pPr>
        <w:spacing w:before="120" w:after="120"/>
      </w:pPr>
      <w:r w:rsidRPr="00AB2CD1">
        <w:t xml:space="preserve">В СМИ активно цитировались комментарии ньюсмейкеров по поводу событий </w:t>
      </w:r>
      <w:r w:rsidR="0099696F">
        <w:t xml:space="preserve">СМП </w:t>
      </w:r>
      <w:r w:rsidRPr="00AB2CD1">
        <w:t xml:space="preserve">РСКГ. На первом месте по числу медиа-выступлений – руководитель серии </w:t>
      </w:r>
      <w:r w:rsidRPr="00AB2CD1">
        <w:rPr>
          <w:b/>
        </w:rPr>
        <w:t>Олег Петриков</w:t>
      </w:r>
      <w:r w:rsidRPr="00AB2CD1">
        <w:t xml:space="preserve">. Гонщики, принимавшие участие в Чемпионате, комментировали ход соревнований и делали прогнозы их результатов. Наиболее активны здесь были </w:t>
      </w:r>
      <w:r w:rsidR="00AB2CD1" w:rsidRPr="00AB2CD1">
        <w:rPr>
          <w:b/>
        </w:rPr>
        <w:t>Николай Карамышев</w:t>
      </w:r>
      <w:r w:rsidRPr="00AB2CD1">
        <w:t xml:space="preserve"> и </w:t>
      </w:r>
      <w:r w:rsidR="00AB2CD1" w:rsidRPr="00AB2CD1">
        <w:rPr>
          <w:b/>
        </w:rPr>
        <w:t>Наталья Гольцова</w:t>
      </w:r>
      <w:r w:rsidRPr="00AB2CD1">
        <w:t>.</w:t>
      </w:r>
    </w:p>
    <w:p w14:paraId="174526A1" w14:textId="77777777" w:rsidR="005C1E3E" w:rsidRPr="00C23D76" w:rsidRDefault="005C1E3E" w:rsidP="005C1E3E">
      <w:pPr>
        <w:pStyle w:val="5"/>
        <w:jc w:val="center"/>
      </w:pPr>
      <w:bookmarkStart w:id="37" w:name="_Toc464059868"/>
      <w:r w:rsidRPr="00C23D76">
        <w:t>Спикеры (10 и более сообщений с комментариями)</w:t>
      </w:r>
      <w:bookmarkEnd w:id="37"/>
    </w:p>
    <w:tbl>
      <w:tblPr>
        <w:tblW w:w="9314" w:type="dxa"/>
        <w:jc w:val="center"/>
        <w:tblLook w:val="00A0" w:firstRow="1" w:lastRow="0" w:firstColumn="1" w:lastColumn="0" w:noHBand="0" w:noVBand="0"/>
      </w:tblPr>
      <w:tblGrid>
        <w:gridCol w:w="446"/>
        <w:gridCol w:w="6338"/>
        <w:gridCol w:w="2530"/>
      </w:tblGrid>
      <w:tr w:rsidR="005C1E3E" w:rsidRPr="00C23D76" w14:paraId="593379DE" w14:textId="77777777" w:rsidTr="00497639">
        <w:trPr>
          <w:trHeight w:val="285"/>
          <w:jc w:val="center"/>
        </w:trPr>
        <w:tc>
          <w:tcPr>
            <w:tcW w:w="446" w:type="dxa"/>
            <w:tcBorders>
              <w:top w:val="single" w:sz="8" w:space="0" w:color="auto"/>
              <w:left w:val="single" w:sz="8" w:space="0" w:color="auto"/>
              <w:bottom w:val="single" w:sz="4" w:space="0" w:color="auto"/>
              <w:right w:val="single" w:sz="4" w:space="0" w:color="auto"/>
            </w:tcBorders>
            <w:vAlign w:val="center"/>
          </w:tcPr>
          <w:p w14:paraId="52E7BE36" w14:textId="77777777" w:rsidR="005C1E3E" w:rsidRPr="00C23D76" w:rsidRDefault="005C1E3E" w:rsidP="00497639">
            <w:pPr>
              <w:spacing w:after="0" w:line="240" w:lineRule="exact"/>
              <w:jc w:val="center"/>
              <w:rPr>
                <w:rFonts w:cs="Calibri"/>
                <w:b/>
                <w:szCs w:val="22"/>
              </w:rPr>
            </w:pPr>
            <w:r w:rsidRPr="00C23D76">
              <w:rPr>
                <w:rFonts w:cs="Calibri"/>
                <w:b/>
                <w:szCs w:val="22"/>
              </w:rPr>
              <w:t>№</w:t>
            </w:r>
          </w:p>
        </w:tc>
        <w:tc>
          <w:tcPr>
            <w:tcW w:w="6338" w:type="dxa"/>
            <w:tcBorders>
              <w:top w:val="single" w:sz="8" w:space="0" w:color="auto"/>
              <w:left w:val="single" w:sz="8" w:space="0" w:color="auto"/>
              <w:bottom w:val="single" w:sz="4" w:space="0" w:color="auto"/>
              <w:right w:val="single" w:sz="4" w:space="0" w:color="auto"/>
            </w:tcBorders>
            <w:noWrap/>
            <w:vAlign w:val="center"/>
          </w:tcPr>
          <w:p w14:paraId="1F7901A6" w14:textId="77777777" w:rsidR="005C1E3E" w:rsidRPr="00C23D76" w:rsidRDefault="005C1E3E" w:rsidP="00497639">
            <w:pPr>
              <w:spacing w:after="0" w:line="240" w:lineRule="exact"/>
              <w:jc w:val="center"/>
              <w:rPr>
                <w:rFonts w:cs="Calibri"/>
                <w:b/>
                <w:szCs w:val="22"/>
              </w:rPr>
            </w:pPr>
            <w:r w:rsidRPr="00C23D76">
              <w:rPr>
                <w:rFonts w:cs="Calibri"/>
                <w:b/>
                <w:szCs w:val="22"/>
              </w:rPr>
              <w:t>ФИО</w:t>
            </w:r>
          </w:p>
        </w:tc>
        <w:tc>
          <w:tcPr>
            <w:tcW w:w="2530" w:type="dxa"/>
            <w:tcBorders>
              <w:top w:val="single" w:sz="8" w:space="0" w:color="auto"/>
              <w:left w:val="nil"/>
              <w:bottom w:val="single" w:sz="4" w:space="0" w:color="auto"/>
              <w:right w:val="single" w:sz="8" w:space="0" w:color="auto"/>
            </w:tcBorders>
          </w:tcPr>
          <w:p w14:paraId="00410397" w14:textId="77777777" w:rsidR="005C1E3E" w:rsidRPr="00C23D76" w:rsidRDefault="005C1E3E" w:rsidP="00497639">
            <w:pPr>
              <w:spacing w:after="0" w:line="240" w:lineRule="exact"/>
              <w:jc w:val="center"/>
              <w:rPr>
                <w:rFonts w:cs="Calibri"/>
                <w:b/>
                <w:szCs w:val="22"/>
              </w:rPr>
            </w:pPr>
            <w:r w:rsidRPr="00C23D76">
              <w:rPr>
                <w:rFonts w:cs="Calibri"/>
                <w:b/>
                <w:szCs w:val="22"/>
              </w:rPr>
              <w:t>Количество статей с комментариями</w:t>
            </w:r>
          </w:p>
        </w:tc>
      </w:tr>
      <w:tr w:rsidR="00AB2CD1" w:rsidRPr="00C23D76" w14:paraId="6B50C2AF" w14:textId="77777777" w:rsidTr="00497639">
        <w:trPr>
          <w:trHeight w:val="285"/>
          <w:jc w:val="center"/>
        </w:trPr>
        <w:tc>
          <w:tcPr>
            <w:tcW w:w="446" w:type="dxa"/>
            <w:tcBorders>
              <w:top w:val="nil"/>
              <w:left w:val="single" w:sz="8" w:space="0" w:color="auto"/>
              <w:bottom w:val="single" w:sz="4" w:space="0" w:color="auto"/>
              <w:right w:val="single" w:sz="4" w:space="0" w:color="auto"/>
            </w:tcBorders>
          </w:tcPr>
          <w:p w14:paraId="26D71477" w14:textId="77777777" w:rsidR="00AB2CD1" w:rsidRPr="00C23D76" w:rsidRDefault="00AB2CD1" w:rsidP="005C1E3E">
            <w:pPr>
              <w:numPr>
                <w:ilvl w:val="0"/>
                <w:numId w:val="23"/>
              </w:numPr>
              <w:spacing w:after="0" w:line="240" w:lineRule="exact"/>
              <w:rPr>
                <w:rFonts w:cs="Calibri"/>
                <w:szCs w:val="22"/>
              </w:rPr>
            </w:pPr>
          </w:p>
        </w:tc>
        <w:tc>
          <w:tcPr>
            <w:tcW w:w="6338" w:type="dxa"/>
            <w:tcBorders>
              <w:top w:val="nil"/>
              <w:left w:val="single" w:sz="8" w:space="0" w:color="auto"/>
              <w:bottom w:val="single" w:sz="4" w:space="0" w:color="auto"/>
              <w:right w:val="single" w:sz="4" w:space="0" w:color="auto"/>
            </w:tcBorders>
            <w:noWrap/>
          </w:tcPr>
          <w:p w14:paraId="2438E0CA" w14:textId="303E8D82" w:rsidR="00AB2CD1" w:rsidRPr="00C23D76" w:rsidRDefault="00AB2CD1" w:rsidP="00497639">
            <w:pPr>
              <w:spacing w:after="0"/>
              <w:rPr>
                <w:szCs w:val="22"/>
              </w:rPr>
            </w:pPr>
            <w:r w:rsidRPr="00356D70">
              <w:t xml:space="preserve">Петриков Олег, руководитель </w:t>
            </w:r>
            <w:r w:rsidR="0099696F">
              <w:t xml:space="preserve">СМП </w:t>
            </w:r>
            <w:r w:rsidRPr="00356D70">
              <w:t>РСКГ</w:t>
            </w:r>
          </w:p>
        </w:tc>
        <w:tc>
          <w:tcPr>
            <w:tcW w:w="2530" w:type="dxa"/>
            <w:tcBorders>
              <w:top w:val="nil"/>
              <w:left w:val="nil"/>
              <w:bottom w:val="single" w:sz="4" w:space="0" w:color="auto"/>
              <w:right w:val="single" w:sz="8" w:space="0" w:color="auto"/>
            </w:tcBorders>
          </w:tcPr>
          <w:p w14:paraId="35146AC4" w14:textId="79F9C14F" w:rsidR="00AB2CD1" w:rsidRPr="00C23D76" w:rsidRDefault="00AB2CD1" w:rsidP="00497639">
            <w:pPr>
              <w:spacing w:after="0"/>
              <w:jc w:val="center"/>
              <w:rPr>
                <w:szCs w:val="22"/>
              </w:rPr>
            </w:pPr>
            <w:r w:rsidRPr="00356D70">
              <w:t>120</w:t>
            </w:r>
          </w:p>
        </w:tc>
      </w:tr>
      <w:tr w:rsidR="00AB2CD1" w:rsidRPr="00C23D76" w14:paraId="4B743F51" w14:textId="77777777" w:rsidTr="00497639">
        <w:trPr>
          <w:trHeight w:val="285"/>
          <w:jc w:val="center"/>
        </w:trPr>
        <w:tc>
          <w:tcPr>
            <w:tcW w:w="446" w:type="dxa"/>
            <w:tcBorders>
              <w:top w:val="nil"/>
              <w:left w:val="single" w:sz="8" w:space="0" w:color="auto"/>
              <w:bottom w:val="single" w:sz="4" w:space="0" w:color="auto"/>
              <w:right w:val="single" w:sz="4" w:space="0" w:color="auto"/>
            </w:tcBorders>
          </w:tcPr>
          <w:p w14:paraId="1449997B" w14:textId="77777777" w:rsidR="00AB2CD1" w:rsidRPr="00C23D76" w:rsidRDefault="00AB2CD1" w:rsidP="005C1E3E">
            <w:pPr>
              <w:numPr>
                <w:ilvl w:val="0"/>
                <w:numId w:val="23"/>
              </w:numPr>
              <w:spacing w:after="0" w:line="240" w:lineRule="exact"/>
              <w:rPr>
                <w:rFonts w:cs="Calibri"/>
                <w:szCs w:val="22"/>
              </w:rPr>
            </w:pPr>
          </w:p>
        </w:tc>
        <w:tc>
          <w:tcPr>
            <w:tcW w:w="6338" w:type="dxa"/>
            <w:tcBorders>
              <w:top w:val="nil"/>
              <w:left w:val="single" w:sz="8" w:space="0" w:color="auto"/>
              <w:bottom w:val="single" w:sz="4" w:space="0" w:color="auto"/>
              <w:right w:val="single" w:sz="4" w:space="0" w:color="auto"/>
            </w:tcBorders>
            <w:noWrap/>
          </w:tcPr>
          <w:p w14:paraId="6691B85B" w14:textId="19F4A654" w:rsidR="00AB2CD1" w:rsidRPr="00C23D76" w:rsidRDefault="00AB2CD1" w:rsidP="00AB2CD1">
            <w:pPr>
              <w:spacing w:after="0"/>
              <w:rPr>
                <w:szCs w:val="22"/>
              </w:rPr>
            </w:pPr>
            <w:r w:rsidRPr="00356D70">
              <w:t>Карамышев Николай, пилот</w:t>
            </w:r>
          </w:p>
        </w:tc>
        <w:tc>
          <w:tcPr>
            <w:tcW w:w="2530" w:type="dxa"/>
            <w:tcBorders>
              <w:top w:val="nil"/>
              <w:left w:val="nil"/>
              <w:bottom w:val="single" w:sz="4" w:space="0" w:color="auto"/>
              <w:right w:val="single" w:sz="8" w:space="0" w:color="auto"/>
            </w:tcBorders>
          </w:tcPr>
          <w:p w14:paraId="7F5A6F7E" w14:textId="46AF035B" w:rsidR="00AB2CD1" w:rsidRPr="00C23D76" w:rsidRDefault="00AB2CD1" w:rsidP="00497639">
            <w:pPr>
              <w:spacing w:after="0"/>
              <w:jc w:val="center"/>
              <w:rPr>
                <w:szCs w:val="22"/>
              </w:rPr>
            </w:pPr>
            <w:r w:rsidRPr="00356D70">
              <w:t>28</w:t>
            </w:r>
          </w:p>
        </w:tc>
      </w:tr>
      <w:tr w:rsidR="00AB2CD1" w:rsidRPr="00C23D76" w14:paraId="1DC48DED" w14:textId="77777777" w:rsidTr="00497639">
        <w:trPr>
          <w:trHeight w:val="285"/>
          <w:jc w:val="center"/>
        </w:trPr>
        <w:tc>
          <w:tcPr>
            <w:tcW w:w="446" w:type="dxa"/>
            <w:tcBorders>
              <w:top w:val="single" w:sz="8" w:space="0" w:color="auto"/>
              <w:left w:val="single" w:sz="8" w:space="0" w:color="auto"/>
              <w:bottom w:val="single" w:sz="4" w:space="0" w:color="auto"/>
              <w:right w:val="single" w:sz="4" w:space="0" w:color="auto"/>
            </w:tcBorders>
            <w:vAlign w:val="center"/>
          </w:tcPr>
          <w:p w14:paraId="45ADDAB8" w14:textId="77777777" w:rsidR="00AB2CD1" w:rsidRPr="00C23D76" w:rsidRDefault="00AB2CD1" w:rsidP="005C1E3E">
            <w:pPr>
              <w:numPr>
                <w:ilvl w:val="0"/>
                <w:numId w:val="23"/>
              </w:numPr>
              <w:spacing w:after="0" w:line="240" w:lineRule="exact"/>
              <w:rPr>
                <w:rFonts w:cs="Calibri"/>
                <w:szCs w:val="22"/>
              </w:rPr>
            </w:pPr>
          </w:p>
        </w:tc>
        <w:tc>
          <w:tcPr>
            <w:tcW w:w="6338" w:type="dxa"/>
            <w:tcBorders>
              <w:top w:val="single" w:sz="8" w:space="0" w:color="auto"/>
              <w:left w:val="single" w:sz="8" w:space="0" w:color="auto"/>
              <w:bottom w:val="single" w:sz="4" w:space="0" w:color="auto"/>
              <w:right w:val="single" w:sz="4" w:space="0" w:color="auto"/>
            </w:tcBorders>
            <w:noWrap/>
          </w:tcPr>
          <w:p w14:paraId="39ACABF2" w14:textId="599DA507" w:rsidR="00AB2CD1" w:rsidRPr="00C23D76" w:rsidRDefault="00AB2CD1" w:rsidP="00AB2CD1">
            <w:pPr>
              <w:spacing w:after="0"/>
              <w:rPr>
                <w:szCs w:val="22"/>
              </w:rPr>
            </w:pPr>
            <w:r w:rsidRPr="00356D70">
              <w:t>Гольцова Наталья, пилотесса</w:t>
            </w:r>
          </w:p>
        </w:tc>
        <w:tc>
          <w:tcPr>
            <w:tcW w:w="2530" w:type="dxa"/>
            <w:tcBorders>
              <w:top w:val="single" w:sz="8" w:space="0" w:color="auto"/>
              <w:left w:val="nil"/>
              <w:bottom w:val="single" w:sz="4" w:space="0" w:color="auto"/>
              <w:right w:val="single" w:sz="8" w:space="0" w:color="auto"/>
            </w:tcBorders>
          </w:tcPr>
          <w:p w14:paraId="304D3A5B" w14:textId="563814CF" w:rsidR="00AB2CD1" w:rsidRPr="00C23D76" w:rsidRDefault="00AB2CD1" w:rsidP="00497639">
            <w:pPr>
              <w:spacing w:after="0"/>
              <w:jc w:val="center"/>
              <w:rPr>
                <w:szCs w:val="22"/>
              </w:rPr>
            </w:pPr>
            <w:r w:rsidRPr="00356D70">
              <w:t>27</w:t>
            </w:r>
          </w:p>
        </w:tc>
      </w:tr>
      <w:tr w:rsidR="00AB2CD1" w:rsidRPr="00C23D76" w14:paraId="0CE092AE" w14:textId="77777777" w:rsidTr="00497639">
        <w:trPr>
          <w:trHeight w:val="285"/>
          <w:jc w:val="center"/>
        </w:trPr>
        <w:tc>
          <w:tcPr>
            <w:tcW w:w="446" w:type="dxa"/>
            <w:tcBorders>
              <w:top w:val="nil"/>
              <w:left w:val="single" w:sz="8" w:space="0" w:color="auto"/>
              <w:bottom w:val="single" w:sz="4" w:space="0" w:color="auto"/>
              <w:right w:val="single" w:sz="4" w:space="0" w:color="auto"/>
            </w:tcBorders>
          </w:tcPr>
          <w:p w14:paraId="188580E9" w14:textId="77777777" w:rsidR="00AB2CD1" w:rsidRPr="00C23D76" w:rsidRDefault="00AB2CD1" w:rsidP="005C1E3E">
            <w:pPr>
              <w:numPr>
                <w:ilvl w:val="0"/>
                <w:numId w:val="23"/>
              </w:numPr>
              <w:spacing w:after="0" w:line="240" w:lineRule="exact"/>
              <w:rPr>
                <w:rFonts w:cs="Calibri"/>
                <w:szCs w:val="22"/>
              </w:rPr>
            </w:pPr>
          </w:p>
        </w:tc>
        <w:tc>
          <w:tcPr>
            <w:tcW w:w="6338" w:type="dxa"/>
            <w:tcBorders>
              <w:top w:val="nil"/>
              <w:left w:val="single" w:sz="8" w:space="0" w:color="auto"/>
              <w:bottom w:val="single" w:sz="4" w:space="0" w:color="auto"/>
              <w:right w:val="single" w:sz="4" w:space="0" w:color="auto"/>
            </w:tcBorders>
            <w:noWrap/>
          </w:tcPr>
          <w:p w14:paraId="54AF2CE1" w14:textId="40832B48" w:rsidR="00AB2CD1" w:rsidRPr="00C23D76" w:rsidRDefault="00AB2CD1" w:rsidP="00497639">
            <w:pPr>
              <w:spacing w:after="0"/>
              <w:rPr>
                <w:szCs w:val="22"/>
              </w:rPr>
            </w:pPr>
            <w:r w:rsidRPr="00356D70">
              <w:t>Брагин Дмитрий, пилот</w:t>
            </w:r>
          </w:p>
        </w:tc>
        <w:tc>
          <w:tcPr>
            <w:tcW w:w="2530" w:type="dxa"/>
            <w:tcBorders>
              <w:top w:val="nil"/>
              <w:left w:val="nil"/>
              <w:bottom w:val="single" w:sz="4" w:space="0" w:color="auto"/>
              <w:right w:val="single" w:sz="8" w:space="0" w:color="auto"/>
            </w:tcBorders>
          </w:tcPr>
          <w:p w14:paraId="5F59A374" w14:textId="03203A15" w:rsidR="00AB2CD1" w:rsidRPr="00C23D76" w:rsidRDefault="00AB2CD1" w:rsidP="00497639">
            <w:pPr>
              <w:spacing w:after="0"/>
              <w:jc w:val="center"/>
              <w:rPr>
                <w:szCs w:val="22"/>
              </w:rPr>
            </w:pPr>
            <w:r w:rsidRPr="00356D70">
              <w:t>24</w:t>
            </w:r>
          </w:p>
        </w:tc>
      </w:tr>
      <w:tr w:rsidR="00AB2CD1" w:rsidRPr="00C23D76" w14:paraId="4A7907B3" w14:textId="77777777" w:rsidTr="00497639">
        <w:trPr>
          <w:trHeight w:val="285"/>
          <w:jc w:val="center"/>
        </w:trPr>
        <w:tc>
          <w:tcPr>
            <w:tcW w:w="446" w:type="dxa"/>
            <w:tcBorders>
              <w:top w:val="nil"/>
              <w:left w:val="single" w:sz="8" w:space="0" w:color="auto"/>
              <w:bottom w:val="single" w:sz="4" w:space="0" w:color="auto"/>
              <w:right w:val="single" w:sz="4" w:space="0" w:color="auto"/>
            </w:tcBorders>
          </w:tcPr>
          <w:p w14:paraId="1E67C227" w14:textId="77777777" w:rsidR="00AB2CD1" w:rsidRPr="00C23D76" w:rsidRDefault="00AB2CD1" w:rsidP="005C1E3E">
            <w:pPr>
              <w:numPr>
                <w:ilvl w:val="0"/>
                <w:numId w:val="23"/>
              </w:numPr>
              <w:spacing w:after="0" w:line="240" w:lineRule="exact"/>
              <w:rPr>
                <w:rFonts w:cs="Calibri"/>
                <w:szCs w:val="22"/>
              </w:rPr>
            </w:pPr>
          </w:p>
        </w:tc>
        <w:tc>
          <w:tcPr>
            <w:tcW w:w="6338" w:type="dxa"/>
            <w:tcBorders>
              <w:top w:val="nil"/>
              <w:left w:val="single" w:sz="8" w:space="0" w:color="auto"/>
              <w:bottom w:val="single" w:sz="4" w:space="0" w:color="auto"/>
              <w:right w:val="single" w:sz="4" w:space="0" w:color="auto"/>
            </w:tcBorders>
            <w:noWrap/>
          </w:tcPr>
          <w:p w14:paraId="0D901AB4" w14:textId="0660F1B4" w:rsidR="00AB2CD1" w:rsidRPr="00C23D76" w:rsidRDefault="00AB2CD1" w:rsidP="00497639">
            <w:pPr>
              <w:spacing w:after="0"/>
              <w:rPr>
                <w:szCs w:val="22"/>
              </w:rPr>
            </w:pPr>
            <w:r w:rsidRPr="00356D70">
              <w:t>Барзанкаев Ислам, президент Федерации автоспорта Чеченской Республики</w:t>
            </w:r>
          </w:p>
        </w:tc>
        <w:tc>
          <w:tcPr>
            <w:tcW w:w="2530" w:type="dxa"/>
            <w:tcBorders>
              <w:top w:val="nil"/>
              <w:left w:val="nil"/>
              <w:bottom w:val="single" w:sz="4" w:space="0" w:color="auto"/>
              <w:right w:val="single" w:sz="8" w:space="0" w:color="auto"/>
            </w:tcBorders>
          </w:tcPr>
          <w:p w14:paraId="6C5D1845" w14:textId="5025311A" w:rsidR="00AB2CD1" w:rsidRPr="00C23D76" w:rsidRDefault="00AB2CD1" w:rsidP="00497639">
            <w:pPr>
              <w:spacing w:after="0"/>
              <w:jc w:val="center"/>
              <w:rPr>
                <w:szCs w:val="22"/>
              </w:rPr>
            </w:pPr>
            <w:r w:rsidRPr="00356D70">
              <w:t>12</w:t>
            </w:r>
          </w:p>
        </w:tc>
      </w:tr>
      <w:tr w:rsidR="00AB2CD1" w:rsidRPr="00C23D76" w14:paraId="0E92313F" w14:textId="77777777" w:rsidTr="00497639">
        <w:trPr>
          <w:trHeight w:val="285"/>
          <w:jc w:val="center"/>
        </w:trPr>
        <w:tc>
          <w:tcPr>
            <w:tcW w:w="446" w:type="dxa"/>
            <w:tcBorders>
              <w:top w:val="single" w:sz="4" w:space="0" w:color="auto"/>
              <w:left w:val="single" w:sz="4" w:space="0" w:color="auto"/>
              <w:bottom w:val="single" w:sz="4" w:space="0" w:color="auto"/>
              <w:right w:val="single" w:sz="4" w:space="0" w:color="auto"/>
            </w:tcBorders>
          </w:tcPr>
          <w:p w14:paraId="202948F4" w14:textId="77777777" w:rsidR="00AB2CD1" w:rsidRPr="00C23D76" w:rsidRDefault="00AB2CD1" w:rsidP="005C1E3E">
            <w:pPr>
              <w:numPr>
                <w:ilvl w:val="0"/>
                <w:numId w:val="23"/>
              </w:numPr>
              <w:spacing w:after="0" w:line="240" w:lineRule="exact"/>
              <w:rPr>
                <w:rFonts w:cs="Calibri"/>
                <w:szCs w:val="22"/>
              </w:rPr>
            </w:pPr>
          </w:p>
        </w:tc>
        <w:tc>
          <w:tcPr>
            <w:tcW w:w="6338" w:type="dxa"/>
            <w:tcBorders>
              <w:top w:val="single" w:sz="4" w:space="0" w:color="auto"/>
              <w:left w:val="single" w:sz="8" w:space="0" w:color="auto"/>
              <w:bottom w:val="single" w:sz="4" w:space="0" w:color="auto"/>
              <w:right w:val="single" w:sz="4" w:space="0" w:color="auto"/>
            </w:tcBorders>
            <w:noWrap/>
          </w:tcPr>
          <w:p w14:paraId="6AE073D5" w14:textId="0FD0E672" w:rsidR="00AB2CD1" w:rsidRPr="00C23D76" w:rsidRDefault="00AB2CD1" w:rsidP="00AB2CD1">
            <w:pPr>
              <w:spacing w:after="0"/>
              <w:rPr>
                <w:szCs w:val="22"/>
              </w:rPr>
            </w:pPr>
            <w:r w:rsidRPr="00356D70">
              <w:t>Дудукало Алексей, пилот</w:t>
            </w:r>
          </w:p>
        </w:tc>
        <w:tc>
          <w:tcPr>
            <w:tcW w:w="2530" w:type="dxa"/>
            <w:tcBorders>
              <w:top w:val="single" w:sz="4" w:space="0" w:color="auto"/>
              <w:left w:val="nil"/>
              <w:bottom w:val="single" w:sz="4" w:space="0" w:color="auto"/>
              <w:right w:val="single" w:sz="4" w:space="0" w:color="auto"/>
            </w:tcBorders>
          </w:tcPr>
          <w:p w14:paraId="3FC89F40" w14:textId="5EAD9941" w:rsidR="00AB2CD1" w:rsidRPr="00C23D76" w:rsidRDefault="00AB2CD1" w:rsidP="00497639">
            <w:pPr>
              <w:spacing w:after="0"/>
              <w:jc w:val="center"/>
              <w:rPr>
                <w:szCs w:val="22"/>
              </w:rPr>
            </w:pPr>
            <w:r w:rsidRPr="00356D70">
              <w:t>11</w:t>
            </w:r>
          </w:p>
        </w:tc>
      </w:tr>
      <w:tr w:rsidR="00AB2CD1" w:rsidRPr="00C23D76" w14:paraId="13261E75" w14:textId="77777777" w:rsidTr="00497639">
        <w:trPr>
          <w:trHeight w:val="285"/>
          <w:jc w:val="center"/>
        </w:trPr>
        <w:tc>
          <w:tcPr>
            <w:tcW w:w="446" w:type="dxa"/>
            <w:tcBorders>
              <w:top w:val="single" w:sz="4" w:space="0" w:color="auto"/>
              <w:left w:val="single" w:sz="4" w:space="0" w:color="auto"/>
              <w:bottom w:val="single" w:sz="4" w:space="0" w:color="auto"/>
              <w:right w:val="single" w:sz="4" w:space="0" w:color="auto"/>
            </w:tcBorders>
          </w:tcPr>
          <w:p w14:paraId="1977ECF2" w14:textId="77777777" w:rsidR="00AB2CD1" w:rsidRPr="00C23D76" w:rsidRDefault="00AB2CD1" w:rsidP="005C1E3E">
            <w:pPr>
              <w:numPr>
                <w:ilvl w:val="0"/>
                <w:numId w:val="23"/>
              </w:numPr>
              <w:spacing w:after="0" w:line="240" w:lineRule="exact"/>
              <w:rPr>
                <w:rFonts w:cs="Calibri"/>
                <w:szCs w:val="22"/>
              </w:rPr>
            </w:pPr>
          </w:p>
        </w:tc>
        <w:tc>
          <w:tcPr>
            <w:tcW w:w="6338" w:type="dxa"/>
            <w:tcBorders>
              <w:top w:val="single" w:sz="4" w:space="0" w:color="auto"/>
              <w:left w:val="single" w:sz="8" w:space="0" w:color="auto"/>
              <w:bottom w:val="single" w:sz="4" w:space="0" w:color="auto"/>
              <w:right w:val="single" w:sz="4" w:space="0" w:color="auto"/>
            </w:tcBorders>
            <w:noWrap/>
          </w:tcPr>
          <w:p w14:paraId="28C9B617" w14:textId="44DD4075" w:rsidR="00AB2CD1" w:rsidRPr="00C23D76" w:rsidRDefault="00AB2CD1" w:rsidP="00497639">
            <w:pPr>
              <w:spacing w:after="0"/>
              <w:rPr>
                <w:szCs w:val="22"/>
              </w:rPr>
            </w:pPr>
            <w:r w:rsidRPr="00356D70">
              <w:t>Рахматуллин Ильдар, пилот</w:t>
            </w:r>
          </w:p>
        </w:tc>
        <w:tc>
          <w:tcPr>
            <w:tcW w:w="2530" w:type="dxa"/>
            <w:tcBorders>
              <w:top w:val="single" w:sz="4" w:space="0" w:color="auto"/>
              <w:left w:val="nil"/>
              <w:bottom w:val="single" w:sz="4" w:space="0" w:color="auto"/>
              <w:right w:val="single" w:sz="4" w:space="0" w:color="auto"/>
            </w:tcBorders>
          </w:tcPr>
          <w:p w14:paraId="5D5B5058" w14:textId="76FEAD48" w:rsidR="00AB2CD1" w:rsidRPr="00C23D76" w:rsidRDefault="00AB2CD1" w:rsidP="00497639">
            <w:pPr>
              <w:spacing w:after="0"/>
              <w:jc w:val="center"/>
              <w:rPr>
                <w:szCs w:val="22"/>
              </w:rPr>
            </w:pPr>
            <w:r w:rsidRPr="00356D70">
              <w:t>11</w:t>
            </w:r>
          </w:p>
        </w:tc>
      </w:tr>
      <w:tr w:rsidR="00AB2CD1" w:rsidRPr="00C23D76" w14:paraId="3B25D293" w14:textId="77777777" w:rsidTr="00497639">
        <w:trPr>
          <w:trHeight w:val="285"/>
          <w:jc w:val="center"/>
        </w:trPr>
        <w:tc>
          <w:tcPr>
            <w:tcW w:w="446" w:type="dxa"/>
            <w:tcBorders>
              <w:top w:val="single" w:sz="4" w:space="0" w:color="auto"/>
              <w:left w:val="single" w:sz="4" w:space="0" w:color="auto"/>
              <w:bottom w:val="single" w:sz="4" w:space="0" w:color="auto"/>
              <w:right w:val="single" w:sz="4" w:space="0" w:color="auto"/>
            </w:tcBorders>
          </w:tcPr>
          <w:p w14:paraId="386B23DB" w14:textId="77777777" w:rsidR="00AB2CD1" w:rsidRPr="00C23D76" w:rsidRDefault="00AB2CD1" w:rsidP="005C1E3E">
            <w:pPr>
              <w:numPr>
                <w:ilvl w:val="0"/>
                <w:numId w:val="23"/>
              </w:numPr>
              <w:spacing w:after="0" w:line="240" w:lineRule="exact"/>
              <w:rPr>
                <w:rFonts w:cs="Calibri"/>
                <w:szCs w:val="22"/>
              </w:rPr>
            </w:pPr>
          </w:p>
        </w:tc>
        <w:tc>
          <w:tcPr>
            <w:tcW w:w="6338" w:type="dxa"/>
            <w:tcBorders>
              <w:top w:val="single" w:sz="4" w:space="0" w:color="auto"/>
              <w:left w:val="single" w:sz="8" w:space="0" w:color="auto"/>
              <w:bottom w:val="single" w:sz="4" w:space="0" w:color="auto"/>
              <w:right w:val="single" w:sz="4" w:space="0" w:color="auto"/>
            </w:tcBorders>
            <w:noWrap/>
          </w:tcPr>
          <w:p w14:paraId="014B48A0" w14:textId="234A88C3" w:rsidR="00AB2CD1" w:rsidRPr="00C23D76" w:rsidRDefault="00AB2CD1" w:rsidP="00497639">
            <w:pPr>
              <w:spacing w:after="0"/>
              <w:rPr>
                <w:szCs w:val="22"/>
              </w:rPr>
            </w:pPr>
            <w:r w:rsidRPr="00356D70">
              <w:t>Митяев Михаил, пилот</w:t>
            </w:r>
          </w:p>
        </w:tc>
        <w:tc>
          <w:tcPr>
            <w:tcW w:w="2530" w:type="dxa"/>
            <w:tcBorders>
              <w:top w:val="single" w:sz="4" w:space="0" w:color="auto"/>
              <w:left w:val="nil"/>
              <w:bottom w:val="single" w:sz="4" w:space="0" w:color="auto"/>
              <w:right w:val="single" w:sz="4" w:space="0" w:color="auto"/>
            </w:tcBorders>
          </w:tcPr>
          <w:p w14:paraId="402DE137" w14:textId="7D6D6000" w:rsidR="00AB2CD1" w:rsidRPr="00C23D76" w:rsidRDefault="00AB2CD1" w:rsidP="00497639">
            <w:pPr>
              <w:spacing w:after="0"/>
              <w:jc w:val="center"/>
              <w:rPr>
                <w:szCs w:val="22"/>
              </w:rPr>
            </w:pPr>
            <w:r w:rsidRPr="00356D70">
              <w:t>10</w:t>
            </w:r>
          </w:p>
        </w:tc>
      </w:tr>
      <w:tr w:rsidR="00AB2CD1" w:rsidRPr="00C23D76" w14:paraId="07DA3E1A" w14:textId="77777777" w:rsidTr="00497639">
        <w:trPr>
          <w:trHeight w:val="285"/>
          <w:jc w:val="center"/>
        </w:trPr>
        <w:tc>
          <w:tcPr>
            <w:tcW w:w="446" w:type="dxa"/>
            <w:tcBorders>
              <w:top w:val="single" w:sz="4" w:space="0" w:color="auto"/>
              <w:left w:val="single" w:sz="4" w:space="0" w:color="auto"/>
              <w:bottom w:val="single" w:sz="4" w:space="0" w:color="auto"/>
              <w:right w:val="single" w:sz="4" w:space="0" w:color="auto"/>
            </w:tcBorders>
          </w:tcPr>
          <w:p w14:paraId="350C1D4E" w14:textId="77777777" w:rsidR="00AB2CD1" w:rsidRPr="00C23D76" w:rsidRDefault="00AB2CD1" w:rsidP="005C1E3E">
            <w:pPr>
              <w:numPr>
                <w:ilvl w:val="0"/>
                <w:numId w:val="23"/>
              </w:numPr>
              <w:spacing w:after="0" w:line="240" w:lineRule="exact"/>
              <w:rPr>
                <w:rFonts w:cs="Calibri"/>
                <w:szCs w:val="22"/>
              </w:rPr>
            </w:pPr>
          </w:p>
        </w:tc>
        <w:tc>
          <w:tcPr>
            <w:tcW w:w="6338" w:type="dxa"/>
            <w:tcBorders>
              <w:top w:val="single" w:sz="4" w:space="0" w:color="auto"/>
              <w:left w:val="single" w:sz="8" w:space="0" w:color="auto"/>
              <w:bottom w:val="single" w:sz="4" w:space="0" w:color="auto"/>
              <w:right w:val="single" w:sz="4" w:space="0" w:color="auto"/>
            </w:tcBorders>
            <w:noWrap/>
          </w:tcPr>
          <w:p w14:paraId="2CCD1340" w14:textId="5C256247" w:rsidR="00AB2CD1" w:rsidRPr="00C23D76" w:rsidRDefault="00AB2CD1" w:rsidP="00AB2CD1">
            <w:pPr>
              <w:spacing w:after="0"/>
              <w:rPr>
                <w:szCs w:val="22"/>
              </w:rPr>
            </w:pPr>
            <w:r w:rsidRPr="00356D70">
              <w:t>Чернев Максим, пилот</w:t>
            </w:r>
          </w:p>
        </w:tc>
        <w:tc>
          <w:tcPr>
            <w:tcW w:w="2530" w:type="dxa"/>
            <w:tcBorders>
              <w:top w:val="single" w:sz="4" w:space="0" w:color="auto"/>
              <w:left w:val="nil"/>
              <w:bottom w:val="single" w:sz="4" w:space="0" w:color="auto"/>
              <w:right w:val="single" w:sz="4" w:space="0" w:color="auto"/>
            </w:tcBorders>
          </w:tcPr>
          <w:p w14:paraId="526856E4" w14:textId="38431491" w:rsidR="00AB2CD1" w:rsidRPr="00C23D76" w:rsidRDefault="00AB2CD1" w:rsidP="00497639">
            <w:pPr>
              <w:spacing w:after="0"/>
              <w:jc w:val="center"/>
              <w:rPr>
                <w:szCs w:val="22"/>
              </w:rPr>
            </w:pPr>
            <w:r w:rsidRPr="00356D70">
              <w:t>9</w:t>
            </w:r>
          </w:p>
        </w:tc>
      </w:tr>
      <w:tr w:rsidR="00AB2CD1" w:rsidRPr="00C23D76" w14:paraId="78E437DE" w14:textId="77777777" w:rsidTr="00497639">
        <w:trPr>
          <w:trHeight w:val="285"/>
          <w:jc w:val="center"/>
        </w:trPr>
        <w:tc>
          <w:tcPr>
            <w:tcW w:w="446" w:type="dxa"/>
            <w:tcBorders>
              <w:top w:val="single" w:sz="4" w:space="0" w:color="auto"/>
              <w:left w:val="single" w:sz="4" w:space="0" w:color="auto"/>
              <w:bottom w:val="single" w:sz="4" w:space="0" w:color="auto"/>
              <w:right w:val="single" w:sz="4" w:space="0" w:color="auto"/>
            </w:tcBorders>
          </w:tcPr>
          <w:p w14:paraId="5A8D13AE" w14:textId="77777777" w:rsidR="00AB2CD1" w:rsidRPr="00C23D76" w:rsidRDefault="00AB2CD1" w:rsidP="005C1E3E">
            <w:pPr>
              <w:numPr>
                <w:ilvl w:val="0"/>
                <w:numId w:val="23"/>
              </w:numPr>
              <w:spacing w:after="0" w:line="240" w:lineRule="exact"/>
              <w:rPr>
                <w:rFonts w:cs="Calibri"/>
                <w:szCs w:val="22"/>
              </w:rPr>
            </w:pPr>
          </w:p>
        </w:tc>
        <w:tc>
          <w:tcPr>
            <w:tcW w:w="6338" w:type="dxa"/>
            <w:tcBorders>
              <w:top w:val="single" w:sz="4" w:space="0" w:color="auto"/>
              <w:left w:val="single" w:sz="8" w:space="0" w:color="auto"/>
              <w:bottom w:val="single" w:sz="4" w:space="0" w:color="auto"/>
              <w:right w:val="single" w:sz="4" w:space="0" w:color="auto"/>
            </w:tcBorders>
            <w:noWrap/>
          </w:tcPr>
          <w:p w14:paraId="7138E8CD" w14:textId="5BB716DB" w:rsidR="00AB2CD1" w:rsidRPr="00C23D76" w:rsidRDefault="00AB2CD1" w:rsidP="00497639">
            <w:pPr>
              <w:spacing w:after="0"/>
              <w:rPr>
                <w:szCs w:val="22"/>
              </w:rPr>
            </w:pPr>
            <w:r>
              <w:t>Незванкин Владислав</w:t>
            </w:r>
            <w:r w:rsidRPr="00356D70">
              <w:t>, директор проекта LADA Sport</w:t>
            </w:r>
          </w:p>
        </w:tc>
        <w:tc>
          <w:tcPr>
            <w:tcW w:w="2530" w:type="dxa"/>
            <w:tcBorders>
              <w:top w:val="single" w:sz="4" w:space="0" w:color="auto"/>
              <w:left w:val="nil"/>
              <w:bottom w:val="single" w:sz="4" w:space="0" w:color="auto"/>
              <w:right w:val="single" w:sz="4" w:space="0" w:color="auto"/>
            </w:tcBorders>
          </w:tcPr>
          <w:p w14:paraId="2F480493" w14:textId="34B2CD2C" w:rsidR="00AB2CD1" w:rsidRPr="00C23D76" w:rsidRDefault="00AB2CD1" w:rsidP="00497639">
            <w:pPr>
              <w:spacing w:after="0"/>
              <w:jc w:val="center"/>
              <w:rPr>
                <w:szCs w:val="22"/>
              </w:rPr>
            </w:pPr>
            <w:r w:rsidRPr="00356D70">
              <w:t>8</w:t>
            </w:r>
          </w:p>
        </w:tc>
      </w:tr>
    </w:tbl>
    <w:p w14:paraId="4F00F9C3" w14:textId="18C33150" w:rsidR="005C1E3E" w:rsidRPr="00C23D76" w:rsidRDefault="005C1E3E" w:rsidP="005C1E3E">
      <w:pPr>
        <w:pStyle w:val="5"/>
      </w:pPr>
      <w:bookmarkStart w:id="38" w:name="_Toc464059869"/>
      <w:r w:rsidRPr="00C23D76">
        <w:t xml:space="preserve">Программа SMP Racing в контексте </w:t>
      </w:r>
      <w:r w:rsidR="008F1A01">
        <w:t xml:space="preserve">СМП </w:t>
      </w:r>
      <w:r w:rsidRPr="00C23D76">
        <w:t>РСКГ</w:t>
      </w:r>
      <w:bookmarkEnd w:id="38"/>
    </w:p>
    <w:p w14:paraId="737A8D12" w14:textId="032623FF" w:rsidR="005C1E3E" w:rsidRPr="003567B3" w:rsidRDefault="005C1E3E" w:rsidP="005C1E3E">
      <w:pPr>
        <w:spacing w:before="120" w:after="120"/>
        <w:rPr>
          <w:i/>
          <w:szCs w:val="22"/>
        </w:rPr>
      </w:pPr>
      <w:r w:rsidRPr="003567B3">
        <w:t xml:space="preserve">Программа SMP Racing в контексте проведения Российской серии кольцевых гонок 2015 года упоминалась в </w:t>
      </w:r>
      <w:r w:rsidR="003567B3" w:rsidRPr="003567B3">
        <w:rPr>
          <w:b/>
        </w:rPr>
        <w:t>335</w:t>
      </w:r>
      <w:r w:rsidRPr="003567B3">
        <w:rPr>
          <w:b/>
        </w:rPr>
        <w:t xml:space="preserve"> сообщениях</w:t>
      </w:r>
      <w:r w:rsidRPr="003567B3">
        <w:t xml:space="preserve">. СМИ напоминали, что с 2014 года </w:t>
      </w:r>
      <w:r w:rsidR="00A44EE6">
        <w:t xml:space="preserve">СМП </w:t>
      </w:r>
      <w:r w:rsidRPr="003567B3">
        <w:t>РСКГ проходит при поддержке программы развития автоспорта SMP Racing, основанной Б.Ротенбергом</w:t>
      </w:r>
      <w:r w:rsidRPr="003567B3">
        <w:rPr>
          <w:i/>
          <w:szCs w:val="22"/>
        </w:rPr>
        <w:t>.</w:t>
      </w:r>
    </w:p>
    <w:p w14:paraId="7B27A546" w14:textId="7E18526F" w:rsidR="008F1A01" w:rsidRPr="008F1A01" w:rsidRDefault="008F1A01" w:rsidP="005C1E3E">
      <w:pPr>
        <w:spacing w:before="120" w:after="120"/>
        <w:rPr>
          <w:szCs w:val="22"/>
        </w:rPr>
      </w:pPr>
      <w:r w:rsidRPr="003567B3">
        <w:rPr>
          <w:szCs w:val="22"/>
        </w:rPr>
        <w:t>В контексте совместного упоминания SMP Racing и СМП РСКГ наиболее заметными стали следующие события.</w:t>
      </w:r>
    </w:p>
    <w:p w14:paraId="7C47FAF7" w14:textId="1AFD362D" w:rsidR="00617DED" w:rsidRDefault="00617DED" w:rsidP="00617DED">
      <w:pPr>
        <w:pStyle w:val="a9"/>
        <w:numPr>
          <w:ilvl w:val="0"/>
          <w:numId w:val="44"/>
        </w:numPr>
        <w:spacing w:before="240"/>
        <w:contextualSpacing/>
        <w:jc w:val="both"/>
      </w:pPr>
      <w:r>
        <w:t xml:space="preserve">В </w:t>
      </w:r>
      <w:r w:rsidRPr="00316291">
        <w:t>декабре</w:t>
      </w:r>
      <w:r>
        <w:t xml:space="preserve"> 2015 года состоялась</w:t>
      </w:r>
      <w:r w:rsidR="009E57CC">
        <w:t xml:space="preserve"> п</w:t>
      </w:r>
      <w:r w:rsidR="009E57CC" w:rsidRPr="00545031">
        <w:t>ресс-конференци</w:t>
      </w:r>
      <w:r>
        <w:t>я</w:t>
      </w:r>
      <w:r w:rsidR="009E57CC">
        <w:t>, посвященн</w:t>
      </w:r>
      <w:r>
        <w:t>ая</w:t>
      </w:r>
      <w:r w:rsidR="009E57CC">
        <w:t xml:space="preserve"> </w:t>
      </w:r>
      <w:r w:rsidR="009E57CC" w:rsidRPr="00545031">
        <w:t>итога</w:t>
      </w:r>
      <w:r w:rsidR="009E57CC">
        <w:t>м</w:t>
      </w:r>
      <w:r w:rsidR="009E57CC" w:rsidRPr="00545031">
        <w:t xml:space="preserve"> сезона</w:t>
      </w:r>
      <w:r w:rsidR="009E57CC">
        <w:t>-2015</w:t>
      </w:r>
      <w:r w:rsidR="009E57CC" w:rsidRPr="00545031">
        <w:t>, а также плана</w:t>
      </w:r>
      <w:r>
        <w:t>м</w:t>
      </w:r>
      <w:r w:rsidR="009E57CC" w:rsidRPr="00545031">
        <w:t xml:space="preserve"> на 2016 год</w:t>
      </w:r>
      <w:r>
        <w:t xml:space="preserve">. </w:t>
      </w:r>
      <w:r w:rsidR="00755887">
        <w:t>В ней, в частности,</w:t>
      </w:r>
      <w:r w:rsidR="009E57CC" w:rsidRPr="00545031">
        <w:t xml:space="preserve"> </w:t>
      </w:r>
      <w:r w:rsidR="009E57CC">
        <w:t>приняли участие</w:t>
      </w:r>
      <w:r w:rsidR="009E57CC" w:rsidRPr="00545031">
        <w:t xml:space="preserve"> основатель и руководитель SMP Racing Борис Ротенберг, генеральный директор SMP Racing Дмитрий Саморуков, руководитель Российской серии кольцевых гонок СМП РСКГ Олег Петриков</w:t>
      </w:r>
      <w:r w:rsidR="009E57CC">
        <w:t xml:space="preserve"> (</w:t>
      </w:r>
      <w:hyperlink r:id="rId18" w:history="1">
        <w:r w:rsidR="009E57CC" w:rsidRPr="004C72FC">
          <w:rPr>
            <w:rStyle w:val="a8"/>
          </w:rPr>
          <w:t>Indycarnews.ru</w:t>
        </w:r>
      </w:hyperlink>
      <w:r w:rsidR="009E57CC">
        <w:t>)</w:t>
      </w:r>
      <w:r w:rsidR="009E57CC" w:rsidRPr="00545031">
        <w:t>.</w:t>
      </w:r>
      <w:r w:rsidR="00755887">
        <w:t xml:space="preserve"> В том же месяце </w:t>
      </w:r>
      <w:r w:rsidR="008F1A01">
        <w:t xml:space="preserve">Олег Петриков, говоря о планах на 2016 год, отметил: </w:t>
      </w:r>
      <w:r w:rsidR="0066416B">
        <w:rPr>
          <w:i/>
        </w:rPr>
        <w:t>"</w:t>
      </w:r>
      <w:r w:rsidRPr="00D44488">
        <w:rPr>
          <w:i/>
        </w:rPr>
        <w:t xml:space="preserve">Следующую страницу в истории СТК </w:t>
      </w:r>
      <w:r w:rsidR="0066416B">
        <w:rPr>
          <w:i/>
        </w:rPr>
        <w:t>"</w:t>
      </w:r>
      <w:r w:rsidRPr="00D44488">
        <w:rPr>
          <w:i/>
        </w:rPr>
        <w:t>Смоленское кольцо</w:t>
      </w:r>
      <w:r w:rsidR="0066416B">
        <w:rPr>
          <w:i/>
        </w:rPr>
        <w:t>"</w:t>
      </w:r>
      <w:r w:rsidRPr="00D44488">
        <w:rPr>
          <w:i/>
        </w:rPr>
        <w:t xml:space="preserve"> мы откроем в мае 2016 года совместным этапом Российской серии кольцевых гонок и Европейским Трофеем TCR - и это будет лишь началом нового продуктивного сезона</w:t>
      </w:r>
      <w:r w:rsidR="0066416B">
        <w:rPr>
          <w:i/>
        </w:rPr>
        <w:t>"</w:t>
      </w:r>
      <w:r>
        <w:t xml:space="preserve"> (</w:t>
      </w:r>
      <w:hyperlink r:id="rId19" w:history="1">
        <w:r w:rsidRPr="0057616A">
          <w:rPr>
            <w:rStyle w:val="a8"/>
          </w:rPr>
          <w:t>Championat.com</w:t>
        </w:r>
      </w:hyperlink>
      <w:r>
        <w:t>).</w:t>
      </w:r>
      <w:r w:rsidR="00D44488">
        <w:t xml:space="preserve"> В декабре СМИ также писали, что </w:t>
      </w:r>
      <w:r w:rsidRPr="002A20DA">
        <w:t>SMP Racing, организатор Российской серии кольцевых гонок, и российское представительство известной шинной компании Yokohama заключили соглашение о сотрудничестве на 2016 год</w:t>
      </w:r>
      <w:r>
        <w:t xml:space="preserve"> (</w:t>
      </w:r>
      <w:hyperlink r:id="rId20" w:history="1">
        <w:r w:rsidRPr="002A20DA">
          <w:rPr>
            <w:rStyle w:val="a8"/>
          </w:rPr>
          <w:t>Kolesa.ru</w:t>
        </w:r>
      </w:hyperlink>
      <w:r>
        <w:t>)</w:t>
      </w:r>
      <w:r w:rsidRPr="002A20DA">
        <w:t>.</w:t>
      </w:r>
    </w:p>
    <w:p w14:paraId="0A0259A7" w14:textId="7524E06D" w:rsidR="00617DED" w:rsidRPr="00316291" w:rsidRDefault="00D44488" w:rsidP="009E57CC">
      <w:pPr>
        <w:pStyle w:val="a9"/>
        <w:numPr>
          <w:ilvl w:val="0"/>
          <w:numId w:val="44"/>
        </w:numPr>
        <w:spacing w:before="240"/>
        <w:contextualSpacing/>
        <w:jc w:val="both"/>
      </w:pPr>
      <w:r>
        <w:t xml:space="preserve">В </w:t>
      </w:r>
      <w:r w:rsidRPr="00316291">
        <w:t xml:space="preserve">январе 2016 года </w:t>
      </w:r>
      <w:r w:rsidR="00617DED" w:rsidRPr="00316291">
        <w:t>ромоутер чемпионата и Кубка России по кольцевым гонкам SMP Racing достиг договоренностей с телеканалом АВТО24 по освещению соревнований в 2016 году (</w:t>
      </w:r>
      <w:hyperlink r:id="rId21" w:history="1">
        <w:r w:rsidR="00617DED" w:rsidRPr="00316291">
          <w:rPr>
            <w:rStyle w:val="a8"/>
          </w:rPr>
          <w:t>Интерфакс</w:t>
        </w:r>
      </w:hyperlink>
      <w:r w:rsidR="00617DED" w:rsidRPr="00316291">
        <w:t>).</w:t>
      </w:r>
    </w:p>
    <w:p w14:paraId="22C2BF18" w14:textId="22DBBF2B" w:rsidR="00D44488" w:rsidRPr="00316291" w:rsidRDefault="00AB65DA" w:rsidP="00AB65DA">
      <w:pPr>
        <w:pStyle w:val="a9"/>
        <w:numPr>
          <w:ilvl w:val="0"/>
          <w:numId w:val="44"/>
        </w:numPr>
        <w:spacing w:before="240"/>
        <w:contextualSpacing/>
        <w:jc w:val="both"/>
      </w:pPr>
      <w:r w:rsidRPr="00316291">
        <w:t xml:space="preserve">В марте сообщалось, что пилоты СМП РСКГ проведут в Сочи совместный этап с международным кузовным первенством TCR International Series. Восемь гонок отечественной и зарубежной серий пройдут 2-3 июля на трассе </w:t>
      </w:r>
      <w:r w:rsidR="0066416B">
        <w:t>"</w:t>
      </w:r>
      <w:r w:rsidRPr="00316291">
        <w:t>Сочи Автодрома</w:t>
      </w:r>
      <w:r w:rsidR="0066416B">
        <w:t>"</w:t>
      </w:r>
      <w:r w:rsidRPr="00316291">
        <w:t xml:space="preserve"> (</w:t>
      </w:r>
      <w:hyperlink r:id="rId22" w:history="1">
        <w:r w:rsidRPr="00316291">
          <w:rPr>
            <w:rStyle w:val="a8"/>
          </w:rPr>
          <w:t>Чемпионат.com</w:t>
        </w:r>
      </w:hyperlink>
      <w:r w:rsidRPr="00316291">
        <w:t xml:space="preserve">). Пилоты программы SMP Racing и руководители </w:t>
      </w:r>
      <w:r w:rsidR="00A44EE6">
        <w:t xml:space="preserve">СМП </w:t>
      </w:r>
      <w:r w:rsidRPr="00316291">
        <w:t xml:space="preserve">РСКГ награждали призеров первого Всероссийского турнира по картингу </w:t>
      </w:r>
      <w:r w:rsidR="0066416B">
        <w:t>"</w:t>
      </w:r>
      <w:r w:rsidRPr="00316291">
        <w:t>SMP Racing / Газпром-детям</w:t>
      </w:r>
      <w:r w:rsidR="0066416B">
        <w:t>"</w:t>
      </w:r>
      <w:r w:rsidRPr="00316291">
        <w:t xml:space="preserve"> (</w:t>
      </w:r>
      <w:hyperlink r:id="rId23" w:history="1">
        <w:r w:rsidRPr="00316291">
          <w:rPr>
            <w:rStyle w:val="a8"/>
          </w:rPr>
          <w:t>Ru.motorsport.com</w:t>
        </w:r>
      </w:hyperlink>
      <w:r w:rsidRPr="00316291">
        <w:t>). По информации СМИ, победитель творческого конкурса на лучший слоган для Российской серии кольцевых гонок получит возможность посетить любой из этапов СМП РСКГ-2016 за счет промоутера соревнований SMP Racing (</w:t>
      </w:r>
      <w:hyperlink r:id="rId24" w:history="1">
        <w:r w:rsidRPr="00316291">
          <w:rPr>
            <w:rStyle w:val="a8"/>
          </w:rPr>
          <w:t>Keytown.me</w:t>
        </w:r>
      </w:hyperlink>
      <w:r w:rsidRPr="00316291">
        <w:t>).</w:t>
      </w:r>
    </w:p>
    <w:p w14:paraId="1E9BD243" w14:textId="5ADE0BEF" w:rsidR="004C5597" w:rsidRDefault="004C5597" w:rsidP="004C5597">
      <w:pPr>
        <w:pStyle w:val="a9"/>
        <w:numPr>
          <w:ilvl w:val="0"/>
          <w:numId w:val="44"/>
        </w:numPr>
        <w:spacing w:before="240"/>
        <w:contextualSpacing/>
        <w:jc w:val="both"/>
      </w:pPr>
      <w:r w:rsidRPr="00316291">
        <w:t>В апреле в анонсах сезона сообщалось, что самый престижный класс Туринг в 2016 году наполнен современными</w:t>
      </w:r>
      <w:r w:rsidRPr="00290715">
        <w:t xml:space="preserve"> автомобилями SEAT Leon, что позволит пилотам набрать очки в зачет новообразованного Трофея Европы TCR. Призеры первого этапа получат отдельные награды, а победитель сезона отправится в Старый Свет на финальное награждение пилотов TCR European Trophy</w:t>
      </w:r>
      <w:r>
        <w:t xml:space="preserve"> (</w:t>
      </w:r>
      <w:hyperlink r:id="rId25" w:history="1">
        <w:r w:rsidRPr="00E77190">
          <w:rPr>
            <w:rStyle w:val="a8"/>
          </w:rPr>
          <w:t>Keytown.me</w:t>
        </w:r>
      </w:hyperlink>
      <w:r>
        <w:t>)</w:t>
      </w:r>
      <w:r w:rsidRPr="00290715">
        <w:t>.</w:t>
      </w:r>
    </w:p>
    <w:p w14:paraId="496CF70B" w14:textId="3E5DB7EE" w:rsidR="00BA7FC7" w:rsidRDefault="00BA7FC7" w:rsidP="002D4218">
      <w:pPr>
        <w:pStyle w:val="a9"/>
        <w:numPr>
          <w:ilvl w:val="0"/>
          <w:numId w:val="44"/>
        </w:numPr>
        <w:spacing w:before="240"/>
        <w:contextualSpacing/>
        <w:jc w:val="both"/>
      </w:pPr>
      <w:r>
        <w:t xml:space="preserve">В мае </w:t>
      </w:r>
      <w:hyperlink r:id="rId26" w:history="1">
        <w:r w:rsidR="00316291" w:rsidRPr="004C05D4">
          <w:rPr>
            <w:rStyle w:val="a8"/>
          </w:rPr>
          <w:t>СМИ</w:t>
        </w:r>
      </w:hyperlink>
      <w:r w:rsidR="00316291" w:rsidRPr="0006798C">
        <w:t xml:space="preserve"> цитировали руководителя СМП РСКГ Олега Петрикова, который перед началом 2 этапа выразил уверенность, что </w:t>
      </w:r>
      <w:r w:rsidR="0066416B">
        <w:rPr>
          <w:i/>
        </w:rPr>
        <w:t>"</w:t>
      </w:r>
      <w:r w:rsidR="00316291" w:rsidRPr="00316291">
        <w:rPr>
          <w:i/>
        </w:rPr>
        <w:t>удовольствие от уикенда получат и участники, и все болельщики. Эти выходные станут настоящим праздником автоспорта, а новые активности, подготовленные промоутером серии SMP Racing, никому не дадут заскучать</w:t>
      </w:r>
      <w:r w:rsidR="0066416B">
        <w:rPr>
          <w:i/>
        </w:rPr>
        <w:t>"</w:t>
      </w:r>
      <w:r w:rsidR="00316291" w:rsidRPr="0006798C">
        <w:t>.</w:t>
      </w:r>
      <w:r w:rsidR="00316291">
        <w:t xml:space="preserve"> Блогер </w:t>
      </w:r>
      <w:hyperlink r:id="rId27" w:history="1">
        <w:r w:rsidR="00316291" w:rsidRPr="00FD565B">
          <w:rPr>
            <w:rStyle w:val="a8"/>
          </w:rPr>
          <w:t>Leh-a</w:t>
        </w:r>
      </w:hyperlink>
      <w:r w:rsidR="00316291" w:rsidRPr="00280138">
        <w:t xml:space="preserve"> в позитивном ключе отмечал, что </w:t>
      </w:r>
      <w:r w:rsidR="0066416B">
        <w:rPr>
          <w:i/>
        </w:rPr>
        <w:t>"</w:t>
      </w:r>
      <w:r w:rsidR="00316291" w:rsidRPr="00316291">
        <w:rPr>
          <w:i/>
        </w:rPr>
        <w:t>SMP Racing, организатор российского чемпионата, первым делом обеспечил трансляцию гонок в телевизоре… На каждом этапе работает целая команда профессионалов (операторы, режиссеры, корреспонденты и комментаторы)</w:t>
      </w:r>
      <w:r w:rsidR="0066416B">
        <w:rPr>
          <w:i/>
        </w:rPr>
        <w:t>"</w:t>
      </w:r>
      <w:r w:rsidR="00316291" w:rsidRPr="00280138">
        <w:t>.</w:t>
      </w:r>
      <w:r w:rsidR="00316291">
        <w:t xml:space="preserve"> </w:t>
      </w:r>
    </w:p>
    <w:p w14:paraId="1A6916F5" w14:textId="4AA63ED5" w:rsidR="00316291" w:rsidRDefault="00BA7FC7" w:rsidP="002D4218">
      <w:pPr>
        <w:pStyle w:val="a9"/>
        <w:numPr>
          <w:ilvl w:val="0"/>
          <w:numId w:val="44"/>
        </w:numPr>
        <w:spacing w:before="240"/>
        <w:contextualSpacing/>
        <w:jc w:val="both"/>
      </w:pPr>
      <w:r>
        <w:t>В июне п</w:t>
      </w:r>
      <w:r w:rsidR="00316291">
        <w:t xml:space="preserve">илот Сергей Шалунов предложил </w:t>
      </w:r>
      <w:r w:rsidR="00316291" w:rsidRPr="00FF7666">
        <w:t>сделать СМП РСКГ открытым чемпионатом для зарубежных пилотов, чтобы они могли выступать в нем под своими национальными флагами и со своими лицензиями</w:t>
      </w:r>
      <w:r w:rsidR="00316291">
        <w:t xml:space="preserve">: </w:t>
      </w:r>
      <w:r w:rsidR="0066416B">
        <w:rPr>
          <w:i/>
        </w:rPr>
        <w:t>"</w:t>
      </w:r>
      <w:r w:rsidR="00316291" w:rsidRPr="00316291">
        <w:rPr>
          <w:i/>
        </w:rPr>
        <w:t>В совокупности с уже имеющимся умелым промоутером - SMP Racing - это поднимет уровень серии на небывалый уровень</w:t>
      </w:r>
      <w:r w:rsidR="0066416B">
        <w:rPr>
          <w:i/>
        </w:rPr>
        <w:t>"</w:t>
      </w:r>
      <w:r w:rsidR="00316291">
        <w:t xml:space="preserve"> (</w:t>
      </w:r>
      <w:hyperlink r:id="rId28" w:history="1">
        <w:r w:rsidR="00316291" w:rsidRPr="00FD565B">
          <w:rPr>
            <w:rStyle w:val="a8"/>
          </w:rPr>
          <w:t>Интерфакс</w:t>
        </w:r>
      </w:hyperlink>
      <w:r w:rsidR="00316291">
        <w:t>)</w:t>
      </w:r>
      <w:r w:rsidR="00316291" w:rsidRPr="00FF7666">
        <w:t>.</w:t>
      </w:r>
    </w:p>
    <w:p w14:paraId="468E68A0" w14:textId="33B5BD69" w:rsidR="002D4218" w:rsidRPr="00777EE6" w:rsidRDefault="002D4218" w:rsidP="002D4218">
      <w:pPr>
        <w:pStyle w:val="a9"/>
        <w:numPr>
          <w:ilvl w:val="0"/>
          <w:numId w:val="44"/>
        </w:numPr>
        <w:spacing w:before="240"/>
        <w:contextualSpacing/>
        <w:jc w:val="both"/>
      </w:pPr>
      <w:r>
        <w:t xml:space="preserve">В июле </w:t>
      </w:r>
      <w:r w:rsidRPr="005659AA">
        <w:t xml:space="preserve">руководитель СМП РСКГ Олег Петриков высоко оценил роль </w:t>
      </w:r>
      <w:r w:rsidRPr="002D4218">
        <w:rPr>
          <w:lang w:val="en-US"/>
        </w:rPr>
        <w:t>SMP</w:t>
      </w:r>
      <w:r w:rsidRPr="005659AA">
        <w:t xml:space="preserve"> </w:t>
      </w:r>
      <w:r w:rsidRPr="002D4218">
        <w:rPr>
          <w:lang w:val="en-US"/>
        </w:rPr>
        <w:t>Racing</w:t>
      </w:r>
      <w:r w:rsidRPr="005659AA">
        <w:t xml:space="preserve"> в развитии серии: </w:t>
      </w:r>
      <w:r w:rsidR="0066416B">
        <w:rPr>
          <w:i/>
        </w:rPr>
        <w:t>"</w:t>
      </w:r>
      <w:r w:rsidRPr="002D4218">
        <w:rPr>
          <w:i/>
        </w:rPr>
        <w:t>Главная заслуга в комплексном развитии принадлежит промоутеру соревнований - SMP Racing. Появление новых команд, молодых талантливых спортсменов, автомобильных марок в Российской серии кольцевых гонок - свидетельство того, что выбрано верное направление</w:t>
      </w:r>
      <w:r w:rsidR="0066416B">
        <w:rPr>
          <w:i/>
        </w:rPr>
        <w:t>"</w:t>
      </w:r>
      <w:r w:rsidRPr="005659AA">
        <w:t xml:space="preserve"> (</w:t>
      </w:r>
      <w:hyperlink r:id="rId29" w:history="1">
        <w:r w:rsidRPr="002D4218">
          <w:rPr>
            <w:rStyle w:val="a8"/>
          </w:rPr>
          <w:t>Спорт экспресс</w:t>
        </w:r>
      </w:hyperlink>
      <w:r w:rsidRPr="00777EE6">
        <w:t>).</w:t>
      </w:r>
    </w:p>
    <w:p w14:paraId="528813D0" w14:textId="0B692358" w:rsidR="00BA7FC7" w:rsidRDefault="005805F1" w:rsidP="00070E16">
      <w:pPr>
        <w:pStyle w:val="a9"/>
        <w:numPr>
          <w:ilvl w:val="0"/>
          <w:numId w:val="44"/>
        </w:numPr>
        <w:spacing w:before="240"/>
        <w:contextualSpacing/>
        <w:jc w:val="both"/>
      </w:pPr>
      <w:r>
        <w:t>В июле в СМИ с</w:t>
      </w:r>
      <w:r w:rsidRPr="005805F1">
        <w:t xml:space="preserve">ообщалось, что </w:t>
      </w:r>
      <w:r>
        <w:t xml:space="preserve">5 </w:t>
      </w:r>
      <w:r w:rsidRPr="005805F1">
        <w:t xml:space="preserve">этап </w:t>
      </w:r>
      <w:r>
        <w:t xml:space="preserve">СМП РСКГ </w:t>
      </w:r>
      <w:r w:rsidRPr="005805F1">
        <w:t>проходит совместно с этапами SMP Formula 4 Championship.</w:t>
      </w:r>
    </w:p>
    <w:p w14:paraId="44CB582F" w14:textId="6E5CC172" w:rsidR="00FE0F50" w:rsidRPr="009E57CC" w:rsidRDefault="006C6267" w:rsidP="00DC4899">
      <w:pPr>
        <w:pStyle w:val="a9"/>
        <w:numPr>
          <w:ilvl w:val="0"/>
          <w:numId w:val="44"/>
        </w:numPr>
        <w:spacing w:after="120"/>
      </w:pPr>
      <w:r>
        <w:t>В сентябре п</w:t>
      </w:r>
      <w:r w:rsidR="00BB55A2" w:rsidRPr="00367AB6">
        <w:t>илот и руководитель команды B-Tuning Андрей Севастьянов</w:t>
      </w:r>
      <w:r w:rsidR="00BB55A2">
        <w:t xml:space="preserve"> отметил, что Борис Ротенберг  принимает участие в длинных гонках, хорошо знает автоспорт изнутри: </w:t>
      </w:r>
      <w:r w:rsidR="0066416B">
        <w:rPr>
          <w:i/>
        </w:rPr>
        <w:t>"</w:t>
      </w:r>
      <w:r w:rsidR="00BB55A2" w:rsidRPr="003567B3">
        <w:rPr>
          <w:i/>
        </w:rPr>
        <w:t>Он понимает, что такое тяжелая работа спортсменов, команды, логистика, перелет, перевоз техники... Это не просто человек, который отдал деньги и не вникает в происходящее</w:t>
      </w:r>
      <w:r w:rsidR="0066416B">
        <w:rPr>
          <w:i/>
        </w:rPr>
        <w:t>"</w:t>
      </w:r>
      <w:r w:rsidR="008609A4" w:rsidRPr="003567B3">
        <w:rPr>
          <w:i/>
        </w:rPr>
        <w:t xml:space="preserve"> </w:t>
      </w:r>
      <w:r w:rsidR="008609A4" w:rsidRPr="008609A4">
        <w:t>(</w:t>
      </w:r>
      <w:hyperlink r:id="rId30" w:history="1">
        <w:r w:rsidR="008609A4" w:rsidRPr="008609A4">
          <w:rPr>
            <w:rStyle w:val="a8"/>
          </w:rPr>
          <w:t>Tatcenter.ru</w:t>
        </w:r>
      </w:hyperlink>
      <w:r w:rsidR="008609A4" w:rsidRPr="008609A4">
        <w:t>)</w:t>
      </w:r>
      <w:r w:rsidR="00BB55A2" w:rsidRPr="008609A4">
        <w:t xml:space="preserve">. </w:t>
      </w:r>
      <w:r w:rsidR="00BB55A2">
        <w:t xml:space="preserve">Олег Петриков в интервью изданию </w:t>
      </w:r>
      <w:hyperlink r:id="rId31" w:history="1">
        <w:r w:rsidR="00BB55A2" w:rsidRPr="006C6267">
          <w:rPr>
            <w:rStyle w:val="a8"/>
          </w:rPr>
          <w:t>Business-gazeta.ru</w:t>
        </w:r>
      </w:hyperlink>
      <w:r w:rsidR="00BB55A2">
        <w:t xml:space="preserve"> отметил: </w:t>
      </w:r>
      <w:r w:rsidR="0066416B">
        <w:rPr>
          <w:i/>
        </w:rPr>
        <w:t>"</w:t>
      </w:r>
      <w:r w:rsidR="00BB55A2" w:rsidRPr="003567B3">
        <w:rPr>
          <w:i/>
        </w:rPr>
        <w:t>В 2013 году популярность российского автоспорта очень быстро падала. Если у нас оставались зрители и читатели, то это были старые фанаты. С приходом компании SMP, с началом нашей работы появилась открытость, появилась публикации в СМИ, за нами следят на телевидении, появились трансляции. Начала возрождаться былая популярность российского автоспорта</w:t>
      </w:r>
      <w:r w:rsidR="0066416B">
        <w:rPr>
          <w:i/>
        </w:rPr>
        <w:t>"</w:t>
      </w:r>
      <w:r w:rsidR="00BB55A2" w:rsidRPr="003C0396">
        <w:t>.</w:t>
      </w:r>
      <w:r>
        <w:t xml:space="preserve"> </w:t>
      </w:r>
      <w:r w:rsidR="00BB55A2">
        <w:t xml:space="preserve">Газета </w:t>
      </w:r>
      <w:r w:rsidR="0066416B">
        <w:t>"</w:t>
      </w:r>
      <w:hyperlink r:id="rId32" w:history="1">
        <w:r w:rsidR="00BB55A2" w:rsidRPr="006C6267">
          <w:rPr>
            <w:rStyle w:val="a8"/>
          </w:rPr>
          <w:t>Спорт экспресс</w:t>
        </w:r>
      </w:hyperlink>
      <w:r w:rsidR="0066416B">
        <w:t>"</w:t>
      </w:r>
      <w:r w:rsidR="00BB55A2">
        <w:t xml:space="preserve"> приводит слова Олега Петрикова: </w:t>
      </w:r>
      <w:r w:rsidR="0066416B">
        <w:rPr>
          <w:i/>
        </w:rPr>
        <w:t>"</w:t>
      </w:r>
      <w:r w:rsidR="00BB55A2" w:rsidRPr="003567B3">
        <w:rPr>
          <w:i/>
        </w:rPr>
        <w:t>Благодаря промоутеру SMP Racing мы не только сохранили бесплатный вход на трибуны, но и разнообразили программу гоночных выходных.</w:t>
      </w:r>
      <w:r w:rsidRPr="003567B3">
        <w:rPr>
          <w:i/>
        </w:rPr>
        <w:t xml:space="preserve"> </w:t>
      </w:r>
      <w:r w:rsidR="00BB55A2" w:rsidRPr="003567B3">
        <w:rPr>
          <w:i/>
        </w:rPr>
        <w:t>Уровень организации и зрелищность Российской серии выросли настолько, что заслуживают внимания аудитории федерального телеканала</w:t>
      </w:r>
      <w:r w:rsidR="0066416B">
        <w:rPr>
          <w:i/>
        </w:rPr>
        <w:t>"</w:t>
      </w:r>
      <w:r w:rsidR="00BB55A2">
        <w:t>.</w:t>
      </w:r>
      <w:r w:rsidR="00DC4899" w:rsidRPr="00DC4899">
        <w:t xml:space="preserve"> </w:t>
      </w:r>
      <w:r w:rsidR="00DC4899">
        <w:t xml:space="preserve">В публикациях, посвященных подведению итогов сезона, также приводилось высказывание О.Петрикова о том, что </w:t>
      </w:r>
      <w:r w:rsidR="003567B3">
        <w:t>б</w:t>
      </w:r>
      <w:r w:rsidR="00DC4899" w:rsidRPr="00DC4899">
        <w:t xml:space="preserve">лагодаря промоутеру SMP Racing </w:t>
      </w:r>
      <w:r w:rsidR="003567B3">
        <w:t xml:space="preserve">организаторы чемпионата </w:t>
      </w:r>
      <w:r w:rsidR="0066416B">
        <w:rPr>
          <w:i/>
        </w:rPr>
        <w:t>"</w:t>
      </w:r>
      <w:r w:rsidR="00DC4899" w:rsidRPr="003567B3">
        <w:rPr>
          <w:i/>
        </w:rPr>
        <w:t>не только сохранил</w:t>
      </w:r>
      <w:r w:rsidR="003567B3" w:rsidRPr="003567B3">
        <w:rPr>
          <w:i/>
        </w:rPr>
        <w:t>и</w:t>
      </w:r>
      <w:r w:rsidR="00DC4899" w:rsidRPr="003567B3">
        <w:rPr>
          <w:i/>
        </w:rPr>
        <w:t xml:space="preserve"> бесплатный вхо</w:t>
      </w:r>
      <w:r w:rsidR="003567B3" w:rsidRPr="003567B3">
        <w:rPr>
          <w:i/>
        </w:rPr>
        <w:t>д на трибуны, но и разнообразили</w:t>
      </w:r>
      <w:r w:rsidR="00DC4899" w:rsidRPr="003567B3">
        <w:rPr>
          <w:i/>
        </w:rPr>
        <w:t xml:space="preserve"> программу гоночных выходных</w:t>
      </w:r>
      <w:r w:rsidR="0066416B">
        <w:rPr>
          <w:i/>
        </w:rPr>
        <w:t>"</w:t>
      </w:r>
      <w:r w:rsidR="003567B3">
        <w:rPr>
          <w:i/>
        </w:rPr>
        <w:t xml:space="preserve"> </w:t>
      </w:r>
      <w:r w:rsidR="003567B3">
        <w:t>(</w:t>
      </w:r>
      <w:hyperlink r:id="rId33" w:history="1">
        <w:r w:rsidR="003567B3" w:rsidRPr="003567B3">
          <w:rPr>
            <w:rStyle w:val="a8"/>
          </w:rPr>
          <w:t>Sport-express.ru</w:t>
        </w:r>
      </w:hyperlink>
      <w:r w:rsidR="003567B3">
        <w:t>).</w:t>
      </w:r>
    </w:p>
    <w:p w14:paraId="3129EF3E" w14:textId="1022FF51" w:rsidR="005C1E3E" w:rsidRPr="00C23D76" w:rsidRDefault="005C1E3E" w:rsidP="005C1E3E">
      <w:pPr>
        <w:spacing w:before="240" w:after="0"/>
      </w:pPr>
      <w:r w:rsidRPr="00C23D76">
        <w:t>На таблице представлен ТОП-20 самых заметных материалов СМИ</w:t>
      </w:r>
      <w:r w:rsidRPr="00C23D76">
        <w:rPr>
          <w:rStyle w:val="af"/>
        </w:rPr>
        <w:footnoteReference w:id="2"/>
      </w:r>
      <w:r w:rsidRPr="00C23D76">
        <w:t xml:space="preserve"> с упоминанием соревнований в рамках сезона </w:t>
      </w:r>
      <w:r w:rsidR="00A75052">
        <w:t>СМП</w:t>
      </w:r>
      <w:r w:rsidR="00A75052" w:rsidRPr="00A75052">
        <w:t xml:space="preserve"> </w:t>
      </w:r>
      <w:r w:rsidRPr="00C23D76">
        <w:rPr>
          <w:lang w:eastAsia="x-none"/>
        </w:rPr>
        <w:t>РСКГ 201</w:t>
      </w:r>
      <w:r w:rsidR="007677D4">
        <w:rPr>
          <w:lang w:eastAsia="x-none"/>
        </w:rPr>
        <w:t>6</w:t>
      </w:r>
      <w:r w:rsidRPr="00C23D76">
        <w:rPr>
          <w:lang w:eastAsia="x-none"/>
        </w:rPr>
        <w:t xml:space="preserve"> года</w:t>
      </w:r>
      <w:r w:rsidRPr="00C23D76">
        <w:t xml:space="preserve"> (полные тексты сообщений см. Приложение 1).</w:t>
      </w:r>
    </w:p>
    <w:p w14:paraId="30CBF14B" w14:textId="77777777" w:rsidR="005C1E3E" w:rsidRPr="00C23D76" w:rsidRDefault="005C1E3E" w:rsidP="005C1E3E">
      <w:pPr>
        <w:pStyle w:val="5"/>
        <w:jc w:val="center"/>
      </w:pPr>
      <w:bookmarkStart w:id="39" w:name="_ТОП-15_самых_заметных"/>
      <w:bookmarkStart w:id="40" w:name="_ТОП-20_самых_заметных"/>
      <w:bookmarkStart w:id="41" w:name="_Toc464059870"/>
      <w:bookmarkEnd w:id="39"/>
      <w:bookmarkEnd w:id="40"/>
      <w:r w:rsidRPr="00C23D76">
        <w:t>ТОП-20 самых заметных материалов СМИ</w:t>
      </w:r>
      <w:bookmarkEnd w:id="41"/>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111"/>
        <w:gridCol w:w="1843"/>
        <w:gridCol w:w="1701"/>
        <w:gridCol w:w="1276"/>
      </w:tblGrid>
      <w:tr w:rsidR="005C1E3E" w:rsidRPr="00364FEF" w14:paraId="5679F3D1" w14:textId="77777777" w:rsidTr="007677D4">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AF4A6EF" w14:textId="77777777" w:rsidR="005C1E3E" w:rsidRPr="00364FEF" w:rsidRDefault="005C1E3E" w:rsidP="00497639">
            <w:pPr>
              <w:spacing w:before="240" w:after="0"/>
              <w:jc w:val="center"/>
              <w:rPr>
                <w:b/>
                <w:szCs w:val="22"/>
              </w:rPr>
            </w:pPr>
            <w:bookmarkStart w:id="42" w:name="_Табл._3._Самые"/>
            <w:bookmarkEnd w:id="42"/>
            <w:r w:rsidRPr="00364FEF">
              <w:rPr>
                <w:b/>
                <w:szCs w:val="22"/>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6B4ECC0" w14:textId="77777777" w:rsidR="005C1E3E" w:rsidRPr="00364FEF" w:rsidRDefault="005C1E3E" w:rsidP="00497639">
            <w:pPr>
              <w:spacing w:before="240" w:after="0"/>
              <w:jc w:val="center"/>
              <w:rPr>
                <w:b/>
                <w:szCs w:val="22"/>
              </w:rPr>
            </w:pPr>
            <w:r w:rsidRPr="00364FEF">
              <w:rPr>
                <w:b/>
                <w:szCs w:val="22"/>
              </w:rPr>
              <w:t>Заголовок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5EB57FE" w14:textId="77777777" w:rsidR="005C1E3E" w:rsidRPr="00364FEF" w:rsidRDefault="005C1E3E" w:rsidP="00497639">
            <w:pPr>
              <w:spacing w:before="240" w:after="0"/>
              <w:jc w:val="center"/>
              <w:rPr>
                <w:b/>
                <w:szCs w:val="22"/>
              </w:rPr>
            </w:pPr>
            <w:r w:rsidRPr="00364FEF">
              <w:rPr>
                <w:b/>
                <w:szCs w:val="22"/>
              </w:rPr>
              <w:t>Дата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09B87BC" w14:textId="77777777" w:rsidR="005C1E3E" w:rsidRPr="00364FEF" w:rsidRDefault="005C1E3E" w:rsidP="00497639">
            <w:pPr>
              <w:spacing w:before="240" w:after="0"/>
              <w:jc w:val="center"/>
              <w:rPr>
                <w:b/>
                <w:szCs w:val="22"/>
              </w:rPr>
            </w:pPr>
            <w:r w:rsidRPr="00364FEF">
              <w:rPr>
                <w:b/>
                <w:szCs w:val="22"/>
              </w:rPr>
              <w:t>СМИ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9B316AF" w14:textId="77777777" w:rsidR="005C1E3E" w:rsidRPr="00364FEF" w:rsidRDefault="005C1E3E" w:rsidP="00497639">
            <w:pPr>
              <w:spacing w:before="240" w:after="0"/>
              <w:jc w:val="center"/>
              <w:rPr>
                <w:b/>
                <w:szCs w:val="22"/>
              </w:rPr>
            </w:pPr>
            <w:r w:rsidRPr="00364FEF">
              <w:rPr>
                <w:b/>
                <w:szCs w:val="22"/>
              </w:rPr>
              <w:t>Город</w:t>
            </w:r>
          </w:p>
        </w:tc>
      </w:tr>
      <w:tr w:rsidR="00364FEF" w:rsidRPr="00364FEF" w14:paraId="66F25EA9" w14:textId="77777777" w:rsidTr="007677D4">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F8B7444" w14:textId="77777777" w:rsidR="00364FEF" w:rsidRPr="00364FEF" w:rsidRDefault="00364FEF" w:rsidP="005C1E3E">
            <w:pPr>
              <w:pStyle w:val="ArtTabNormal"/>
              <w:numPr>
                <w:ilvl w:val="0"/>
                <w:numId w:val="30"/>
              </w:numPr>
              <w:spacing w:before="240"/>
              <w:rPr>
                <w:rFonts w:ascii="Times New Roman" w:eastAsia="Times New Roman" w:hAnsi="Times New Roman" w:cs="Times New Roman"/>
                <w:sz w:val="22"/>
                <w:szCs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3F8184A" w14:textId="064A532F" w:rsidR="00364FEF" w:rsidRPr="00364FEF" w:rsidRDefault="00F70EA7" w:rsidP="00497639">
            <w:pPr>
              <w:pStyle w:val="TabHyperlink"/>
              <w:spacing w:before="240"/>
              <w:rPr>
                <w:rFonts w:ascii="Times New Roman" w:hAnsi="Times New Roman" w:cs="Times New Roman"/>
                <w:sz w:val="22"/>
                <w:szCs w:val="22"/>
              </w:rPr>
            </w:pPr>
            <w:hyperlink w:anchor="txt_1361077_576571251" w:history="1">
              <w:r w:rsidR="00364FEF" w:rsidRPr="00364FEF">
                <w:rPr>
                  <w:rFonts w:ascii="Times New Roman" w:hAnsi="Times New Roman" w:cs="Times New Roman"/>
                  <w:sz w:val="22"/>
                  <w:szCs w:val="22"/>
                </w:rPr>
                <w:t>Интрига в чемпионате РСКГ сохранилась до последнего этапа</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FC8A294" w14:textId="6C65D9DC" w:rsidR="00364FEF" w:rsidRPr="00364FEF" w:rsidRDefault="00364FEF" w:rsidP="00497639">
            <w:pPr>
              <w:pStyle w:val="ArtTabNormal"/>
              <w:spacing w:before="240"/>
              <w:jc w:val="center"/>
              <w:rPr>
                <w:rFonts w:ascii="Times New Roman" w:hAnsi="Times New Roman" w:cs="Times New Roman"/>
                <w:sz w:val="22"/>
                <w:szCs w:val="22"/>
              </w:rPr>
            </w:pPr>
            <w:r w:rsidRPr="00364FEF">
              <w:rPr>
                <w:rFonts w:ascii="Times New Roman" w:hAnsi="Times New Roman" w:cs="Times New Roman"/>
                <w:sz w:val="22"/>
                <w:szCs w:val="22"/>
              </w:rPr>
              <w:t>6 сентября 2016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F11DD7B" w14:textId="1A63B812" w:rsidR="00364FEF" w:rsidRPr="00364FEF" w:rsidRDefault="00364FEF" w:rsidP="00497639">
            <w:pPr>
              <w:pStyle w:val="ArtTabNormal"/>
              <w:spacing w:before="240"/>
              <w:jc w:val="center"/>
              <w:rPr>
                <w:rFonts w:ascii="Times New Roman" w:hAnsi="Times New Roman" w:cs="Times New Roman"/>
                <w:sz w:val="22"/>
                <w:szCs w:val="22"/>
              </w:rPr>
            </w:pPr>
            <w:r w:rsidRPr="00364FEF">
              <w:rPr>
                <w:rFonts w:ascii="Times New Roman" w:hAnsi="Times New Roman" w:cs="Times New Roman"/>
                <w:sz w:val="22"/>
                <w:szCs w:val="22"/>
              </w:rPr>
              <w:t>Интерфакс</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B6AB019" w14:textId="7E995AC9" w:rsidR="00364FEF" w:rsidRPr="00364FEF" w:rsidRDefault="00364FEF" w:rsidP="00497639">
            <w:pPr>
              <w:pStyle w:val="ArtTabNormal"/>
              <w:spacing w:before="240"/>
              <w:jc w:val="center"/>
              <w:rPr>
                <w:rFonts w:ascii="Times New Roman" w:hAnsi="Times New Roman" w:cs="Times New Roman"/>
                <w:sz w:val="22"/>
                <w:szCs w:val="22"/>
              </w:rPr>
            </w:pPr>
            <w:r w:rsidRPr="00364FEF">
              <w:rPr>
                <w:rFonts w:ascii="Times New Roman" w:hAnsi="Times New Roman" w:cs="Times New Roman"/>
                <w:sz w:val="22"/>
                <w:szCs w:val="22"/>
              </w:rPr>
              <w:t>Москва</w:t>
            </w:r>
          </w:p>
        </w:tc>
      </w:tr>
      <w:tr w:rsidR="00364FEF" w:rsidRPr="00364FEF" w14:paraId="54F32061" w14:textId="77777777" w:rsidTr="007677D4">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B266058" w14:textId="77777777" w:rsidR="00364FEF" w:rsidRPr="00364FEF" w:rsidRDefault="00364FEF" w:rsidP="005C1E3E">
            <w:pPr>
              <w:pStyle w:val="ArtTabNormal"/>
              <w:numPr>
                <w:ilvl w:val="0"/>
                <w:numId w:val="30"/>
              </w:numPr>
              <w:spacing w:before="240"/>
              <w:rPr>
                <w:rFonts w:ascii="Times New Roman" w:eastAsia="Times New Roman" w:hAnsi="Times New Roman" w:cs="Times New Roman"/>
                <w:sz w:val="22"/>
                <w:szCs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A4AFFD7" w14:textId="1384C487" w:rsidR="00364FEF" w:rsidRPr="00364FEF" w:rsidRDefault="00F70EA7" w:rsidP="00497639">
            <w:pPr>
              <w:pStyle w:val="TabHyperlink"/>
              <w:spacing w:before="240"/>
              <w:rPr>
                <w:rFonts w:ascii="Times New Roman" w:hAnsi="Times New Roman" w:cs="Times New Roman"/>
                <w:sz w:val="22"/>
                <w:szCs w:val="22"/>
              </w:rPr>
            </w:pPr>
            <w:hyperlink w:anchor="txt_1361077_524550492" w:history="1">
              <w:r w:rsidR="00364FEF" w:rsidRPr="00364FEF">
                <w:rPr>
                  <w:rFonts w:ascii="Times New Roman" w:hAnsi="Times New Roman" w:cs="Times New Roman"/>
                  <w:sz w:val="22"/>
                  <w:szCs w:val="22"/>
                </w:rPr>
                <w:t xml:space="preserve">Очередной сезон Российской серии кольцевых гонок стартует на </w:t>
              </w:r>
              <w:r w:rsidR="0066416B">
                <w:rPr>
                  <w:rFonts w:ascii="Times New Roman" w:hAnsi="Times New Roman" w:cs="Times New Roman"/>
                  <w:sz w:val="22"/>
                  <w:szCs w:val="22"/>
                </w:rPr>
                <w:t>"</w:t>
              </w:r>
              <w:r w:rsidR="00364FEF" w:rsidRPr="00364FEF">
                <w:rPr>
                  <w:rFonts w:ascii="Times New Roman" w:hAnsi="Times New Roman" w:cs="Times New Roman"/>
                  <w:sz w:val="22"/>
                  <w:szCs w:val="22"/>
                </w:rPr>
                <w:t>Смоленском кольце</w:t>
              </w:r>
              <w:r w:rsidR="0066416B">
                <w:rPr>
                  <w:rFonts w:ascii="Times New Roman" w:hAnsi="Times New Roman" w:cs="Times New Roman"/>
                  <w:sz w:val="22"/>
                  <w:szCs w:val="22"/>
                </w:rPr>
                <w:t>"</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A4595EC" w14:textId="218A082E" w:rsidR="00364FEF" w:rsidRPr="00364FEF" w:rsidRDefault="00364FEF" w:rsidP="00497639">
            <w:pPr>
              <w:pStyle w:val="ArtTabNormal"/>
              <w:spacing w:before="240"/>
              <w:jc w:val="center"/>
              <w:rPr>
                <w:rFonts w:ascii="Times New Roman" w:hAnsi="Times New Roman" w:cs="Times New Roman"/>
                <w:sz w:val="22"/>
                <w:szCs w:val="22"/>
              </w:rPr>
            </w:pPr>
            <w:r w:rsidRPr="00364FEF">
              <w:rPr>
                <w:rFonts w:ascii="Times New Roman" w:hAnsi="Times New Roman" w:cs="Times New Roman"/>
                <w:sz w:val="22"/>
                <w:szCs w:val="22"/>
              </w:rPr>
              <w:t>14 мая 2016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A956F20" w14:textId="47689F48" w:rsidR="00364FEF" w:rsidRPr="00364FEF" w:rsidRDefault="00364FEF" w:rsidP="00497639">
            <w:pPr>
              <w:pStyle w:val="ArtTabNormal"/>
              <w:spacing w:before="240"/>
              <w:jc w:val="center"/>
              <w:rPr>
                <w:rFonts w:ascii="Times New Roman" w:hAnsi="Times New Roman" w:cs="Times New Roman"/>
                <w:sz w:val="22"/>
                <w:szCs w:val="22"/>
              </w:rPr>
            </w:pPr>
            <w:r w:rsidRPr="00364FEF">
              <w:rPr>
                <w:rFonts w:ascii="Times New Roman" w:hAnsi="Times New Roman" w:cs="Times New Roman"/>
                <w:sz w:val="22"/>
                <w:szCs w:val="22"/>
              </w:rPr>
              <w:t>Р-Спорт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1D50A26" w14:textId="13B36D71" w:rsidR="00364FEF" w:rsidRPr="00364FEF" w:rsidRDefault="00364FEF" w:rsidP="00497639">
            <w:pPr>
              <w:pStyle w:val="ArtTabNormal"/>
              <w:spacing w:before="240"/>
              <w:jc w:val="center"/>
              <w:rPr>
                <w:rFonts w:ascii="Times New Roman" w:hAnsi="Times New Roman" w:cs="Times New Roman"/>
                <w:sz w:val="22"/>
                <w:szCs w:val="22"/>
              </w:rPr>
            </w:pPr>
            <w:r w:rsidRPr="00364FEF">
              <w:rPr>
                <w:rFonts w:ascii="Times New Roman" w:hAnsi="Times New Roman" w:cs="Times New Roman"/>
                <w:sz w:val="22"/>
                <w:szCs w:val="22"/>
              </w:rPr>
              <w:t>Москва</w:t>
            </w:r>
          </w:p>
        </w:tc>
      </w:tr>
      <w:tr w:rsidR="00364FEF" w:rsidRPr="00364FEF" w14:paraId="2608B206" w14:textId="77777777" w:rsidTr="007677D4">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E2E1B82" w14:textId="77777777" w:rsidR="00364FEF" w:rsidRPr="00364FEF" w:rsidRDefault="00364FEF" w:rsidP="005C1E3E">
            <w:pPr>
              <w:pStyle w:val="ArtTabNormal"/>
              <w:numPr>
                <w:ilvl w:val="0"/>
                <w:numId w:val="30"/>
              </w:numPr>
              <w:spacing w:before="240"/>
              <w:rPr>
                <w:rFonts w:ascii="Times New Roman" w:eastAsia="Times New Roman" w:hAnsi="Times New Roman" w:cs="Times New Roman"/>
                <w:sz w:val="22"/>
                <w:szCs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9E1FDC8" w14:textId="0D5744EC" w:rsidR="00364FEF" w:rsidRPr="00364FEF" w:rsidRDefault="00F70EA7" w:rsidP="00497639">
            <w:pPr>
              <w:pStyle w:val="TabHyperlink"/>
              <w:spacing w:before="240"/>
              <w:rPr>
                <w:rFonts w:ascii="Times New Roman" w:hAnsi="Times New Roman" w:cs="Times New Roman"/>
                <w:sz w:val="22"/>
                <w:szCs w:val="22"/>
              </w:rPr>
            </w:pPr>
            <w:hyperlink w:anchor="txt_1361077_545917433" w:history="1">
              <w:r w:rsidR="00364FEF" w:rsidRPr="00364FEF">
                <w:rPr>
                  <w:rFonts w:ascii="Times New Roman" w:hAnsi="Times New Roman" w:cs="Times New Roman"/>
                  <w:sz w:val="22"/>
                  <w:szCs w:val="22"/>
                </w:rPr>
                <w:t xml:space="preserve">Руководитель федерации автоспорта Чеченской Республики И.Барзанкаев : </w:t>
              </w:r>
              <w:r w:rsidR="0066416B">
                <w:rPr>
                  <w:rFonts w:ascii="Times New Roman" w:hAnsi="Times New Roman" w:cs="Times New Roman"/>
                  <w:sz w:val="22"/>
                  <w:szCs w:val="22"/>
                </w:rPr>
                <w:t>"</w:t>
              </w:r>
              <w:r w:rsidR="00364FEF" w:rsidRPr="00364FEF">
                <w:rPr>
                  <w:rFonts w:ascii="Times New Roman" w:hAnsi="Times New Roman" w:cs="Times New Roman"/>
                  <w:sz w:val="22"/>
                  <w:szCs w:val="22"/>
                </w:rPr>
                <w:t>Мы работаем над тем, чтобы принять соревнования международного уровня</w:t>
              </w:r>
              <w:r w:rsidR="0066416B">
                <w:rPr>
                  <w:rFonts w:ascii="Times New Roman" w:hAnsi="Times New Roman" w:cs="Times New Roman"/>
                  <w:sz w:val="22"/>
                  <w:szCs w:val="22"/>
                </w:rPr>
                <w:t>"</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DD193F0" w14:textId="1FA340B0" w:rsidR="00364FEF" w:rsidRPr="00364FEF" w:rsidRDefault="00364FEF" w:rsidP="00497639">
            <w:pPr>
              <w:pStyle w:val="ArtTabNormal"/>
              <w:spacing w:before="240"/>
              <w:jc w:val="center"/>
              <w:rPr>
                <w:rFonts w:ascii="Times New Roman" w:hAnsi="Times New Roman" w:cs="Times New Roman"/>
                <w:sz w:val="22"/>
                <w:szCs w:val="22"/>
              </w:rPr>
            </w:pPr>
            <w:r w:rsidRPr="00364FEF">
              <w:rPr>
                <w:rFonts w:ascii="Times New Roman" w:hAnsi="Times New Roman" w:cs="Times New Roman"/>
                <w:sz w:val="22"/>
                <w:szCs w:val="22"/>
              </w:rPr>
              <w:t>30 июня 2016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C250D18" w14:textId="54F56804" w:rsidR="00364FEF" w:rsidRPr="00364FEF" w:rsidRDefault="00364FEF" w:rsidP="00497639">
            <w:pPr>
              <w:pStyle w:val="ArtTabNormal"/>
              <w:spacing w:before="240"/>
              <w:jc w:val="center"/>
              <w:rPr>
                <w:rFonts w:ascii="Times New Roman" w:hAnsi="Times New Roman" w:cs="Times New Roman"/>
                <w:sz w:val="22"/>
                <w:szCs w:val="22"/>
              </w:rPr>
            </w:pPr>
            <w:r w:rsidRPr="00364FEF">
              <w:rPr>
                <w:rFonts w:ascii="Times New Roman" w:hAnsi="Times New Roman" w:cs="Times New Roman"/>
                <w:sz w:val="22"/>
                <w:szCs w:val="22"/>
              </w:rPr>
              <w:t>Интерфакс</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4742051" w14:textId="65A4579D" w:rsidR="00364FEF" w:rsidRPr="00364FEF" w:rsidRDefault="00364FEF" w:rsidP="00497639">
            <w:pPr>
              <w:pStyle w:val="ArtTabNormal"/>
              <w:spacing w:before="240"/>
              <w:jc w:val="center"/>
              <w:rPr>
                <w:rFonts w:ascii="Times New Roman" w:hAnsi="Times New Roman" w:cs="Times New Roman"/>
                <w:sz w:val="22"/>
                <w:szCs w:val="22"/>
              </w:rPr>
            </w:pPr>
            <w:r w:rsidRPr="00364FEF">
              <w:rPr>
                <w:rFonts w:ascii="Times New Roman" w:hAnsi="Times New Roman" w:cs="Times New Roman"/>
                <w:sz w:val="22"/>
                <w:szCs w:val="22"/>
              </w:rPr>
              <w:t>Москва</w:t>
            </w:r>
          </w:p>
        </w:tc>
      </w:tr>
      <w:tr w:rsidR="00364FEF" w:rsidRPr="00364FEF" w14:paraId="74398EBE" w14:textId="77777777" w:rsidTr="007677D4">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6A2478D" w14:textId="77777777" w:rsidR="00364FEF" w:rsidRPr="00364FEF" w:rsidRDefault="00364FEF" w:rsidP="005C1E3E">
            <w:pPr>
              <w:pStyle w:val="ArtTabNormal"/>
              <w:numPr>
                <w:ilvl w:val="0"/>
                <w:numId w:val="30"/>
              </w:numPr>
              <w:spacing w:before="240"/>
              <w:rPr>
                <w:rFonts w:ascii="Times New Roman" w:eastAsia="Times New Roman" w:hAnsi="Times New Roman" w:cs="Times New Roman"/>
                <w:sz w:val="22"/>
                <w:szCs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A9FCEFB" w14:textId="57D110FD" w:rsidR="00364FEF" w:rsidRPr="00364FEF" w:rsidRDefault="00F70EA7" w:rsidP="00497639">
            <w:pPr>
              <w:pStyle w:val="TabHyperlink"/>
              <w:spacing w:before="240"/>
              <w:rPr>
                <w:rFonts w:ascii="Times New Roman" w:hAnsi="Times New Roman" w:cs="Times New Roman"/>
                <w:sz w:val="22"/>
                <w:szCs w:val="22"/>
              </w:rPr>
            </w:pPr>
            <w:hyperlink w:anchor="txt_1361077_584544214" w:history="1">
              <w:r w:rsidR="00364FEF" w:rsidRPr="00364FEF">
                <w:rPr>
                  <w:rFonts w:ascii="Times New Roman" w:hAnsi="Times New Roman" w:cs="Times New Roman"/>
                  <w:sz w:val="22"/>
                  <w:szCs w:val="22"/>
                </w:rPr>
                <w:t xml:space="preserve">Суперфинал русских гонок: триумф </w:t>
              </w:r>
              <w:r w:rsidR="0066416B">
                <w:rPr>
                  <w:rFonts w:ascii="Times New Roman" w:hAnsi="Times New Roman" w:cs="Times New Roman"/>
                  <w:sz w:val="22"/>
                  <w:szCs w:val="22"/>
                </w:rPr>
                <w:t>"</w:t>
              </w:r>
              <w:r w:rsidR="00364FEF" w:rsidRPr="00364FEF">
                <w:rPr>
                  <w:rFonts w:ascii="Times New Roman" w:hAnsi="Times New Roman" w:cs="Times New Roman"/>
                  <w:sz w:val="22"/>
                  <w:szCs w:val="22"/>
                </w:rPr>
                <w:t>Лады</w:t>
              </w:r>
              <w:r w:rsidR="0066416B">
                <w:rPr>
                  <w:rFonts w:ascii="Times New Roman" w:hAnsi="Times New Roman" w:cs="Times New Roman"/>
                  <w:sz w:val="22"/>
                  <w:szCs w:val="22"/>
                </w:rPr>
                <w:t>"</w:t>
              </w:r>
              <w:r w:rsidR="00364FEF" w:rsidRPr="00364FEF">
                <w:rPr>
                  <w:rFonts w:ascii="Times New Roman" w:hAnsi="Times New Roman" w:cs="Times New Roman"/>
                  <w:sz w:val="22"/>
                  <w:szCs w:val="22"/>
                </w:rPr>
                <w:t xml:space="preserve"> и Брагина</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FD43619" w14:textId="6B7AD46E" w:rsidR="00364FEF" w:rsidRPr="00364FEF" w:rsidRDefault="00364FEF" w:rsidP="00497639">
            <w:pPr>
              <w:pStyle w:val="ArtTabNormal"/>
              <w:spacing w:before="240"/>
              <w:jc w:val="center"/>
              <w:rPr>
                <w:rFonts w:ascii="Times New Roman" w:hAnsi="Times New Roman" w:cs="Times New Roman"/>
                <w:sz w:val="22"/>
                <w:szCs w:val="22"/>
              </w:rPr>
            </w:pPr>
            <w:r w:rsidRPr="00364FEF">
              <w:rPr>
                <w:rFonts w:ascii="Times New Roman" w:hAnsi="Times New Roman" w:cs="Times New Roman"/>
                <w:sz w:val="22"/>
                <w:szCs w:val="22"/>
              </w:rPr>
              <w:t>22 сентября 2016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B2C186C" w14:textId="623468C9" w:rsidR="00364FEF" w:rsidRPr="00364FEF" w:rsidRDefault="00364FEF" w:rsidP="00497639">
            <w:pPr>
              <w:pStyle w:val="ArtTabNormal"/>
              <w:spacing w:before="240"/>
              <w:jc w:val="center"/>
              <w:rPr>
                <w:rFonts w:ascii="Times New Roman" w:hAnsi="Times New Roman" w:cs="Times New Roman"/>
                <w:sz w:val="22"/>
                <w:szCs w:val="22"/>
              </w:rPr>
            </w:pPr>
            <w:r w:rsidRPr="00364FEF">
              <w:rPr>
                <w:rFonts w:ascii="Times New Roman" w:hAnsi="Times New Roman" w:cs="Times New Roman"/>
                <w:sz w:val="22"/>
                <w:szCs w:val="22"/>
              </w:rPr>
              <w:t>Чемпионат.com (championat.com)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5B1E20A" w14:textId="0FA4C55C" w:rsidR="00364FEF" w:rsidRPr="00364FEF" w:rsidRDefault="00364FEF" w:rsidP="00497639">
            <w:pPr>
              <w:pStyle w:val="ArtTabNormal"/>
              <w:spacing w:before="240"/>
              <w:jc w:val="center"/>
              <w:rPr>
                <w:rFonts w:ascii="Times New Roman" w:hAnsi="Times New Roman" w:cs="Times New Roman"/>
                <w:sz w:val="22"/>
                <w:szCs w:val="22"/>
              </w:rPr>
            </w:pPr>
            <w:r w:rsidRPr="00364FEF">
              <w:rPr>
                <w:rFonts w:ascii="Times New Roman" w:hAnsi="Times New Roman" w:cs="Times New Roman"/>
                <w:sz w:val="22"/>
                <w:szCs w:val="22"/>
              </w:rPr>
              <w:t>Москва</w:t>
            </w:r>
          </w:p>
        </w:tc>
      </w:tr>
      <w:tr w:rsidR="00364FEF" w:rsidRPr="00364FEF" w14:paraId="2BE18606" w14:textId="77777777" w:rsidTr="007677D4">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F260B8D" w14:textId="77777777" w:rsidR="00364FEF" w:rsidRPr="00364FEF" w:rsidRDefault="00364FEF" w:rsidP="005C1E3E">
            <w:pPr>
              <w:pStyle w:val="ArtTabNormal"/>
              <w:numPr>
                <w:ilvl w:val="0"/>
                <w:numId w:val="30"/>
              </w:numPr>
              <w:spacing w:before="240"/>
              <w:rPr>
                <w:rFonts w:ascii="Times New Roman" w:eastAsia="Times New Roman" w:hAnsi="Times New Roman" w:cs="Times New Roman"/>
                <w:sz w:val="22"/>
                <w:szCs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1961C3A" w14:textId="3F3401D6" w:rsidR="00364FEF" w:rsidRPr="00364FEF" w:rsidRDefault="00F70EA7" w:rsidP="00497639">
            <w:pPr>
              <w:pStyle w:val="TabHyperlink"/>
              <w:spacing w:before="240"/>
              <w:rPr>
                <w:rFonts w:ascii="Times New Roman" w:hAnsi="Times New Roman" w:cs="Times New Roman"/>
                <w:sz w:val="22"/>
                <w:szCs w:val="22"/>
              </w:rPr>
            </w:pPr>
            <w:hyperlink w:anchor="txt_1361077_582764962" w:history="1">
              <w:r w:rsidR="00364FEF" w:rsidRPr="00364FEF">
                <w:rPr>
                  <w:rFonts w:ascii="Times New Roman" w:hAnsi="Times New Roman" w:cs="Times New Roman"/>
                  <w:sz w:val="22"/>
                  <w:szCs w:val="22"/>
                </w:rPr>
                <w:t>Бронза сходу. Как новичок навел шороху в РСКГ</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6C5CE84" w14:textId="4937370C" w:rsidR="00364FEF" w:rsidRPr="00364FEF" w:rsidRDefault="00364FEF" w:rsidP="00497639">
            <w:pPr>
              <w:pStyle w:val="ArtTabNormal"/>
              <w:spacing w:before="240"/>
              <w:jc w:val="center"/>
              <w:rPr>
                <w:rFonts w:ascii="Times New Roman" w:hAnsi="Times New Roman" w:cs="Times New Roman"/>
                <w:sz w:val="22"/>
                <w:szCs w:val="22"/>
              </w:rPr>
            </w:pPr>
            <w:r w:rsidRPr="00364FEF">
              <w:rPr>
                <w:rFonts w:ascii="Times New Roman" w:hAnsi="Times New Roman" w:cs="Times New Roman"/>
                <w:sz w:val="22"/>
                <w:szCs w:val="22"/>
              </w:rPr>
              <w:t>19 сентября 2016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D905194" w14:textId="6647AC10" w:rsidR="00364FEF" w:rsidRPr="00364FEF" w:rsidRDefault="00364FEF" w:rsidP="00497639">
            <w:pPr>
              <w:pStyle w:val="ArtTabNormal"/>
              <w:spacing w:before="240"/>
              <w:jc w:val="center"/>
              <w:rPr>
                <w:rFonts w:ascii="Times New Roman" w:hAnsi="Times New Roman" w:cs="Times New Roman"/>
                <w:sz w:val="22"/>
                <w:szCs w:val="22"/>
              </w:rPr>
            </w:pPr>
            <w:r w:rsidRPr="00364FEF">
              <w:rPr>
                <w:rFonts w:ascii="Times New Roman" w:hAnsi="Times New Roman" w:cs="Times New Roman"/>
                <w:sz w:val="22"/>
                <w:szCs w:val="22"/>
              </w:rPr>
              <w:t>Чемпионат.com (championat.com)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4967A60" w14:textId="66A0C072" w:rsidR="00364FEF" w:rsidRPr="00364FEF" w:rsidRDefault="00364FEF" w:rsidP="00497639">
            <w:pPr>
              <w:pStyle w:val="ArtTabNormal"/>
              <w:spacing w:before="240"/>
              <w:jc w:val="center"/>
              <w:rPr>
                <w:rFonts w:ascii="Times New Roman" w:hAnsi="Times New Roman" w:cs="Times New Roman"/>
                <w:sz w:val="22"/>
                <w:szCs w:val="22"/>
              </w:rPr>
            </w:pPr>
            <w:r w:rsidRPr="00364FEF">
              <w:rPr>
                <w:rFonts w:ascii="Times New Roman" w:hAnsi="Times New Roman" w:cs="Times New Roman"/>
                <w:sz w:val="22"/>
                <w:szCs w:val="22"/>
              </w:rPr>
              <w:t>Москва</w:t>
            </w:r>
          </w:p>
        </w:tc>
      </w:tr>
      <w:tr w:rsidR="00364FEF" w:rsidRPr="00364FEF" w14:paraId="6C7A9632" w14:textId="77777777" w:rsidTr="007677D4">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5DF6328" w14:textId="77777777" w:rsidR="00364FEF" w:rsidRPr="00364FEF" w:rsidRDefault="00364FEF" w:rsidP="005C1E3E">
            <w:pPr>
              <w:pStyle w:val="ArtTabNormal"/>
              <w:numPr>
                <w:ilvl w:val="0"/>
                <w:numId w:val="30"/>
              </w:numPr>
              <w:spacing w:before="240"/>
              <w:rPr>
                <w:rFonts w:ascii="Times New Roman" w:eastAsia="Times New Roman" w:hAnsi="Times New Roman" w:cs="Times New Roman"/>
                <w:sz w:val="22"/>
                <w:szCs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5EBBA3D" w14:textId="4003BF10" w:rsidR="00364FEF" w:rsidRPr="00364FEF" w:rsidRDefault="00F70EA7" w:rsidP="00497639">
            <w:pPr>
              <w:pStyle w:val="TabHyperlink"/>
              <w:spacing w:before="240"/>
              <w:rPr>
                <w:rFonts w:ascii="Times New Roman" w:hAnsi="Times New Roman" w:cs="Times New Roman"/>
                <w:sz w:val="22"/>
                <w:szCs w:val="22"/>
              </w:rPr>
            </w:pPr>
            <w:hyperlink w:anchor="txt_1361077_580991296" w:history="1">
              <w:r w:rsidR="00364FEF" w:rsidRPr="00364FEF">
                <w:rPr>
                  <w:rFonts w:ascii="Times New Roman" w:hAnsi="Times New Roman" w:cs="Times New Roman"/>
                  <w:sz w:val="22"/>
                  <w:szCs w:val="22"/>
                </w:rPr>
                <w:t>Суперфинал русских гонок в Казани - в эти выходные</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F54A5A8" w14:textId="6AC5A6FF" w:rsidR="00364FEF" w:rsidRPr="00364FEF" w:rsidRDefault="00364FEF" w:rsidP="00497639">
            <w:pPr>
              <w:pStyle w:val="ArtTabNormal"/>
              <w:spacing w:before="240"/>
              <w:jc w:val="center"/>
              <w:rPr>
                <w:rFonts w:ascii="Times New Roman" w:hAnsi="Times New Roman" w:cs="Times New Roman"/>
                <w:sz w:val="22"/>
                <w:szCs w:val="22"/>
              </w:rPr>
            </w:pPr>
            <w:r w:rsidRPr="00364FEF">
              <w:rPr>
                <w:rFonts w:ascii="Times New Roman" w:hAnsi="Times New Roman" w:cs="Times New Roman"/>
                <w:sz w:val="22"/>
                <w:szCs w:val="22"/>
              </w:rPr>
              <w:t>15 сентября 2016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D63DC4D" w14:textId="3BA46AD7" w:rsidR="00364FEF" w:rsidRPr="00364FEF" w:rsidRDefault="00364FEF" w:rsidP="00497639">
            <w:pPr>
              <w:pStyle w:val="ArtTabNormal"/>
              <w:spacing w:before="240"/>
              <w:jc w:val="center"/>
              <w:rPr>
                <w:rFonts w:ascii="Times New Roman" w:hAnsi="Times New Roman" w:cs="Times New Roman"/>
                <w:sz w:val="22"/>
                <w:szCs w:val="22"/>
              </w:rPr>
            </w:pPr>
            <w:r w:rsidRPr="00364FEF">
              <w:rPr>
                <w:rFonts w:ascii="Times New Roman" w:hAnsi="Times New Roman" w:cs="Times New Roman"/>
                <w:sz w:val="22"/>
                <w:szCs w:val="22"/>
              </w:rPr>
              <w:t>Чемпионат.com (championat.com)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B072746" w14:textId="2DA38AA8" w:rsidR="00364FEF" w:rsidRPr="00364FEF" w:rsidRDefault="00364FEF" w:rsidP="00497639">
            <w:pPr>
              <w:pStyle w:val="ArtTabNormal"/>
              <w:spacing w:before="240"/>
              <w:jc w:val="center"/>
              <w:rPr>
                <w:rFonts w:ascii="Times New Roman" w:hAnsi="Times New Roman" w:cs="Times New Roman"/>
                <w:sz w:val="22"/>
                <w:szCs w:val="22"/>
              </w:rPr>
            </w:pPr>
            <w:r w:rsidRPr="00364FEF">
              <w:rPr>
                <w:rFonts w:ascii="Times New Roman" w:hAnsi="Times New Roman" w:cs="Times New Roman"/>
                <w:sz w:val="22"/>
                <w:szCs w:val="22"/>
              </w:rPr>
              <w:t>Москва</w:t>
            </w:r>
          </w:p>
        </w:tc>
      </w:tr>
      <w:tr w:rsidR="00364FEF" w:rsidRPr="00364FEF" w14:paraId="5B0A7A11" w14:textId="77777777" w:rsidTr="007677D4">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5E10057" w14:textId="77777777" w:rsidR="00364FEF" w:rsidRPr="00364FEF" w:rsidRDefault="00364FEF" w:rsidP="005C1E3E">
            <w:pPr>
              <w:pStyle w:val="ArtTabNormal"/>
              <w:numPr>
                <w:ilvl w:val="0"/>
                <w:numId w:val="30"/>
              </w:numPr>
              <w:spacing w:before="240"/>
              <w:rPr>
                <w:rFonts w:ascii="Times New Roman" w:eastAsia="Times New Roman" w:hAnsi="Times New Roman" w:cs="Times New Roman"/>
                <w:sz w:val="22"/>
                <w:szCs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3D6CCF8" w14:textId="760B0C9F" w:rsidR="00364FEF" w:rsidRPr="00364FEF" w:rsidRDefault="00F70EA7" w:rsidP="00497639">
            <w:pPr>
              <w:pStyle w:val="TabHyperlink"/>
              <w:spacing w:before="240"/>
              <w:rPr>
                <w:rFonts w:ascii="Times New Roman" w:hAnsi="Times New Roman" w:cs="Times New Roman"/>
                <w:sz w:val="22"/>
                <w:szCs w:val="22"/>
              </w:rPr>
            </w:pPr>
            <w:hyperlink w:anchor="txt_1361077_540722730" w:history="1">
              <w:r w:rsidR="00364FEF" w:rsidRPr="00364FEF">
                <w:rPr>
                  <w:rFonts w:ascii="Times New Roman" w:hAnsi="Times New Roman" w:cs="Times New Roman"/>
                  <w:sz w:val="22"/>
                  <w:szCs w:val="22"/>
                </w:rPr>
                <w:t>Дмитрий Брагин победил на 3-м этапе СМП РСКГ-2016 в классе туринговых автомобилей</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28204E3" w14:textId="20F01571" w:rsidR="00364FEF" w:rsidRPr="00364FEF" w:rsidRDefault="00364FEF" w:rsidP="00497639">
            <w:pPr>
              <w:pStyle w:val="ArtTabNormal"/>
              <w:spacing w:before="240"/>
              <w:jc w:val="center"/>
              <w:rPr>
                <w:rFonts w:ascii="Times New Roman" w:hAnsi="Times New Roman" w:cs="Times New Roman"/>
                <w:sz w:val="22"/>
                <w:szCs w:val="22"/>
              </w:rPr>
            </w:pPr>
            <w:r w:rsidRPr="00364FEF">
              <w:rPr>
                <w:rFonts w:ascii="Times New Roman" w:hAnsi="Times New Roman" w:cs="Times New Roman"/>
                <w:sz w:val="22"/>
                <w:szCs w:val="22"/>
              </w:rPr>
              <w:t>19 июня 2016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102342F" w14:textId="35735642" w:rsidR="00364FEF" w:rsidRPr="00364FEF" w:rsidRDefault="00364FEF" w:rsidP="00497639">
            <w:pPr>
              <w:pStyle w:val="ArtTabNormal"/>
              <w:spacing w:before="240"/>
              <w:jc w:val="center"/>
              <w:rPr>
                <w:rFonts w:ascii="Times New Roman" w:hAnsi="Times New Roman" w:cs="Times New Roman"/>
                <w:sz w:val="22"/>
                <w:szCs w:val="22"/>
              </w:rPr>
            </w:pPr>
            <w:r w:rsidRPr="00364FEF">
              <w:rPr>
                <w:rFonts w:ascii="Times New Roman" w:hAnsi="Times New Roman" w:cs="Times New Roman"/>
                <w:sz w:val="22"/>
                <w:szCs w:val="22"/>
              </w:rPr>
              <w:t>Р-Спорт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C98C000" w14:textId="24C10363" w:rsidR="00364FEF" w:rsidRPr="00364FEF" w:rsidRDefault="00364FEF" w:rsidP="00497639">
            <w:pPr>
              <w:pStyle w:val="ArtTabNormal"/>
              <w:spacing w:before="240"/>
              <w:jc w:val="center"/>
              <w:rPr>
                <w:rFonts w:ascii="Times New Roman" w:hAnsi="Times New Roman" w:cs="Times New Roman"/>
                <w:sz w:val="22"/>
                <w:szCs w:val="22"/>
              </w:rPr>
            </w:pPr>
            <w:r w:rsidRPr="00364FEF">
              <w:rPr>
                <w:rFonts w:ascii="Times New Roman" w:hAnsi="Times New Roman" w:cs="Times New Roman"/>
                <w:sz w:val="22"/>
                <w:szCs w:val="22"/>
              </w:rPr>
              <w:t>Москва</w:t>
            </w:r>
          </w:p>
        </w:tc>
      </w:tr>
      <w:tr w:rsidR="00364FEF" w:rsidRPr="00364FEF" w14:paraId="132F7CC1" w14:textId="77777777" w:rsidTr="007677D4">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BF9D59D" w14:textId="77777777" w:rsidR="00364FEF" w:rsidRPr="00364FEF" w:rsidRDefault="00364FEF" w:rsidP="005C1E3E">
            <w:pPr>
              <w:pStyle w:val="ArtTabNormal"/>
              <w:numPr>
                <w:ilvl w:val="0"/>
                <w:numId w:val="30"/>
              </w:numPr>
              <w:spacing w:before="240"/>
              <w:rPr>
                <w:rFonts w:ascii="Times New Roman" w:eastAsia="Times New Roman" w:hAnsi="Times New Roman" w:cs="Times New Roman"/>
                <w:sz w:val="22"/>
                <w:szCs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7A84B00A" w14:textId="1BABA58A" w:rsidR="00364FEF" w:rsidRPr="00364FEF" w:rsidRDefault="00F70EA7" w:rsidP="00497639">
            <w:pPr>
              <w:pStyle w:val="TabHyperlink"/>
              <w:spacing w:before="240"/>
              <w:rPr>
                <w:rFonts w:ascii="Times New Roman" w:hAnsi="Times New Roman" w:cs="Times New Roman"/>
                <w:sz w:val="22"/>
                <w:szCs w:val="22"/>
              </w:rPr>
            </w:pPr>
            <w:hyperlink w:anchor="txt_1361077_518415498" w:history="1">
              <w:r w:rsidR="00364FEF" w:rsidRPr="00364FEF">
                <w:rPr>
                  <w:rFonts w:ascii="Times New Roman" w:hAnsi="Times New Roman" w:cs="Times New Roman"/>
                  <w:sz w:val="22"/>
                  <w:szCs w:val="22"/>
                </w:rPr>
                <w:t>Сезон российской серии кольцевых гонок стартует на автодроме в Смоленске 14-15 мая</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F625ED3" w14:textId="22FA57EE" w:rsidR="00364FEF" w:rsidRPr="00364FEF" w:rsidRDefault="00364FEF" w:rsidP="00497639">
            <w:pPr>
              <w:pStyle w:val="ArtTabNormal"/>
              <w:spacing w:before="240"/>
              <w:jc w:val="center"/>
              <w:rPr>
                <w:rFonts w:ascii="Times New Roman" w:hAnsi="Times New Roman" w:cs="Times New Roman"/>
                <w:sz w:val="22"/>
                <w:szCs w:val="22"/>
              </w:rPr>
            </w:pPr>
            <w:r w:rsidRPr="00364FEF">
              <w:rPr>
                <w:rFonts w:ascii="Times New Roman" w:hAnsi="Times New Roman" w:cs="Times New Roman"/>
                <w:sz w:val="22"/>
                <w:szCs w:val="22"/>
              </w:rPr>
              <w:t>28 апреля 2016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BDCB3C6" w14:textId="790C1329" w:rsidR="00364FEF" w:rsidRPr="00364FEF" w:rsidRDefault="00364FEF" w:rsidP="00497639">
            <w:pPr>
              <w:pStyle w:val="ArtTabNormal"/>
              <w:spacing w:before="240"/>
              <w:jc w:val="center"/>
              <w:rPr>
                <w:rFonts w:ascii="Times New Roman" w:hAnsi="Times New Roman" w:cs="Times New Roman"/>
                <w:sz w:val="22"/>
                <w:szCs w:val="22"/>
              </w:rPr>
            </w:pPr>
            <w:r w:rsidRPr="00364FEF">
              <w:rPr>
                <w:rFonts w:ascii="Times New Roman" w:hAnsi="Times New Roman" w:cs="Times New Roman"/>
                <w:sz w:val="22"/>
                <w:szCs w:val="22"/>
              </w:rPr>
              <w:t>Р-Спорт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CE974B8" w14:textId="5F47F398" w:rsidR="00364FEF" w:rsidRPr="00364FEF" w:rsidRDefault="00364FEF" w:rsidP="00497639">
            <w:pPr>
              <w:pStyle w:val="ArtTabNormal"/>
              <w:spacing w:before="240"/>
              <w:jc w:val="center"/>
              <w:rPr>
                <w:rFonts w:ascii="Times New Roman" w:hAnsi="Times New Roman" w:cs="Times New Roman"/>
                <w:sz w:val="22"/>
                <w:szCs w:val="22"/>
              </w:rPr>
            </w:pPr>
            <w:r w:rsidRPr="00364FEF">
              <w:rPr>
                <w:rFonts w:ascii="Times New Roman" w:hAnsi="Times New Roman" w:cs="Times New Roman"/>
                <w:sz w:val="22"/>
                <w:szCs w:val="22"/>
              </w:rPr>
              <w:t>Москва</w:t>
            </w:r>
          </w:p>
        </w:tc>
      </w:tr>
      <w:tr w:rsidR="00364FEF" w:rsidRPr="00364FEF" w14:paraId="6C61B03F" w14:textId="77777777" w:rsidTr="007677D4">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FD1BDA6" w14:textId="77777777" w:rsidR="00364FEF" w:rsidRPr="00364FEF" w:rsidRDefault="00364FEF" w:rsidP="005C1E3E">
            <w:pPr>
              <w:pStyle w:val="ArtTabNormal"/>
              <w:numPr>
                <w:ilvl w:val="0"/>
                <w:numId w:val="30"/>
              </w:numPr>
              <w:spacing w:before="240"/>
              <w:rPr>
                <w:rFonts w:ascii="Times New Roman" w:eastAsia="Times New Roman" w:hAnsi="Times New Roman" w:cs="Times New Roman"/>
                <w:sz w:val="22"/>
                <w:szCs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C65525C" w14:textId="6658F70B" w:rsidR="00364FEF" w:rsidRPr="00364FEF" w:rsidRDefault="00F70EA7" w:rsidP="00497639">
            <w:pPr>
              <w:pStyle w:val="TabHyperlink"/>
              <w:spacing w:before="240"/>
              <w:rPr>
                <w:rFonts w:ascii="Times New Roman" w:hAnsi="Times New Roman" w:cs="Times New Roman"/>
                <w:sz w:val="22"/>
                <w:szCs w:val="22"/>
              </w:rPr>
            </w:pPr>
            <w:hyperlink w:anchor="txt_1361077_573014301" w:history="1">
              <w:r w:rsidR="00364FEF" w:rsidRPr="00364FEF">
                <w:rPr>
                  <w:rFonts w:ascii="Times New Roman" w:hAnsi="Times New Roman" w:cs="Times New Roman"/>
                  <w:sz w:val="22"/>
                  <w:szCs w:val="22"/>
                </w:rPr>
                <w:t>Русские гонки на Смоленщине: разминка перед финалом</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6157115" w14:textId="7E0A3F41" w:rsidR="00364FEF" w:rsidRPr="00364FEF" w:rsidRDefault="00364FEF" w:rsidP="00497639">
            <w:pPr>
              <w:pStyle w:val="ArtTabNormal"/>
              <w:spacing w:before="240"/>
              <w:jc w:val="center"/>
              <w:rPr>
                <w:rFonts w:ascii="Times New Roman" w:hAnsi="Times New Roman" w:cs="Times New Roman"/>
                <w:sz w:val="22"/>
                <w:szCs w:val="22"/>
              </w:rPr>
            </w:pPr>
            <w:r w:rsidRPr="00364FEF">
              <w:rPr>
                <w:rFonts w:ascii="Times New Roman" w:hAnsi="Times New Roman" w:cs="Times New Roman"/>
                <w:sz w:val="22"/>
                <w:szCs w:val="22"/>
              </w:rPr>
              <w:t>30 августа 2016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FA00E6A" w14:textId="6A298DC8" w:rsidR="00364FEF" w:rsidRPr="00364FEF" w:rsidRDefault="00364FEF" w:rsidP="00497639">
            <w:pPr>
              <w:pStyle w:val="ArtTabNormal"/>
              <w:spacing w:before="240"/>
              <w:jc w:val="center"/>
              <w:rPr>
                <w:rFonts w:ascii="Times New Roman" w:hAnsi="Times New Roman" w:cs="Times New Roman"/>
                <w:sz w:val="22"/>
                <w:szCs w:val="22"/>
              </w:rPr>
            </w:pPr>
            <w:r w:rsidRPr="00364FEF">
              <w:rPr>
                <w:rFonts w:ascii="Times New Roman" w:hAnsi="Times New Roman" w:cs="Times New Roman"/>
                <w:sz w:val="22"/>
                <w:szCs w:val="22"/>
              </w:rPr>
              <w:t>Чемпионат.com (championat.com)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A55E5E8" w14:textId="57312485" w:rsidR="00364FEF" w:rsidRPr="00364FEF" w:rsidRDefault="00364FEF" w:rsidP="00497639">
            <w:pPr>
              <w:pStyle w:val="ArtTabNormal"/>
              <w:spacing w:before="240"/>
              <w:jc w:val="center"/>
              <w:rPr>
                <w:rFonts w:ascii="Times New Roman" w:hAnsi="Times New Roman" w:cs="Times New Roman"/>
                <w:sz w:val="22"/>
                <w:szCs w:val="22"/>
              </w:rPr>
            </w:pPr>
            <w:r w:rsidRPr="00364FEF">
              <w:rPr>
                <w:rFonts w:ascii="Times New Roman" w:hAnsi="Times New Roman" w:cs="Times New Roman"/>
                <w:sz w:val="22"/>
                <w:szCs w:val="22"/>
              </w:rPr>
              <w:t>Москва</w:t>
            </w:r>
          </w:p>
        </w:tc>
      </w:tr>
      <w:tr w:rsidR="00364FEF" w:rsidRPr="00364FEF" w14:paraId="03ED3195" w14:textId="77777777" w:rsidTr="007677D4">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AB35F36" w14:textId="77777777" w:rsidR="00364FEF" w:rsidRPr="00364FEF" w:rsidRDefault="00364FEF" w:rsidP="005C1E3E">
            <w:pPr>
              <w:pStyle w:val="ArtTabNormal"/>
              <w:numPr>
                <w:ilvl w:val="0"/>
                <w:numId w:val="30"/>
              </w:numPr>
              <w:spacing w:before="240"/>
              <w:rPr>
                <w:rFonts w:ascii="Times New Roman" w:eastAsia="Times New Roman" w:hAnsi="Times New Roman" w:cs="Times New Roman"/>
                <w:sz w:val="22"/>
                <w:szCs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E58A469" w14:textId="1352ED9E" w:rsidR="00364FEF" w:rsidRPr="00364FEF" w:rsidRDefault="00F70EA7" w:rsidP="00497639">
            <w:pPr>
              <w:pStyle w:val="TabHyperlink"/>
              <w:spacing w:before="240"/>
              <w:rPr>
                <w:rFonts w:ascii="Times New Roman" w:hAnsi="Times New Roman" w:cs="Times New Roman"/>
                <w:sz w:val="22"/>
                <w:szCs w:val="22"/>
              </w:rPr>
            </w:pPr>
            <w:hyperlink w:anchor="txt_1361077_570524532" w:history="1">
              <w:r w:rsidR="00364FEF" w:rsidRPr="00364FEF">
                <w:rPr>
                  <w:rFonts w:ascii="Times New Roman" w:hAnsi="Times New Roman" w:cs="Times New Roman"/>
                  <w:sz w:val="22"/>
                  <w:szCs w:val="22"/>
                </w:rPr>
                <w:t>Русские гонки на Смоленщине: момент для атаки</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9A82B7C" w14:textId="6F727E11" w:rsidR="00364FEF" w:rsidRPr="00364FEF" w:rsidRDefault="00364FEF" w:rsidP="00497639">
            <w:pPr>
              <w:pStyle w:val="ArtTabNormal"/>
              <w:spacing w:before="240"/>
              <w:jc w:val="center"/>
              <w:rPr>
                <w:rFonts w:ascii="Times New Roman" w:hAnsi="Times New Roman" w:cs="Times New Roman"/>
                <w:sz w:val="22"/>
                <w:szCs w:val="22"/>
              </w:rPr>
            </w:pPr>
            <w:r w:rsidRPr="00364FEF">
              <w:rPr>
                <w:rFonts w:ascii="Times New Roman" w:hAnsi="Times New Roman" w:cs="Times New Roman"/>
                <w:sz w:val="22"/>
                <w:szCs w:val="22"/>
              </w:rPr>
              <w:t>24 августа 2016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398F7A3" w14:textId="165B50CF" w:rsidR="00364FEF" w:rsidRPr="00364FEF" w:rsidRDefault="00364FEF" w:rsidP="00497639">
            <w:pPr>
              <w:pStyle w:val="ArtTabNormal"/>
              <w:spacing w:before="240"/>
              <w:jc w:val="center"/>
              <w:rPr>
                <w:rFonts w:ascii="Times New Roman" w:hAnsi="Times New Roman" w:cs="Times New Roman"/>
                <w:sz w:val="22"/>
                <w:szCs w:val="22"/>
              </w:rPr>
            </w:pPr>
            <w:r w:rsidRPr="00364FEF">
              <w:rPr>
                <w:rFonts w:ascii="Times New Roman" w:hAnsi="Times New Roman" w:cs="Times New Roman"/>
                <w:sz w:val="22"/>
                <w:szCs w:val="22"/>
              </w:rPr>
              <w:t>Чемпионат.com (championat.com)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E60D58D" w14:textId="4837C7C7" w:rsidR="00364FEF" w:rsidRPr="00364FEF" w:rsidRDefault="00364FEF" w:rsidP="00497639">
            <w:pPr>
              <w:pStyle w:val="ArtTabNormal"/>
              <w:spacing w:before="240"/>
              <w:jc w:val="center"/>
              <w:rPr>
                <w:rFonts w:ascii="Times New Roman" w:hAnsi="Times New Roman" w:cs="Times New Roman"/>
                <w:sz w:val="22"/>
                <w:szCs w:val="22"/>
              </w:rPr>
            </w:pPr>
            <w:r w:rsidRPr="00364FEF">
              <w:rPr>
                <w:rFonts w:ascii="Times New Roman" w:hAnsi="Times New Roman" w:cs="Times New Roman"/>
                <w:sz w:val="22"/>
                <w:szCs w:val="22"/>
              </w:rPr>
              <w:t>Москва</w:t>
            </w:r>
          </w:p>
        </w:tc>
      </w:tr>
      <w:tr w:rsidR="00364FEF" w:rsidRPr="00364FEF" w14:paraId="62286E3B" w14:textId="77777777" w:rsidTr="007677D4">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D93CCD0" w14:textId="77777777" w:rsidR="00364FEF" w:rsidRPr="00364FEF" w:rsidRDefault="00364FEF" w:rsidP="005C1E3E">
            <w:pPr>
              <w:pStyle w:val="ArtTabNormal"/>
              <w:numPr>
                <w:ilvl w:val="0"/>
                <w:numId w:val="30"/>
              </w:numPr>
              <w:spacing w:before="240"/>
              <w:rPr>
                <w:rFonts w:ascii="Times New Roman" w:eastAsia="Times New Roman" w:hAnsi="Times New Roman" w:cs="Times New Roman"/>
                <w:sz w:val="22"/>
                <w:szCs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A251D6E" w14:textId="1EF7E813" w:rsidR="00364FEF" w:rsidRPr="00364FEF" w:rsidRDefault="00F70EA7" w:rsidP="00497639">
            <w:pPr>
              <w:pStyle w:val="TabHyperlink"/>
              <w:spacing w:before="240"/>
              <w:rPr>
                <w:rFonts w:ascii="Times New Roman" w:hAnsi="Times New Roman" w:cs="Times New Roman"/>
                <w:sz w:val="22"/>
                <w:szCs w:val="22"/>
              </w:rPr>
            </w:pPr>
            <w:hyperlink w:anchor="txt_1361077_542201690" w:history="1">
              <w:r w:rsidR="00364FEF" w:rsidRPr="00364FEF">
                <w:rPr>
                  <w:rFonts w:ascii="Times New Roman" w:hAnsi="Times New Roman" w:cs="Times New Roman"/>
                  <w:sz w:val="22"/>
                  <w:szCs w:val="22"/>
                </w:rPr>
                <w:t>Русские гонки в Грозном</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CE6E4F2" w14:textId="278EDF05" w:rsidR="00364FEF" w:rsidRPr="00364FEF" w:rsidRDefault="00364FEF" w:rsidP="00497639">
            <w:pPr>
              <w:pStyle w:val="ArtTabNormal"/>
              <w:spacing w:before="240"/>
              <w:jc w:val="center"/>
              <w:rPr>
                <w:rFonts w:ascii="Times New Roman" w:hAnsi="Times New Roman" w:cs="Times New Roman"/>
                <w:sz w:val="22"/>
                <w:szCs w:val="22"/>
              </w:rPr>
            </w:pPr>
            <w:r w:rsidRPr="00364FEF">
              <w:rPr>
                <w:rFonts w:ascii="Times New Roman" w:hAnsi="Times New Roman" w:cs="Times New Roman"/>
                <w:sz w:val="22"/>
                <w:szCs w:val="22"/>
              </w:rPr>
              <w:t>22 июня 2016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0E9E58B" w14:textId="2F0E8C8C" w:rsidR="00364FEF" w:rsidRPr="00364FEF" w:rsidRDefault="00364FEF" w:rsidP="00497639">
            <w:pPr>
              <w:pStyle w:val="ArtTabNormal"/>
              <w:spacing w:before="240"/>
              <w:jc w:val="center"/>
              <w:rPr>
                <w:rFonts w:ascii="Times New Roman" w:hAnsi="Times New Roman" w:cs="Times New Roman"/>
                <w:sz w:val="22"/>
                <w:szCs w:val="22"/>
              </w:rPr>
            </w:pPr>
            <w:r w:rsidRPr="00364FEF">
              <w:rPr>
                <w:rFonts w:ascii="Times New Roman" w:hAnsi="Times New Roman" w:cs="Times New Roman"/>
                <w:sz w:val="22"/>
                <w:szCs w:val="22"/>
              </w:rPr>
              <w:t>Газета.Ru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817BFDE" w14:textId="5C32A682" w:rsidR="00364FEF" w:rsidRPr="00364FEF" w:rsidRDefault="00364FEF" w:rsidP="00497639">
            <w:pPr>
              <w:pStyle w:val="ArtTabNormal"/>
              <w:spacing w:before="240"/>
              <w:jc w:val="center"/>
              <w:rPr>
                <w:rFonts w:ascii="Times New Roman" w:hAnsi="Times New Roman" w:cs="Times New Roman"/>
                <w:sz w:val="22"/>
                <w:szCs w:val="22"/>
              </w:rPr>
            </w:pPr>
            <w:r w:rsidRPr="00364FEF">
              <w:rPr>
                <w:rFonts w:ascii="Times New Roman" w:hAnsi="Times New Roman" w:cs="Times New Roman"/>
                <w:sz w:val="22"/>
                <w:szCs w:val="22"/>
              </w:rPr>
              <w:t>Москва</w:t>
            </w:r>
          </w:p>
        </w:tc>
      </w:tr>
      <w:tr w:rsidR="00364FEF" w:rsidRPr="00364FEF" w14:paraId="7D1955C1" w14:textId="77777777" w:rsidTr="007677D4">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19AB52" w14:textId="77777777" w:rsidR="00364FEF" w:rsidRPr="00364FEF" w:rsidRDefault="00364FEF" w:rsidP="005C1E3E">
            <w:pPr>
              <w:pStyle w:val="ArtTabNormal"/>
              <w:numPr>
                <w:ilvl w:val="0"/>
                <w:numId w:val="30"/>
              </w:numPr>
              <w:spacing w:before="240"/>
              <w:rPr>
                <w:rFonts w:ascii="Times New Roman" w:eastAsia="Times New Roman" w:hAnsi="Times New Roman" w:cs="Times New Roman"/>
                <w:sz w:val="22"/>
                <w:szCs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7CE331F" w14:textId="1E2AA64A" w:rsidR="00364FEF" w:rsidRPr="00364FEF" w:rsidRDefault="00F70EA7" w:rsidP="00497639">
            <w:pPr>
              <w:pStyle w:val="TabHyperlink"/>
              <w:spacing w:before="240"/>
              <w:rPr>
                <w:rFonts w:ascii="Times New Roman" w:hAnsi="Times New Roman" w:cs="Times New Roman"/>
                <w:sz w:val="22"/>
                <w:szCs w:val="22"/>
              </w:rPr>
            </w:pPr>
            <w:hyperlink w:anchor="txt_1361077_549004073" w:history="1">
              <w:r w:rsidR="00364FEF" w:rsidRPr="00364FEF">
                <w:rPr>
                  <w:rFonts w:ascii="Times New Roman" w:hAnsi="Times New Roman" w:cs="Times New Roman"/>
                  <w:sz w:val="22"/>
                  <w:szCs w:val="22"/>
                </w:rPr>
                <w:t>Русские гонки в Сочи: наперегонки с саранчой</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C8BE6EF" w14:textId="653A2F49" w:rsidR="00364FEF" w:rsidRPr="00364FEF" w:rsidRDefault="00364FEF" w:rsidP="00497639">
            <w:pPr>
              <w:pStyle w:val="ArtTabNormal"/>
              <w:spacing w:before="240"/>
              <w:jc w:val="center"/>
              <w:rPr>
                <w:rFonts w:ascii="Times New Roman" w:hAnsi="Times New Roman" w:cs="Times New Roman"/>
                <w:sz w:val="22"/>
                <w:szCs w:val="22"/>
              </w:rPr>
            </w:pPr>
            <w:r w:rsidRPr="00364FEF">
              <w:rPr>
                <w:rFonts w:ascii="Times New Roman" w:hAnsi="Times New Roman" w:cs="Times New Roman"/>
                <w:sz w:val="22"/>
                <w:szCs w:val="22"/>
              </w:rPr>
              <w:t>7 июля 2016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E271AEC" w14:textId="0434EB86" w:rsidR="00364FEF" w:rsidRPr="00364FEF" w:rsidRDefault="00364FEF" w:rsidP="00497639">
            <w:pPr>
              <w:pStyle w:val="ArtTabNormal"/>
              <w:spacing w:before="240"/>
              <w:jc w:val="center"/>
              <w:rPr>
                <w:rFonts w:ascii="Times New Roman" w:hAnsi="Times New Roman" w:cs="Times New Roman"/>
                <w:sz w:val="22"/>
                <w:szCs w:val="22"/>
              </w:rPr>
            </w:pPr>
            <w:r w:rsidRPr="00364FEF">
              <w:rPr>
                <w:rFonts w:ascii="Times New Roman" w:hAnsi="Times New Roman" w:cs="Times New Roman"/>
                <w:sz w:val="22"/>
                <w:szCs w:val="22"/>
              </w:rPr>
              <w:t>Газета.Ru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D4076C7" w14:textId="7D3C2BA6" w:rsidR="00364FEF" w:rsidRPr="00364FEF" w:rsidRDefault="00364FEF" w:rsidP="00497639">
            <w:pPr>
              <w:pStyle w:val="ArtTabNormal"/>
              <w:spacing w:before="240"/>
              <w:jc w:val="center"/>
              <w:rPr>
                <w:rFonts w:ascii="Times New Roman" w:hAnsi="Times New Roman" w:cs="Times New Roman"/>
                <w:sz w:val="22"/>
                <w:szCs w:val="22"/>
              </w:rPr>
            </w:pPr>
            <w:r w:rsidRPr="00364FEF">
              <w:rPr>
                <w:rFonts w:ascii="Times New Roman" w:hAnsi="Times New Roman" w:cs="Times New Roman"/>
                <w:sz w:val="22"/>
                <w:szCs w:val="22"/>
              </w:rPr>
              <w:t>Москва</w:t>
            </w:r>
          </w:p>
        </w:tc>
      </w:tr>
      <w:tr w:rsidR="00364FEF" w:rsidRPr="00364FEF" w14:paraId="742F50F7" w14:textId="77777777" w:rsidTr="007677D4">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FFBC66C" w14:textId="77777777" w:rsidR="00364FEF" w:rsidRPr="00364FEF" w:rsidRDefault="00364FEF" w:rsidP="005C1E3E">
            <w:pPr>
              <w:pStyle w:val="ArtTabNormal"/>
              <w:numPr>
                <w:ilvl w:val="0"/>
                <w:numId w:val="30"/>
              </w:numPr>
              <w:spacing w:before="240"/>
              <w:rPr>
                <w:rFonts w:ascii="Times New Roman" w:eastAsia="Times New Roman" w:hAnsi="Times New Roman" w:cs="Times New Roman"/>
                <w:sz w:val="22"/>
                <w:szCs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8F7FA13" w14:textId="08637373" w:rsidR="00364FEF" w:rsidRPr="00364FEF" w:rsidRDefault="00F70EA7" w:rsidP="00497639">
            <w:pPr>
              <w:pStyle w:val="TabHyperlink"/>
              <w:spacing w:before="240"/>
              <w:rPr>
                <w:rFonts w:ascii="Times New Roman" w:hAnsi="Times New Roman" w:cs="Times New Roman"/>
                <w:sz w:val="22"/>
                <w:szCs w:val="22"/>
              </w:rPr>
            </w:pPr>
            <w:hyperlink w:anchor="txt_1361077_548681248" w:history="1">
              <w:r w:rsidR="00364FEF" w:rsidRPr="00364FEF">
                <w:rPr>
                  <w:rFonts w:ascii="Times New Roman" w:hAnsi="Times New Roman" w:cs="Times New Roman"/>
                  <w:sz w:val="22"/>
                  <w:szCs w:val="22"/>
                </w:rPr>
                <w:t>Русские гонки в Сочи: победа над саранчой</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C416067" w14:textId="6A50A4DE" w:rsidR="00364FEF" w:rsidRPr="00364FEF" w:rsidRDefault="00364FEF" w:rsidP="00497639">
            <w:pPr>
              <w:pStyle w:val="ArtTabNormal"/>
              <w:spacing w:before="240"/>
              <w:jc w:val="center"/>
              <w:rPr>
                <w:rFonts w:ascii="Times New Roman" w:hAnsi="Times New Roman" w:cs="Times New Roman"/>
                <w:sz w:val="22"/>
                <w:szCs w:val="22"/>
              </w:rPr>
            </w:pPr>
            <w:r w:rsidRPr="00364FEF">
              <w:rPr>
                <w:rFonts w:ascii="Times New Roman" w:hAnsi="Times New Roman" w:cs="Times New Roman"/>
                <w:sz w:val="22"/>
                <w:szCs w:val="22"/>
              </w:rPr>
              <w:t>6 июля 2016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31C1D6B" w14:textId="32D1CB4A" w:rsidR="00364FEF" w:rsidRPr="00364FEF" w:rsidRDefault="00364FEF" w:rsidP="00497639">
            <w:pPr>
              <w:pStyle w:val="ArtTabNormal"/>
              <w:spacing w:before="240"/>
              <w:jc w:val="center"/>
              <w:rPr>
                <w:rFonts w:ascii="Times New Roman" w:hAnsi="Times New Roman" w:cs="Times New Roman"/>
                <w:sz w:val="22"/>
                <w:szCs w:val="22"/>
              </w:rPr>
            </w:pPr>
            <w:r w:rsidRPr="00364FEF">
              <w:rPr>
                <w:rFonts w:ascii="Times New Roman" w:hAnsi="Times New Roman" w:cs="Times New Roman"/>
                <w:sz w:val="22"/>
                <w:szCs w:val="22"/>
              </w:rPr>
              <w:t>Чемпионат.com (championat.com)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8A16F15" w14:textId="3570AC47" w:rsidR="00364FEF" w:rsidRPr="00364FEF" w:rsidRDefault="00364FEF" w:rsidP="00497639">
            <w:pPr>
              <w:pStyle w:val="ArtTabNormal"/>
              <w:spacing w:before="240"/>
              <w:jc w:val="center"/>
              <w:rPr>
                <w:rFonts w:ascii="Times New Roman" w:hAnsi="Times New Roman" w:cs="Times New Roman"/>
                <w:sz w:val="22"/>
                <w:szCs w:val="22"/>
              </w:rPr>
            </w:pPr>
            <w:r w:rsidRPr="00364FEF">
              <w:rPr>
                <w:rFonts w:ascii="Times New Roman" w:hAnsi="Times New Roman" w:cs="Times New Roman"/>
                <w:sz w:val="22"/>
                <w:szCs w:val="22"/>
              </w:rPr>
              <w:t>Москва</w:t>
            </w:r>
          </w:p>
        </w:tc>
      </w:tr>
      <w:tr w:rsidR="00364FEF" w:rsidRPr="00364FEF" w14:paraId="5F6E419D" w14:textId="77777777" w:rsidTr="007677D4">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64219DA" w14:textId="77777777" w:rsidR="00364FEF" w:rsidRPr="00364FEF" w:rsidRDefault="00364FEF" w:rsidP="005C1E3E">
            <w:pPr>
              <w:pStyle w:val="ArtTabNormal"/>
              <w:numPr>
                <w:ilvl w:val="0"/>
                <w:numId w:val="30"/>
              </w:numPr>
              <w:spacing w:before="240"/>
              <w:rPr>
                <w:rFonts w:ascii="Times New Roman" w:eastAsia="Times New Roman" w:hAnsi="Times New Roman" w:cs="Times New Roman"/>
                <w:sz w:val="22"/>
                <w:szCs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0E69F6E" w14:textId="3E8DE3D4" w:rsidR="00364FEF" w:rsidRPr="00364FEF" w:rsidRDefault="00F70EA7" w:rsidP="00497639">
            <w:pPr>
              <w:pStyle w:val="TabHyperlink"/>
              <w:spacing w:before="240"/>
              <w:rPr>
                <w:rFonts w:ascii="Times New Roman" w:hAnsi="Times New Roman" w:cs="Times New Roman"/>
                <w:sz w:val="22"/>
                <w:szCs w:val="22"/>
              </w:rPr>
            </w:pPr>
            <w:hyperlink w:anchor="txt_1361077_557961438" w:history="1">
              <w:r w:rsidR="00364FEF" w:rsidRPr="00364FEF">
                <w:rPr>
                  <w:rFonts w:ascii="Times New Roman" w:hAnsi="Times New Roman" w:cs="Times New Roman"/>
                  <w:sz w:val="22"/>
                  <w:szCs w:val="22"/>
                </w:rPr>
                <w:t>Русские гонки: шалости дяди Вовы и интервью с обмороком</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A7F13A1" w14:textId="646A1328" w:rsidR="00364FEF" w:rsidRPr="00364FEF" w:rsidRDefault="00364FEF" w:rsidP="00497639">
            <w:pPr>
              <w:pStyle w:val="ArtTabNormal"/>
              <w:spacing w:before="240"/>
              <w:jc w:val="center"/>
              <w:rPr>
                <w:rFonts w:ascii="Times New Roman" w:hAnsi="Times New Roman" w:cs="Times New Roman"/>
                <w:sz w:val="22"/>
                <w:szCs w:val="22"/>
              </w:rPr>
            </w:pPr>
            <w:r w:rsidRPr="00364FEF">
              <w:rPr>
                <w:rFonts w:ascii="Times New Roman" w:hAnsi="Times New Roman" w:cs="Times New Roman"/>
                <w:sz w:val="22"/>
                <w:szCs w:val="22"/>
              </w:rPr>
              <w:t>27 июля 2016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820EB12" w14:textId="546DC8E3" w:rsidR="00364FEF" w:rsidRPr="00364FEF" w:rsidRDefault="00364FEF" w:rsidP="00497639">
            <w:pPr>
              <w:pStyle w:val="ArtTabNormal"/>
              <w:spacing w:before="240"/>
              <w:jc w:val="center"/>
              <w:rPr>
                <w:rFonts w:ascii="Times New Roman" w:hAnsi="Times New Roman" w:cs="Times New Roman"/>
                <w:sz w:val="22"/>
                <w:szCs w:val="22"/>
              </w:rPr>
            </w:pPr>
            <w:r w:rsidRPr="00364FEF">
              <w:rPr>
                <w:rFonts w:ascii="Times New Roman" w:hAnsi="Times New Roman" w:cs="Times New Roman"/>
                <w:sz w:val="22"/>
                <w:szCs w:val="22"/>
              </w:rPr>
              <w:t>Чемпионат.com (championat.com)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1E6D461" w14:textId="12C080C3" w:rsidR="00364FEF" w:rsidRPr="00364FEF" w:rsidRDefault="00364FEF" w:rsidP="00497639">
            <w:pPr>
              <w:pStyle w:val="ArtTabNormal"/>
              <w:spacing w:before="240"/>
              <w:jc w:val="center"/>
              <w:rPr>
                <w:rFonts w:ascii="Times New Roman" w:hAnsi="Times New Roman" w:cs="Times New Roman"/>
                <w:sz w:val="22"/>
                <w:szCs w:val="22"/>
              </w:rPr>
            </w:pPr>
            <w:r w:rsidRPr="00364FEF">
              <w:rPr>
                <w:rFonts w:ascii="Times New Roman" w:hAnsi="Times New Roman" w:cs="Times New Roman"/>
                <w:sz w:val="22"/>
                <w:szCs w:val="22"/>
              </w:rPr>
              <w:t>Москва</w:t>
            </w:r>
          </w:p>
        </w:tc>
      </w:tr>
      <w:tr w:rsidR="00364FEF" w:rsidRPr="00364FEF" w14:paraId="4A380BF8" w14:textId="77777777" w:rsidTr="007677D4">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3D7FC9A" w14:textId="77777777" w:rsidR="00364FEF" w:rsidRPr="00364FEF" w:rsidRDefault="00364FEF" w:rsidP="005C1E3E">
            <w:pPr>
              <w:pStyle w:val="ArtTabNormal"/>
              <w:numPr>
                <w:ilvl w:val="0"/>
                <w:numId w:val="30"/>
              </w:numPr>
              <w:spacing w:before="240"/>
              <w:rPr>
                <w:rFonts w:ascii="Times New Roman" w:eastAsia="Times New Roman" w:hAnsi="Times New Roman" w:cs="Times New Roman"/>
                <w:sz w:val="22"/>
                <w:szCs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0026E3F" w14:textId="7E187993" w:rsidR="00364FEF" w:rsidRPr="00364FEF" w:rsidRDefault="00F70EA7" w:rsidP="00497639">
            <w:pPr>
              <w:pStyle w:val="TabHyperlink"/>
              <w:spacing w:before="240"/>
              <w:rPr>
                <w:rFonts w:ascii="Times New Roman" w:hAnsi="Times New Roman" w:cs="Times New Roman"/>
                <w:sz w:val="22"/>
                <w:szCs w:val="22"/>
              </w:rPr>
            </w:pPr>
            <w:hyperlink w:anchor="txt_1361077_554945520" w:history="1">
              <w:r w:rsidR="00364FEF" w:rsidRPr="00364FEF">
                <w:rPr>
                  <w:rFonts w:ascii="Times New Roman" w:hAnsi="Times New Roman" w:cs="Times New Roman"/>
                  <w:sz w:val="22"/>
                  <w:szCs w:val="22"/>
                </w:rPr>
                <w:t>Русские гонки в Подмосковье: перезагрузка болида и печеньки</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84C399B" w14:textId="0BFCFA36" w:rsidR="00364FEF" w:rsidRPr="00364FEF" w:rsidRDefault="00364FEF" w:rsidP="00497639">
            <w:pPr>
              <w:pStyle w:val="ArtTabNormal"/>
              <w:spacing w:before="240"/>
              <w:jc w:val="center"/>
              <w:rPr>
                <w:rFonts w:ascii="Times New Roman" w:hAnsi="Times New Roman" w:cs="Times New Roman"/>
                <w:sz w:val="22"/>
                <w:szCs w:val="22"/>
              </w:rPr>
            </w:pPr>
            <w:r w:rsidRPr="00364FEF">
              <w:rPr>
                <w:rFonts w:ascii="Times New Roman" w:hAnsi="Times New Roman" w:cs="Times New Roman"/>
                <w:sz w:val="22"/>
                <w:szCs w:val="22"/>
              </w:rPr>
              <w:t>20 июля 2016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F4ADD87" w14:textId="03179C33" w:rsidR="00364FEF" w:rsidRPr="00364FEF" w:rsidRDefault="00364FEF" w:rsidP="00497639">
            <w:pPr>
              <w:pStyle w:val="ArtTabNormal"/>
              <w:spacing w:before="240"/>
              <w:jc w:val="center"/>
              <w:rPr>
                <w:rFonts w:ascii="Times New Roman" w:hAnsi="Times New Roman" w:cs="Times New Roman"/>
                <w:sz w:val="22"/>
                <w:szCs w:val="22"/>
              </w:rPr>
            </w:pPr>
            <w:r w:rsidRPr="00364FEF">
              <w:rPr>
                <w:rFonts w:ascii="Times New Roman" w:hAnsi="Times New Roman" w:cs="Times New Roman"/>
                <w:sz w:val="22"/>
                <w:szCs w:val="22"/>
              </w:rPr>
              <w:t>Чемпионат.com (championat.com)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621654E" w14:textId="3BCFF4F1" w:rsidR="00364FEF" w:rsidRPr="00364FEF" w:rsidRDefault="00364FEF" w:rsidP="00497639">
            <w:pPr>
              <w:pStyle w:val="ArtTabNormal"/>
              <w:spacing w:before="240"/>
              <w:jc w:val="center"/>
              <w:rPr>
                <w:rFonts w:ascii="Times New Roman" w:hAnsi="Times New Roman" w:cs="Times New Roman"/>
                <w:sz w:val="22"/>
                <w:szCs w:val="22"/>
              </w:rPr>
            </w:pPr>
            <w:r w:rsidRPr="00364FEF">
              <w:rPr>
                <w:rFonts w:ascii="Times New Roman" w:hAnsi="Times New Roman" w:cs="Times New Roman"/>
                <w:sz w:val="22"/>
                <w:szCs w:val="22"/>
              </w:rPr>
              <w:t>Москва</w:t>
            </w:r>
          </w:p>
        </w:tc>
      </w:tr>
      <w:tr w:rsidR="00364FEF" w:rsidRPr="00364FEF" w14:paraId="50B85E34" w14:textId="77777777" w:rsidTr="007677D4">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330107E" w14:textId="77777777" w:rsidR="00364FEF" w:rsidRPr="00364FEF" w:rsidRDefault="00364FEF" w:rsidP="005C1E3E">
            <w:pPr>
              <w:pStyle w:val="ArtTabNormal"/>
              <w:numPr>
                <w:ilvl w:val="0"/>
                <w:numId w:val="30"/>
              </w:numPr>
              <w:spacing w:before="240"/>
              <w:rPr>
                <w:rFonts w:ascii="Times New Roman" w:eastAsia="Times New Roman" w:hAnsi="Times New Roman" w:cs="Times New Roman"/>
                <w:sz w:val="22"/>
                <w:szCs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5F5A517" w14:textId="33F4A608" w:rsidR="00364FEF" w:rsidRPr="00364FEF" w:rsidRDefault="00F70EA7" w:rsidP="00497639">
            <w:pPr>
              <w:pStyle w:val="TabHyperlink"/>
              <w:spacing w:before="240"/>
              <w:rPr>
                <w:rFonts w:ascii="Times New Roman" w:hAnsi="Times New Roman" w:cs="Times New Roman"/>
                <w:sz w:val="22"/>
                <w:szCs w:val="22"/>
              </w:rPr>
            </w:pPr>
            <w:hyperlink w:anchor="txt_1361077_541524391" w:history="1">
              <w:r w:rsidR="00364FEF" w:rsidRPr="00364FEF">
                <w:rPr>
                  <w:rFonts w:ascii="Times New Roman" w:hAnsi="Times New Roman" w:cs="Times New Roman"/>
                  <w:sz w:val="22"/>
                  <w:szCs w:val="22"/>
                </w:rPr>
                <w:t>Русские гонки в Грозном: жарко во всех смыслах слова</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BCB2BBC" w14:textId="4B9261A3" w:rsidR="00364FEF" w:rsidRPr="00364FEF" w:rsidRDefault="00364FEF" w:rsidP="00497639">
            <w:pPr>
              <w:pStyle w:val="ArtTabNormal"/>
              <w:spacing w:before="240"/>
              <w:jc w:val="center"/>
              <w:rPr>
                <w:rFonts w:ascii="Times New Roman" w:hAnsi="Times New Roman" w:cs="Times New Roman"/>
                <w:sz w:val="22"/>
                <w:szCs w:val="22"/>
              </w:rPr>
            </w:pPr>
            <w:r w:rsidRPr="00364FEF">
              <w:rPr>
                <w:rFonts w:ascii="Times New Roman" w:hAnsi="Times New Roman" w:cs="Times New Roman"/>
                <w:sz w:val="22"/>
                <w:szCs w:val="22"/>
              </w:rPr>
              <w:t>21 июня 2016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C59B6F8" w14:textId="49B89729" w:rsidR="00364FEF" w:rsidRPr="00364FEF" w:rsidRDefault="00364FEF" w:rsidP="00497639">
            <w:pPr>
              <w:pStyle w:val="ArtTabNormal"/>
              <w:spacing w:before="240"/>
              <w:jc w:val="center"/>
              <w:rPr>
                <w:rFonts w:ascii="Times New Roman" w:hAnsi="Times New Roman" w:cs="Times New Roman"/>
                <w:sz w:val="22"/>
                <w:szCs w:val="22"/>
              </w:rPr>
            </w:pPr>
            <w:r w:rsidRPr="00364FEF">
              <w:rPr>
                <w:rFonts w:ascii="Times New Roman" w:hAnsi="Times New Roman" w:cs="Times New Roman"/>
                <w:sz w:val="22"/>
                <w:szCs w:val="22"/>
              </w:rPr>
              <w:t>Чемпионат.com (championat.com)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8CD22AE" w14:textId="498BDDC8" w:rsidR="00364FEF" w:rsidRPr="00364FEF" w:rsidRDefault="00364FEF" w:rsidP="00497639">
            <w:pPr>
              <w:pStyle w:val="ArtTabNormal"/>
              <w:spacing w:before="240"/>
              <w:jc w:val="center"/>
              <w:rPr>
                <w:rFonts w:ascii="Times New Roman" w:hAnsi="Times New Roman" w:cs="Times New Roman"/>
                <w:sz w:val="22"/>
                <w:szCs w:val="22"/>
              </w:rPr>
            </w:pPr>
            <w:r w:rsidRPr="00364FEF">
              <w:rPr>
                <w:rFonts w:ascii="Times New Roman" w:hAnsi="Times New Roman" w:cs="Times New Roman"/>
                <w:sz w:val="22"/>
                <w:szCs w:val="22"/>
              </w:rPr>
              <w:t>Москва</w:t>
            </w:r>
          </w:p>
        </w:tc>
      </w:tr>
      <w:tr w:rsidR="00364FEF" w:rsidRPr="00364FEF" w14:paraId="1D59783F" w14:textId="77777777" w:rsidTr="007677D4">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C02C76F" w14:textId="77777777" w:rsidR="00364FEF" w:rsidRPr="00364FEF" w:rsidRDefault="00364FEF" w:rsidP="005C1E3E">
            <w:pPr>
              <w:pStyle w:val="ArtTabNormal"/>
              <w:numPr>
                <w:ilvl w:val="0"/>
                <w:numId w:val="30"/>
              </w:numPr>
              <w:spacing w:before="240"/>
              <w:rPr>
                <w:rFonts w:ascii="Times New Roman" w:eastAsia="Times New Roman" w:hAnsi="Times New Roman" w:cs="Times New Roman"/>
                <w:sz w:val="22"/>
                <w:szCs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1A9BF4C" w14:textId="15C80BFD" w:rsidR="00364FEF" w:rsidRPr="00364FEF" w:rsidRDefault="00F70EA7" w:rsidP="00497639">
            <w:pPr>
              <w:pStyle w:val="TabHyperlink"/>
              <w:spacing w:before="240"/>
              <w:rPr>
                <w:rFonts w:ascii="Times New Roman" w:hAnsi="Times New Roman" w:cs="Times New Roman"/>
                <w:sz w:val="22"/>
                <w:szCs w:val="22"/>
              </w:rPr>
            </w:pPr>
            <w:hyperlink w:anchor="txt_1361077_545392485" w:history="1">
              <w:r w:rsidR="00364FEF" w:rsidRPr="00364FEF">
                <w:rPr>
                  <w:rFonts w:ascii="Times New Roman" w:hAnsi="Times New Roman" w:cs="Times New Roman"/>
                  <w:sz w:val="22"/>
                  <w:szCs w:val="22"/>
                </w:rPr>
                <w:t>Русские гонки в Сочи: вечные рекорды и сгоревшие моторы</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81C9583" w14:textId="3680A394" w:rsidR="00364FEF" w:rsidRPr="00364FEF" w:rsidRDefault="00364FEF" w:rsidP="00497639">
            <w:pPr>
              <w:pStyle w:val="ArtTabNormal"/>
              <w:spacing w:before="240"/>
              <w:jc w:val="center"/>
              <w:rPr>
                <w:rFonts w:ascii="Times New Roman" w:hAnsi="Times New Roman" w:cs="Times New Roman"/>
                <w:sz w:val="22"/>
                <w:szCs w:val="22"/>
              </w:rPr>
            </w:pPr>
            <w:r w:rsidRPr="00364FEF">
              <w:rPr>
                <w:rFonts w:ascii="Times New Roman" w:hAnsi="Times New Roman" w:cs="Times New Roman"/>
                <w:sz w:val="22"/>
                <w:szCs w:val="22"/>
              </w:rPr>
              <w:t>29 июня 2016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BA08055" w14:textId="0010473A" w:rsidR="00364FEF" w:rsidRPr="00364FEF" w:rsidRDefault="00364FEF" w:rsidP="00497639">
            <w:pPr>
              <w:pStyle w:val="ArtTabNormal"/>
              <w:spacing w:before="240"/>
              <w:jc w:val="center"/>
              <w:rPr>
                <w:rFonts w:ascii="Times New Roman" w:hAnsi="Times New Roman" w:cs="Times New Roman"/>
                <w:sz w:val="22"/>
                <w:szCs w:val="22"/>
              </w:rPr>
            </w:pPr>
            <w:r w:rsidRPr="00364FEF">
              <w:rPr>
                <w:rFonts w:ascii="Times New Roman" w:hAnsi="Times New Roman" w:cs="Times New Roman"/>
                <w:sz w:val="22"/>
                <w:szCs w:val="22"/>
              </w:rPr>
              <w:t>Чемпионат.com (championat.com)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7680A21" w14:textId="0B89231D" w:rsidR="00364FEF" w:rsidRPr="00364FEF" w:rsidRDefault="00364FEF" w:rsidP="00497639">
            <w:pPr>
              <w:pStyle w:val="ArtTabNormal"/>
              <w:spacing w:before="240"/>
              <w:jc w:val="center"/>
              <w:rPr>
                <w:rFonts w:ascii="Times New Roman" w:hAnsi="Times New Roman" w:cs="Times New Roman"/>
                <w:sz w:val="22"/>
                <w:szCs w:val="22"/>
              </w:rPr>
            </w:pPr>
            <w:r w:rsidRPr="00364FEF">
              <w:rPr>
                <w:rFonts w:ascii="Times New Roman" w:hAnsi="Times New Roman" w:cs="Times New Roman"/>
                <w:sz w:val="22"/>
                <w:szCs w:val="22"/>
              </w:rPr>
              <w:t>Москва</w:t>
            </w:r>
          </w:p>
        </w:tc>
      </w:tr>
      <w:tr w:rsidR="00364FEF" w:rsidRPr="00364FEF" w14:paraId="0633576C" w14:textId="77777777" w:rsidTr="007677D4">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C66BDB7" w14:textId="77777777" w:rsidR="00364FEF" w:rsidRPr="00364FEF" w:rsidRDefault="00364FEF" w:rsidP="005C1E3E">
            <w:pPr>
              <w:pStyle w:val="ArtTabNormal"/>
              <w:numPr>
                <w:ilvl w:val="0"/>
                <w:numId w:val="30"/>
              </w:numPr>
              <w:spacing w:before="240"/>
              <w:rPr>
                <w:rFonts w:ascii="Times New Roman" w:eastAsia="Times New Roman" w:hAnsi="Times New Roman" w:cs="Times New Roman"/>
                <w:sz w:val="22"/>
                <w:szCs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C88CB21" w14:textId="2714B501" w:rsidR="00364FEF" w:rsidRPr="00364FEF" w:rsidRDefault="00F70EA7" w:rsidP="00497639">
            <w:pPr>
              <w:pStyle w:val="TabHyperlink"/>
              <w:spacing w:before="240"/>
              <w:rPr>
                <w:rFonts w:ascii="Times New Roman" w:hAnsi="Times New Roman" w:cs="Times New Roman"/>
                <w:sz w:val="22"/>
                <w:szCs w:val="22"/>
              </w:rPr>
            </w:pPr>
            <w:hyperlink w:anchor="txt_1361077_539345630" w:history="1">
              <w:r w:rsidR="00364FEF" w:rsidRPr="00364FEF">
                <w:rPr>
                  <w:rFonts w:ascii="Times New Roman" w:hAnsi="Times New Roman" w:cs="Times New Roman"/>
                  <w:sz w:val="22"/>
                  <w:szCs w:val="22"/>
                </w:rPr>
                <w:t>Русские гонки: молодежь дышит в бампер</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6E58CEE" w14:textId="6070A19A" w:rsidR="00364FEF" w:rsidRPr="00364FEF" w:rsidRDefault="00364FEF" w:rsidP="00497639">
            <w:pPr>
              <w:pStyle w:val="ArtTabNormal"/>
              <w:spacing w:before="240"/>
              <w:jc w:val="center"/>
              <w:rPr>
                <w:rFonts w:ascii="Times New Roman" w:hAnsi="Times New Roman" w:cs="Times New Roman"/>
                <w:sz w:val="22"/>
                <w:szCs w:val="22"/>
              </w:rPr>
            </w:pPr>
            <w:r w:rsidRPr="00364FEF">
              <w:rPr>
                <w:rFonts w:ascii="Times New Roman" w:hAnsi="Times New Roman" w:cs="Times New Roman"/>
                <w:sz w:val="22"/>
                <w:szCs w:val="22"/>
              </w:rPr>
              <w:t>16 июня 2016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F5C3511" w14:textId="5BF46816" w:rsidR="00364FEF" w:rsidRPr="00364FEF" w:rsidRDefault="00364FEF" w:rsidP="00497639">
            <w:pPr>
              <w:pStyle w:val="ArtTabNormal"/>
              <w:spacing w:before="240"/>
              <w:jc w:val="center"/>
              <w:rPr>
                <w:rFonts w:ascii="Times New Roman" w:hAnsi="Times New Roman" w:cs="Times New Roman"/>
                <w:sz w:val="22"/>
                <w:szCs w:val="22"/>
              </w:rPr>
            </w:pPr>
            <w:r w:rsidRPr="00364FEF">
              <w:rPr>
                <w:rFonts w:ascii="Times New Roman" w:hAnsi="Times New Roman" w:cs="Times New Roman"/>
                <w:sz w:val="22"/>
                <w:szCs w:val="22"/>
              </w:rPr>
              <w:t>Чемпионат.com (championat.com)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F6CA643" w14:textId="4A49F759" w:rsidR="00364FEF" w:rsidRPr="00364FEF" w:rsidRDefault="00364FEF" w:rsidP="00497639">
            <w:pPr>
              <w:pStyle w:val="ArtTabNormal"/>
              <w:spacing w:before="240"/>
              <w:jc w:val="center"/>
              <w:rPr>
                <w:rFonts w:ascii="Times New Roman" w:hAnsi="Times New Roman" w:cs="Times New Roman"/>
                <w:sz w:val="22"/>
                <w:szCs w:val="22"/>
              </w:rPr>
            </w:pPr>
            <w:r w:rsidRPr="00364FEF">
              <w:rPr>
                <w:rFonts w:ascii="Times New Roman" w:hAnsi="Times New Roman" w:cs="Times New Roman"/>
                <w:sz w:val="22"/>
                <w:szCs w:val="22"/>
              </w:rPr>
              <w:t>Москва</w:t>
            </w:r>
          </w:p>
        </w:tc>
      </w:tr>
      <w:tr w:rsidR="00364FEF" w:rsidRPr="00364FEF" w14:paraId="01A665CE" w14:textId="77777777" w:rsidTr="007677D4">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AAD801B" w14:textId="77777777" w:rsidR="00364FEF" w:rsidRPr="00364FEF" w:rsidRDefault="00364FEF" w:rsidP="005C1E3E">
            <w:pPr>
              <w:pStyle w:val="ArtTabNormal"/>
              <w:numPr>
                <w:ilvl w:val="0"/>
                <w:numId w:val="30"/>
              </w:numPr>
              <w:spacing w:before="240"/>
              <w:rPr>
                <w:rFonts w:ascii="Times New Roman" w:eastAsia="Times New Roman" w:hAnsi="Times New Roman" w:cs="Times New Roman"/>
                <w:sz w:val="22"/>
                <w:szCs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D187CA6" w14:textId="12A2E5A1" w:rsidR="00364FEF" w:rsidRPr="00364FEF" w:rsidRDefault="00F70EA7" w:rsidP="00497639">
            <w:pPr>
              <w:pStyle w:val="TabHyperlink"/>
              <w:spacing w:before="240"/>
              <w:rPr>
                <w:rFonts w:ascii="Times New Roman" w:hAnsi="Times New Roman" w:cs="Times New Roman"/>
                <w:sz w:val="22"/>
                <w:szCs w:val="22"/>
              </w:rPr>
            </w:pPr>
            <w:hyperlink w:anchor="txt_1361077_496561179" w:history="1">
              <w:r w:rsidR="00364FEF" w:rsidRPr="00364FEF">
                <w:rPr>
                  <w:rFonts w:ascii="Times New Roman" w:hAnsi="Times New Roman" w:cs="Times New Roman"/>
                  <w:sz w:val="22"/>
                  <w:szCs w:val="22"/>
                </w:rPr>
                <w:t>Российская серия кольцевых гонок начала прием заявок на участие в сезоне-2016</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F72DB6C" w14:textId="0E50123B" w:rsidR="00364FEF" w:rsidRPr="00364FEF" w:rsidRDefault="00364FEF" w:rsidP="00497639">
            <w:pPr>
              <w:pStyle w:val="ArtTabNormal"/>
              <w:spacing w:before="240"/>
              <w:jc w:val="center"/>
              <w:rPr>
                <w:rFonts w:ascii="Times New Roman" w:hAnsi="Times New Roman" w:cs="Times New Roman"/>
                <w:sz w:val="22"/>
                <w:szCs w:val="22"/>
              </w:rPr>
            </w:pPr>
            <w:r w:rsidRPr="00364FEF">
              <w:rPr>
                <w:rFonts w:ascii="Times New Roman" w:hAnsi="Times New Roman" w:cs="Times New Roman"/>
                <w:sz w:val="22"/>
                <w:szCs w:val="22"/>
              </w:rPr>
              <w:t>3 марта 2016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458A675" w14:textId="30D81283" w:rsidR="00364FEF" w:rsidRPr="00364FEF" w:rsidRDefault="00364FEF" w:rsidP="00497639">
            <w:pPr>
              <w:pStyle w:val="ArtTabNormal"/>
              <w:spacing w:before="240"/>
              <w:jc w:val="center"/>
              <w:rPr>
                <w:rFonts w:ascii="Times New Roman" w:hAnsi="Times New Roman" w:cs="Times New Roman"/>
                <w:sz w:val="22"/>
                <w:szCs w:val="22"/>
              </w:rPr>
            </w:pPr>
            <w:r w:rsidRPr="00364FEF">
              <w:rPr>
                <w:rFonts w:ascii="Times New Roman" w:hAnsi="Times New Roman" w:cs="Times New Roman"/>
                <w:sz w:val="22"/>
                <w:szCs w:val="22"/>
              </w:rPr>
              <w:t>Интерфакс</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7F6C9BE" w14:textId="6C4B0474" w:rsidR="00364FEF" w:rsidRPr="00364FEF" w:rsidRDefault="00364FEF" w:rsidP="00497639">
            <w:pPr>
              <w:pStyle w:val="ArtTabNormal"/>
              <w:spacing w:before="240"/>
              <w:jc w:val="center"/>
              <w:rPr>
                <w:rFonts w:ascii="Times New Roman" w:hAnsi="Times New Roman" w:cs="Times New Roman"/>
                <w:sz w:val="22"/>
                <w:szCs w:val="22"/>
              </w:rPr>
            </w:pPr>
            <w:r w:rsidRPr="00364FEF">
              <w:rPr>
                <w:rFonts w:ascii="Times New Roman" w:hAnsi="Times New Roman" w:cs="Times New Roman"/>
                <w:sz w:val="22"/>
                <w:szCs w:val="22"/>
              </w:rPr>
              <w:t>Москва</w:t>
            </w:r>
          </w:p>
        </w:tc>
      </w:tr>
      <w:tr w:rsidR="00364FEF" w:rsidRPr="00364FEF" w14:paraId="123F0258" w14:textId="77777777" w:rsidTr="007677D4">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79C32E6" w14:textId="77777777" w:rsidR="00364FEF" w:rsidRPr="00364FEF" w:rsidRDefault="00364FEF" w:rsidP="005C1E3E">
            <w:pPr>
              <w:pStyle w:val="ArtTabNormal"/>
              <w:numPr>
                <w:ilvl w:val="0"/>
                <w:numId w:val="30"/>
              </w:numPr>
              <w:spacing w:before="240"/>
              <w:rPr>
                <w:rFonts w:ascii="Times New Roman" w:eastAsia="Times New Roman" w:hAnsi="Times New Roman" w:cs="Times New Roman"/>
                <w:sz w:val="22"/>
                <w:szCs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E59A20E" w14:textId="14F6C051" w:rsidR="00364FEF" w:rsidRPr="00364FEF" w:rsidRDefault="00F70EA7" w:rsidP="00497639">
            <w:pPr>
              <w:pStyle w:val="TabHyperlink"/>
              <w:spacing w:before="240"/>
              <w:rPr>
                <w:rFonts w:ascii="Times New Roman" w:hAnsi="Times New Roman" w:cs="Times New Roman"/>
                <w:sz w:val="22"/>
                <w:szCs w:val="22"/>
              </w:rPr>
            </w:pPr>
            <w:hyperlink w:anchor="txt_1361077_498852481" w:history="1">
              <w:r w:rsidR="00364FEF" w:rsidRPr="00364FEF">
                <w:rPr>
                  <w:rFonts w:ascii="Times New Roman" w:hAnsi="Times New Roman" w:cs="Times New Roman"/>
                  <w:sz w:val="22"/>
                  <w:szCs w:val="22"/>
                </w:rPr>
                <w:t>Организаторы Российской серии кольцевых гонок внесли изменения в календарь на сезон</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FAAEC17" w14:textId="593CA5BC" w:rsidR="00364FEF" w:rsidRPr="00364FEF" w:rsidRDefault="00364FEF" w:rsidP="00497639">
            <w:pPr>
              <w:pStyle w:val="ArtTabNormal"/>
              <w:spacing w:before="240"/>
              <w:jc w:val="center"/>
              <w:rPr>
                <w:rFonts w:ascii="Times New Roman" w:hAnsi="Times New Roman" w:cs="Times New Roman"/>
                <w:sz w:val="22"/>
                <w:szCs w:val="22"/>
              </w:rPr>
            </w:pPr>
            <w:r w:rsidRPr="00364FEF">
              <w:rPr>
                <w:rFonts w:ascii="Times New Roman" w:hAnsi="Times New Roman" w:cs="Times New Roman"/>
                <w:sz w:val="22"/>
                <w:szCs w:val="22"/>
              </w:rPr>
              <w:t>10 марта 2016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B303C0B" w14:textId="06AF13FD" w:rsidR="00364FEF" w:rsidRPr="00364FEF" w:rsidRDefault="00364FEF" w:rsidP="00497639">
            <w:pPr>
              <w:pStyle w:val="ArtTabNormal"/>
              <w:spacing w:before="240"/>
              <w:jc w:val="center"/>
              <w:rPr>
                <w:rFonts w:ascii="Times New Roman" w:hAnsi="Times New Roman" w:cs="Times New Roman"/>
                <w:sz w:val="22"/>
                <w:szCs w:val="22"/>
              </w:rPr>
            </w:pPr>
            <w:r w:rsidRPr="00364FEF">
              <w:rPr>
                <w:rFonts w:ascii="Times New Roman" w:hAnsi="Times New Roman" w:cs="Times New Roman"/>
                <w:sz w:val="22"/>
                <w:szCs w:val="22"/>
              </w:rPr>
              <w:t>Интерфакс</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47C5E6A" w14:textId="059E799A" w:rsidR="00364FEF" w:rsidRPr="00364FEF" w:rsidRDefault="00364FEF" w:rsidP="00497639">
            <w:pPr>
              <w:pStyle w:val="ArtTabNormal"/>
              <w:spacing w:before="240"/>
              <w:jc w:val="center"/>
              <w:rPr>
                <w:rFonts w:ascii="Times New Roman" w:hAnsi="Times New Roman" w:cs="Times New Roman"/>
                <w:sz w:val="22"/>
                <w:szCs w:val="22"/>
              </w:rPr>
            </w:pPr>
            <w:r w:rsidRPr="00364FEF">
              <w:rPr>
                <w:rFonts w:ascii="Times New Roman" w:hAnsi="Times New Roman" w:cs="Times New Roman"/>
                <w:sz w:val="22"/>
                <w:szCs w:val="22"/>
              </w:rPr>
              <w:t>Москва</w:t>
            </w:r>
          </w:p>
        </w:tc>
      </w:tr>
    </w:tbl>
    <w:p w14:paraId="1649AAC9" w14:textId="77777777" w:rsidR="005C1E3E" w:rsidRPr="00C23D76" w:rsidRDefault="005C1E3E" w:rsidP="005C1E3E">
      <w:pPr>
        <w:pStyle w:val="1"/>
        <w:pageBreakBefore/>
        <w:spacing w:before="0"/>
        <w:rPr>
          <w:color w:val="auto"/>
        </w:rPr>
      </w:pPr>
      <w:bookmarkStart w:id="43" w:name="_Toc464059871"/>
      <w:r w:rsidRPr="00C23D76">
        <w:rPr>
          <w:color w:val="auto"/>
        </w:rPr>
        <w:t>Приложение 1. ТОП-20 самых заметных материалов СМИ</w:t>
      </w:r>
      <w:bookmarkEnd w:id="43"/>
    </w:p>
    <w:p w14:paraId="0AC992ED" w14:textId="77777777" w:rsidR="008439EB" w:rsidRDefault="008439EB" w:rsidP="008439EB">
      <w:pPr>
        <w:pStyle w:val="5"/>
        <w:numPr>
          <w:ilvl w:val="0"/>
          <w:numId w:val="39"/>
        </w:numPr>
      </w:pPr>
      <w:bookmarkStart w:id="44" w:name="_Toc464059872"/>
      <w:r>
        <w:t>Интерфакс, Москва, 6 сентября 2016</w:t>
      </w:r>
      <w:bookmarkEnd w:id="44"/>
    </w:p>
    <w:p w14:paraId="721633A2" w14:textId="77777777" w:rsidR="008439EB" w:rsidRDefault="008439EB" w:rsidP="008439EB">
      <w:pPr>
        <w:pStyle w:val="6"/>
      </w:pPr>
      <w:bookmarkStart w:id="45" w:name="txt_1361077_576571251"/>
      <w:r>
        <w:t>ИНТРИГА В ЧЕМПИОНАТЕ РСКГ СОХРАНИЛАСЬ ДО ПОСЛЕДНЕГО ЭТАПА</w:t>
      </w:r>
      <w:bookmarkEnd w:id="45"/>
    </w:p>
    <w:p w14:paraId="58C7CE21" w14:textId="77777777" w:rsidR="008439EB" w:rsidRDefault="008439EB" w:rsidP="008439EB">
      <w:pPr>
        <w:pStyle w:val="NormalExport"/>
      </w:pPr>
      <w:r>
        <w:t>Решающий этап пройдет 17-18 сентября в Казани</w:t>
      </w:r>
    </w:p>
    <w:p w14:paraId="043BA0A2" w14:textId="77777777" w:rsidR="008439EB" w:rsidRDefault="008439EB" w:rsidP="008439EB">
      <w:pPr>
        <w:pStyle w:val="NormalExport"/>
      </w:pPr>
      <w:r>
        <w:t xml:space="preserve">Москва. 6 сентября. INTERFAX.RU - Седьмой этап </w:t>
      </w:r>
      <w:r>
        <w:rPr>
          <w:shd w:val="clear" w:color="auto" w:fill="C0C0C0"/>
        </w:rPr>
        <w:t>Российской серии кольцевых гонок (СМП РСКГ</w:t>
      </w:r>
      <w:r>
        <w:t>), который пройдет в Казани 17-18 сентября, станет решающим для каждого из класса чемпионата, здесь определятся все триумфаторы сезона.</w:t>
      </w:r>
    </w:p>
    <w:p w14:paraId="7E8E15C1" w14:textId="160A7B9B" w:rsidR="008439EB" w:rsidRDefault="008439EB" w:rsidP="008439EB">
      <w:pPr>
        <w:pStyle w:val="NormalExport"/>
      </w:pPr>
      <w:r>
        <w:t xml:space="preserve">Предполагалось, что некоторые победители станут известны на шестом этапе, который проходил на трассе </w:t>
      </w:r>
      <w:r w:rsidR="0066416B">
        <w:t>"</w:t>
      </w:r>
      <w:r>
        <w:t>Смоленское кольцо</w:t>
      </w:r>
      <w:r w:rsidR="0066416B">
        <w:t>"</w:t>
      </w:r>
      <w:r>
        <w:t>, однако интрига соревнования сохранилась.</w:t>
      </w:r>
    </w:p>
    <w:p w14:paraId="2BE58214" w14:textId="77777777" w:rsidR="008439EB" w:rsidRDefault="008439EB" w:rsidP="008439EB">
      <w:pPr>
        <w:pStyle w:val="NormalExport"/>
      </w:pPr>
      <w:r>
        <w:t>Участники чемпионата в рамках прошедшего этапа традиционно провели по две гонки, причем на второй день этапа во всех классах был задействован принцип реверсивного старта, который распространялся на 10 лучших по итогам предыдущего дня. Принцип заключается в том, что победитель предыдущего заезда на второй день стартовал на 10-м месте стартового поля, а гонщик, ранее финишировавший 10-м - с первого места, и так далее. Пилоты же, не сумевшие попасть в десятку лучших, стартовали в той же последовательности, в какой финишировали накануне.</w:t>
      </w:r>
    </w:p>
    <w:p w14:paraId="1EBC0193" w14:textId="77777777" w:rsidR="008439EB" w:rsidRDefault="008439EB" w:rsidP="008439EB">
      <w:pPr>
        <w:pStyle w:val="NormalExport"/>
      </w:pPr>
      <w:r>
        <w:t xml:space="preserve">Фото предоставлено пресс-службой </w:t>
      </w:r>
      <w:r>
        <w:rPr>
          <w:shd w:val="clear" w:color="auto" w:fill="C0C0C0"/>
        </w:rPr>
        <w:t>СМП РСКГ</w:t>
      </w:r>
    </w:p>
    <w:p w14:paraId="2D9522BE" w14:textId="45D1E7DC" w:rsidR="008439EB" w:rsidRDefault="008439EB" w:rsidP="008439EB">
      <w:pPr>
        <w:pStyle w:val="NormalExport"/>
      </w:pPr>
      <w:r>
        <w:t xml:space="preserve">Принцип реверсивного старта безусловно, добавляет интригу для зрителей, которых, кстати, здесь собралось немало - и это несмотря на то, что в это время праздновался день города ближайшего к </w:t>
      </w:r>
      <w:r w:rsidR="0066416B">
        <w:t>"</w:t>
      </w:r>
      <w:r>
        <w:t>Смоленскому кольцу</w:t>
      </w:r>
      <w:r w:rsidR="0066416B">
        <w:t>"</w:t>
      </w:r>
      <w:r>
        <w:t xml:space="preserve"> Дорогобужа.</w:t>
      </w:r>
    </w:p>
    <w:p w14:paraId="4D62B1A8" w14:textId="77777777" w:rsidR="008439EB" w:rsidRDefault="008439EB" w:rsidP="008439EB">
      <w:pPr>
        <w:pStyle w:val="NormalExport"/>
      </w:pPr>
      <w:r>
        <w:t>Все они стали свидетелями отчаянной борьбы гонщиков за подиум, сходов и аварий - одна из, которых, вынудила организаторов чемпионата устроить повторный старт второго заезда в классе Национальный. Практически сразу же после первого старта произошла авария с участием обеих выступающих здесь девушек - Натальи Гольцовой и Юлии Струковой: для того, чтобы освободить вышедшие из строя их машины, потребовался эвакуатор, а потому гонку пришлось остановить.</w:t>
      </w:r>
    </w:p>
    <w:p w14:paraId="5E4663AE" w14:textId="77777777" w:rsidR="008439EB" w:rsidRDefault="008439EB" w:rsidP="008439EB">
      <w:pPr>
        <w:pStyle w:val="NormalExport"/>
      </w:pPr>
      <w:r>
        <w:t xml:space="preserve">Наибольший интерес у публики вызывал многократный чемпион России Дмитрий Брагин, выступающий в чемпионате </w:t>
      </w:r>
      <w:r>
        <w:rPr>
          <w:shd w:val="clear" w:color="auto" w:fill="C0C0C0"/>
        </w:rPr>
        <w:t>Российской серии кольцевых гонок</w:t>
      </w:r>
      <w:r>
        <w:t xml:space="preserve"> в двух классах - Туринг и Туринг-Лайт, правда, за разные команды. После гонок с его участием зрители активно напрашивались как на автографы, так и на совместное фото.</w:t>
      </w:r>
    </w:p>
    <w:p w14:paraId="4D6AE865" w14:textId="77777777" w:rsidR="008439EB" w:rsidRDefault="008439EB" w:rsidP="008439EB">
      <w:pPr>
        <w:pStyle w:val="NormalExport"/>
      </w:pPr>
      <w:r>
        <w:t>В первом заезде класса Туринг он финишировал на первом месте, и на второй день должен был стартовать 10-м, и в итоге отыграло несколько позиций. Правда, Брагин считает, что мог бы добиться и большего результата.</w:t>
      </w:r>
    </w:p>
    <w:p w14:paraId="196250E5" w14:textId="355A2352" w:rsidR="008439EB" w:rsidRDefault="0066416B" w:rsidP="008439EB">
      <w:pPr>
        <w:pStyle w:val="NormalExport"/>
      </w:pPr>
      <w:r>
        <w:t>"</w:t>
      </w:r>
      <w:r w:rsidR="008439EB">
        <w:t>Я думаю, результат мог быть лучше, если бы в начале гонки не застрял за Владимиром Череванем. Он очень медленно ехал и грамотно крылся, не удавалось его корректно обогнать, а я хотел это сделать именно так</w:t>
      </w:r>
      <w:r>
        <w:t>"</w:t>
      </w:r>
      <w:r w:rsidR="008439EB">
        <w:t xml:space="preserve">, - сказал Дмитрий Брагин </w:t>
      </w:r>
      <w:r>
        <w:t>"</w:t>
      </w:r>
      <w:r w:rsidR="008439EB">
        <w:t>Интерфаксу</w:t>
      </w:r>
      <w:r>
        <w:t>"</w:t>
      </w:r>
      <w:r w:rsidR="008439EB">
        <w:t>.</w:t>
      </w:r>
    </w:p>
    <w:p w14:paraId="6BC631BD" w14:textId="1BD3685C" w:rsidR="008439EB" w:rsidRDefault="0066416B" w:rsidP="008439EB">
      <w:pPr>
        <w:pStyle w:val="NormalExport"/>
      </w:pPr>
      <w:r>
        <w:t>"</w:t>
      </w:r>
      <w:r w:rsidR="008439EB">
        <w:t>Некоторое время назад мы потеряли лидерство, но сейчас вернули вновь и постараемся на заключительной гонке в Казани его закрепить. Я доволен результатом, спасибо команде ТАИФ Моторспорт, технической поддержке. Неплохой уикенд</w:t>
      </w:r>
      <w:r>
        <w:t>"</w:t>
      </w:r>
      <w:r w:rsidR="008439EB">
        <w:t>, - подытожил он.</w:t>
      </w:r>
    </w:p>
    <w:p w14:paraId="2D6F039E" w14:textId="77777777" w:rsidR="008439EB" w:rsidRDefault="008439EB" w:rsidP="008439EB">
      <w:pPr>
        <w:pStyle w:val="NormalExport"/>
      </w:pPr>
      <w:r>
        <w:t>Говоря о практике реверсивного старта, он отметил наличие как плюсов и минусов.</w:t>
      </w:r>
    </w:p>
    <w:p w14:paraId="16EA83DE" w14:textId="486DCEB1" w:rsidR="008439EB" w:rsidRDefault="0066416B" w:rsidP="008439EB">
      <w:pPr>
        <w:pStyle w:val="NormalExport"/>
      </w:pPr>
      <w:r>
        <w:t>"</w:t>
      </w:r>
      <w:r w:rsidR="008439EB">
        <w:t>Большой минус в том, что зарабатывая подиум в первой гонке, получаешь реверс и весовой балласт - двойное наказание (+30 кг). Но зато это становится зрелищным, да и у других спортсменов получается шанс попасть на подиум</w:t>
      </w:r>
      <w:r>
        <w:t>"</w:t>
      </w:r>
      <w:r w:rsidR="008439EB">
        <w:t>, - отметил он</w:t>
      </w:r>
    </w:p>
    <w:p w14:paraId="3DD1895B" w14:textId="77777777" w:rsidR="008439EB" w:rsidRDefault="008439EB" w:rsidP="008439EB">
      <w:pPr>
        <w:pStyle w:val="NormalExport"/>
      </w:pPr>
      <w:r>
        <w:t>Итоги шестого этапа выглядят следующим образом.</w:t>
      </w:r>
    </w:p>
    <w:p w14:paraId="2A8F3A42" w14:textId="77777777" w:rsidR="008439EB" w:rsidRDefault="008439EB" w:rsidP="008439EB">
      <w:pPr>
        <w:pStyle w:val="NormalExport"/>
      </w:pPr>
      <w:r>
        <w:t>ТУРИНГ-ЛАЙТ</w:t>
      </w:r>
    </w:p>
    <w:p w14:paraId="53BAB36B" w14:textId="77777777" w:rsidR="008439EB" w:rsidRDefault="008439EB" w:rsidP="008439EB">
      <w:pPr>
        <w:pStyle w:val="NormalExport"/>
      </w:pPr>
      <w:r>
        <w:t>1. Григорий Бурлуцкий, Peugeot 208, Carville Racing - 194 очка</w:t>
      </w:r>
    </w:p>
    <w:p w14:paraId="3C81E79D" w14:textId="77777777" w:rsidR="008439EB" w:rsidRDefault="008439EB" w:rsidP="008439EB">
      <w:pPr>
        <w:pStyle w:val="NormalExport"/>
      </w:pPr>
      <w:r>
        <w:t>2. Дмитрий Брагин, LADA Kalina NFR, LADA Sport ROSNEFT 186 очков</w:t>
      </w:r>
    </w:p>
    <w:p w14:paraId="5E9F4069" w14:textId="77777777" w:rsidR="008439EB" w:rsidRPr="008439EB" w:rsidRDefault="008439EB" w:rsidP="008439EB">
      <w:pPr>
        <w:pStyle w:val="NormalExport"/>
        <w:rPr>
          <w:lang w:val="en-US"/>
        </w:rPr>
      </w:pPr>
      <w:r w:rsidRPr="008439EB">
        <w:rPr>
          <w:lang w:val="en-US"/>
        </w:rPr>
        <w:t xml:space="preserve">3. </w:t>
      </w:r>
      <w:r>
        <w:t>Михаил</w:t>
      </w:r>
      <w:r w:rsidRPr="008439EB">
        <w:rPr>
          <w:lang w:val="en-US"/>
        </w:rPr>
        <w:t xml:space="preserve"> </w:t>
      </w:r>
      <w:r>
        <w:t>Митяев</w:t>
      </w:r>
      <w:r w:rsidRPr="008439EB">
        <w:rPr>
          <w:lang w:val="en-US"/>
        </w:rPr>
        <w:t xml:space="preserve">, LADA Kalina NFR, LADA Sport ROSNEFT 172 </w:t>
      </w:r>
      <w:r>
        <w:t>очка</w:t>
      </w:r>
    </w:p>
    <w:p w14:paraId="1E76D5D6" w14:textId="77777777" w:rsidR="008439EB" w:rsidRDefault="008439EB" w:rsidP="008439EB">
      <w:pPr>
        <w:pStyle w:val="NormalExport"/>
      </w:pPr>
      <w:r>
        <w:t>ТУРИНГ</w:t>
      </w:r>
    </w:p>
    <w:p w14:paraId="4FF6367A" w14:textId="77777777" w:rsidR="008439EB" w:rsidRDefault="008439EB" w:rsidP="008439EB">
      <w:pPr>
        <w:pStyle w:val="NormalExport"/>
      </w:pPr>
      <w:r>
        <w:t>1. Дмитрий Брагин, SEAT Leon, ТАИФ Моторспорт 194 очка</w:t>
      </w:r>
    </w:p>
    <w:p w14:paraId="3394C7F4" w14:textId="77777777" w:rsidR="008439EB" w:rsidRDefault="008439EB" w:rsidP="008439EB">
      <w:pPr>
        <w:pStyle w:val="NormalExport"/>
      </w:pPr>
      <w:r>
        <w:t>2. Роман Голиков, SEAT Leon, LUKOIL Racing 190 очков</w:t>
      </w:r>
    </w:p>
    <w:p w14:paraId="6DC7A91D" w14:textId="77777777" w:rsidR="008439EB" w:rsidRDefault="008439EB" w:rsidP="008439EB">
      <w:pPr>
        <w:pStyle w:val="NormalExport"/>
      </w:pPr>
      <w:r>
        <w:t>3. Алексей Дудукало, SEAT Leon, LUKOIL Racing 180 очков</w:t>
      </w:r>
    </w:p>
    <w:p w14:paraId="1FAFB6B2" w14:textId="77777777" w:rsidR="008439EB" w:rsidRDefault="008439EB" w:rsidP="008439EB">
      <w:pPr>
        <w:pStyle w:val="NormalExport"/>
      </w:pPr>
      <w:r>
        <w:t>СУПЕР-ПРОДАКШН</w:t>
      </w:r>
    </w:p>
    <w:p w14:paraId="33009991" w14:textId="77777777" w:rsidR="008439EB" w:rsidRDefault="008439EB" w:rsidP="008439EB">
      <w:pPr>
        <w:pStyle w:val="NormalExport"/>
      </w:pPr>
      <w:r>
        <w:t>1. Максим Чернев, Subaru BRZ, URT Subaru Team LUKOIL 204 очка</w:t>
      </w:r>
    </w:p>
    <w:p w14:paraId="39100D6B" w14:textId="77777777" w:rsidR="008439EB" w:rsidRDefault="008439EB" w:rsidP="008439EB">
      <w:pPr>
        <w:pStyle w:val="NormalExport"/>
      </w:pPr>
      <w:r>
        <w:t>2-3. Виталий Ларионов, Subaru BRZ, URT Racing 188 очков</w:t>
      </w:r>
    </w:p>
    <w:p w14:paraId="37DF8F1F" w14:textId="77777777" w:rsidR="008439EB" w:rsidRDefault="008439EB" w:rsidP="008439EB">
      <w:pPr>
        <w:pStyle w:val="NormalExport"/>
      </w:pPr>
      <w:r>
        <w:t>2-3. Ефим Гантмахер, Subaru BRZ, URT Racing 188 очков</w:t>
      </w:r>
    </w:p>
    <w:p w14:paraId="16827C85" w14:textId="77777777" w:rsidR="008439EB" w:rsidRDefault="008439EB" w:rsidP="008439EB">
      <w:pPr>
        <w:pStyle w:val="NormalExport"/>
      </w:pPr>
      <w:r>
        <w:t>НАЦИОНАЛЬНЫЙ</w:t>
      </w:r>
    </w:p>
    <w:p w14:paraId="26EFAF25" w14:textId="77777777" w:rsidR="008439EB" w:rsidRDefault="008439EB" w:rsidP="008439EB">
      <w:pPr>
        <w:pStyle w:val="NormalExport"/>
      </w:pPr>
      <w:r>
        <w:t>1. Владимир Шешенин, LADA Kalina, ЭЛ Бит Сестрица 200 очков</w:t>
      </w:r>
    </w:p>
    <w:p w14:paraId="541ED417" w14:textId="77777777" w:rsidR="008439EB" w:rsidRDefault="008439EB" w:rsidP="008439EB">
      <w:pPr>
        <w:pStyle w:val="NormalExport"/>
      </w:pPr>
      <w:r>
        <w:t>2. Андрей Масленников, Ford Fiesta, Подмосковье Моторспорт 188 очков</w:t>
      </w:r>
    </w:p>
    <w:p w14:paraId="3DBB524B" w14:textId="77777777" w:rsidR="008439EB" w:rsidRDefault="008439EB" w:rsidP="008439EB">
      <w:pPr>
        <w:pStyle w:val="NormalExport"/>
      </w:pPr>
      <w:r>
        <w:t>3. Александр Голованов, LADA Kalina, личный зачет, 172 очка</w:t>
      </w:r>
    </w:p>
    <w:p w14:paraId="5650DC37" w14:textId="77777777" w:rsidR="008439EB" w:rsidRDefault="008439EB" w:rsidP="008439EB">
      <w:pPr>
        <w:pStyle w:val="NormalExport"/>
      </w:pPr>
      <w:r>
        <w:t>ПЕРВЕНСТВО НАЦИОНАЛЬНЫЙ ЮНИОР</w:t>
      </w:r>
    </w:p>
    <w:p w14:paraId="771D0311" w14:textId="77777777" w:rsidR="008439EB" w:rsidRDefault="008439EB" w:rsidP="008439EB">
      <w:pPr>
        <w:pStyle w:val="NormalExport"/>
      </w:pPr>
      <w:r>
        <w:t>1. Антон Гавриченков, LADA Kalina, личный зачет 206 очков</w:t>
      </w:r>
    </w:p>
    <w:p w14:paraId="2F0BA241" w14:textId="77777777" w:rsidR="008439EB" w:rsidRDefault="008439EB" w:rsidP="008439EB">
      <w:pPr>
        <w:pStyle w:val="NormalExport"/>
      </w:pPr>
      <w:r>
        <w:t>2. Владислав Гусев, LADA Kalina, личный зачет 192 очка</w:t>
      </w:r>
    </w:p>
    <w:p w14:paraId="6C5C73D9" w14:textId="77777777" w:rsidR="008439EB" w:rsidRDefault="008439EB" w:rsidP="008439EB">
      <w:pPr>
        <w:pStyle w:val="NormalExport"/>
      </w:pPr>
      <w:r>
        <w:t>Заезды в классе Национальный Юниор прошли в чемпионате после перерыва, в нем на этапе под Смоленском приняли участие всего два гонщика: победил Антон Гавриченков, значительно оставив позади себя еще на первых кругах заезда Владислава Гусева. Свой успех он продублировал и во второй день, чем порадовал местную публику, поскольку является представителем Смоленска.</w:t>
      </w:r>
    </w:p>
    <w:p w14:paraId="31D53CAD" w14:textId="77777777" w:rsidR="008439EB" w:rsidRDefault="008439EB" w:rsidP="008439EB">
      <w:pPr>
        <w:pStyle w:val="NormalExport"/>
      </w:pPr>
      <w:r>
        <w:t xml:space="preserve">Руководитель </w:t>
      </w:r>
      <w:r>
        <w:rPr>
          <w:shd w:val="clear" w:color="auto" w:fill="C0C0C0"/>
        </w:rPr>
        <w:t>РСКГ</w:t>
      </w:r>
      <w:r>
        <w:t xml:space="preserve"> Олег Петриков:</w:t>
      </w:r>
    </w:p>
    <w:p w14:paraId="5C85819A" w14:textId="72852DE5" w:rsidR="008439EB" w:rsidRDefault="0066416B" w:rsidP="008439EB">
      <w:pPr>
        <w:pStyle w:val="NormalExport"/>
      </w:pPr>
      <w:r>
        <w:t>"</w:t>
      </w:r>
      <w:r w:rsidR="008439EB">
        <w:t>Уикенд прошел великолепно, здесь интрига всего чемпионата не разыгралась, чемпион будет известен только на седьмом этапе в Казани. С точки зрения посещения меня очень устроило. Данное мероприятие посетили жители Смоленской области и близлежайших регионов, и у нас, как вы видели, были полные трибуны. Очень рады, что спортивные мероприятия начали привлекать зрителей.</w:t>
      </w:r>
    </w:p>
    <w:p w14:paraId="08C9D919" w14:textId="4D0E0533" w:rsidR="008439EB" w:rsidRDefault="008439EB" w:rsidP="008439EB">
      <w:pPr>
        <w:pStyle w:val="NormalExport"/>
      </w:pPr>
      <w:r>
        <w:t>Мы думали, что в связи с финансовой составляющей в этом сезоне будет небольшой упадок, но к счастью этого не произошло. В этом сезоне у нас выступает больше пилотов, и в каждом классе есть наполняемость</w:t>
      </w:r>
      <w:r w:rsidR="0066416B">
        <w:t>"</w:t>
      </w:r>
      <w:r>
        <w:t>.</w:t>
      </w:r>
    </w:p>
    <w:p w14:paraId="429A59FE" w14:textId="77777777" w:rsidR="008439EB" w:rsidRDefault="008439EB" w:rsidP="008439EB">
      <w:pPr>
        <w:pStyle w:val="NormalExport"/>
      </w:pPr>
      <w:r>
        <w:t>Перед заключительным этапом в классе Туринг сейчас лидирует Дмитрий Брагин, в активе которого 1158 очков. Это всего на 38 очков больше чем у идущего вторым Алексея Дудукало.</w:t>
      </w:r>
    </w:p>
    <w:p w14:paraId="367B2ACF" w14:textId="77777777" w:rsidR="008439EB" w:rsidRDefault="008439EB" w:rsidP="008439EB">
      <w:pPr>
        <w:pStyle w:val="NormalExport"/>
      </w:pPr>
      <w:r>
        <w:t>В классе Туринг-Лайт первое место занимает вновь Дмитрий Брагин - 1074 балла. Ближайшим преследователем является выступающий за B-Tuning Денис Булатов (1062).</w:t>
      </w:r>
    </w:p>
    <w:p w14:paraId="2E261041" w14:textId="77777777" w:rsidR="008439EB" w:rsidRDefault="008439EB" w:rsidP="008439EB">
      <w:pPr>
        <w:pStyle w:val="NormalExport"/>
      </w:pPr>
      <w:r>
        <w:t>Класс Национальный возглавляет Владимир Шешенин (970 очков), 8 баллов ему уступает занимающий второе место Роман Агошков (AKHMAT Racing Team).</w:t>
      </w:r>
    </w:p>
    <w:p w14:paraId="054A6B47" w14:textId="77777777" w:rsidR="008439EB" w:rsidRDefault="008439EB" w:rsidP="008439EB">
      <w:pPr>
        <w:pStyle w:val="NormalExport"/>
      </w:pPr>
      <w:r>
        <w:t>В классе Суперпродакшн лидерство удерживает Антон Бадоев (личный зачет) - 1084 очка. На втором месте - Максим Чернев (1032).</w:t>
      </w:r>
    </w:p>
    <w:p w14:paraId="13023838" w14:textId="77777777" w:rsidR="008439EB" w:rsidRDefault="008439EB" w:rsidP="008439EB">
      <w:pPr>
        <w:pStyle w:val="NormalExport"/>
      </w:pPr>
      <w:r>
        <w:t xml:space="preserve">В классе Национальный Юниор прошли три этапа, и его представляют три гонщика. На первом месте Антон Гавриченков (598), на втором - Владислав Гусев (584), на третьем - Кирилл Хавронин (196, выступил на двух этапах). </w:t>
      </w:r>
    </w:p>
    <w:p w14:paraId="57338360" w14:textId="77777777" w:rsidR="008439EB" w:rsidRDefault="00F70EA7" w:rsidP="008439EB">
      <w:pPr>
        <w:pStyle w:val="ExportHyperlink"/>
        <w:jc w:val="left"/>
      </w:pPr>
      <w:hyperlink r:id="rId34" w:history="1">
        <w:r w:rsidR="008439EB">
          <w:rPr>
            <w:u w:val="single"/>
          </w:rPr>
          <w:t>http://www.interfax.ru/sport/526041</w:t>
        </w:r>
      </w:hyperlink>
    </w:p>
    <w:p w14:paraId="6E43DB34" w14:textId="1440A8FE" w:rsidR="008439EB" w:rsidRDefault="00F70EA7" w:rsidP="008439EB">
      <w:pPr>
        <w:pStyle w:val="ExportHyperlink"/>
      </w:pPr>
      <w:hyperlink w:anchor="_ТОП-20_самых_заметных" w:history="1">
        <w:r w:rsidR="00D15010" w:rsidRPr="00C23D76">
          <w:rPr>
            <w:rStyle w:val="a8"/>
            <w:szCs w:val="22"/>
          </w:rPr>
          <w:t>Вернуться</w:t>
        </w:r>
      </w:hyperlink>
    </w:p>
    <w:p w14:paraId="3C3D5838" w14:textId="77777777" w:rsidR="008439EB" w:rsidRDefault="008439EB" w:rsidP="008439EB"/>
    <w:p w14:paraId="186E3FC7" w14:textId="77777777" w:rsidR="008439EB" w:rsidRDefault="008439EB" w:rsidP="008439EB">
      <w:pPr>
        <w:pStyle w:val="5"/>
        <w:numPr>
          <w:ilvl w:val="0"/>
          <w:numId w:val="39"/>
        </w:numPr>
      </w:pPr>
      <w:bookmarkStart w:id="46" w:name="_Toc464059873"/>
      <w:r>
        <w:t>Р-Спорт, Москва, 14 мая 2016</w:t>
      </w:r>
      <w:bookmarkEnd w:id="46"/>
    </w:p>
    <w:p w14:paraId="58916A31" w14:textId="7C818639" w:rsidR="008439EB" w:rsidRDefault="008439EB" w:rsidP="008439EB">
      <w:pPr>
        <w:pStyle w:val="6"/>
      </w:pPr>
      <w:bookmarkStart w:id="47" w:name="txt_1361077_524550492"/>
      <w:r>
        <w:t xml:space="preserve">ОЧЕРЕДНОЙ СЕЗОН РОССИЙСКОЙ СЕРИИ КОЛЬЦЕВЫХ ГОНОК СТАРТУЕТ НА </w:t>
      </w:r>
      <w:r w:rsidR="0066416B">
        <w:t>"</w:t>
      </w:r>
      <w:r>
        <w:t>СМОЛЕНСКОМ КОЛЬЦЕ</w:t>
      </w:r>
      <w:r w:rsidR="0066416B">
        <w:t>"</w:t>
      </w:r>
      <w:bookmarkEnd w:id="47"/>
    </w:p>
    <w:p w14:paraId="5DA3BCC8" w14:textId="77777777" w:rsidR="008439EB" w:rsidRDefault="008439EB" w:rsidP="008439EB">
      <w:pPr>
        <w:pStyle w:val="afb"/>
        <w:keepNext/>
        <w:keepLines/>
        <w:jc w:val="left"/>
      </w:pPr>
      <w:r>
        <w:t>Автор: Сергей Смышляев</w:t>
      </w:r>
    </w:p>
    <w:p w14:paraId="6D8E1C78" w14:textId="77777777" w:rsidR="008439EB" w:rsidRDefault="008439EB" w:rsidP="008439EB">
      <w:pPr>
        <w:pStyle w:val="NormalExport"/>
      </w:pPr>
      <w:r>
        <w:t xml:space="preserve">МОСКВА, 14 мая - Р-Спорт, Сергей Смышляев. Очередной сезон </w:t>
      </w:r>
      <w:r>
        <w:rPr>
          <w:shd w:val="clear" w:color="auto" w:fill="C0C0C0"/>
        </w:rPr>
        <w:t>Российской серии кольцевых гонок (РСКГ</w:t>
      </w:r>
      <w:r>
        <w:t>) стартует в субботу в Смоленске.</w:t>
      </w:r>
    </w:p>
    <w:p w14:paraId="7FE7234C" w14:textId="77777777" w:rsidR="008439EB" w:rsidRDefault="008439EB" w:rsidP="008439EB">
      <w:pPr>
        <w:pStyle w:val="NormalExport"/>
      </w:pPr>
      <w:r>
        <w:t xml:space="preserve">Национальный чемпионат по кольцевым автогонкам ведет свою историю с 1955 года. В 2013 году сезон </w:t>
      </w:r>
      <w:r>
        <w:rPr>
          <w:shd w:val="clear" w:color="auto" w:fill="C0C0C0"/>
        </w:rPr>
        <w:t>РСКГ</w:t>
      </w:r>
      <w:r>
        <w:t xml:space="preserve"> впервые прошел под совместным патронажем Российской автомобильной федерации (РАФ) и российской программы поддержки автоспорта SMP Racing.</w:t>
      </w:r>
    </w:p>
    <w:p w14:paraId="6142169D" w14:textId="77777777" w:rsidR="008439EB" w:rsidRDefault="008439EB" w:rsidP="008439EB">
      <w:pPr>
        <w:pStyle w:val="NormalExport"/>
      </w:pPr>
      <w:r>
        <w:t xml:space="preserve">Пять классов </w:t>
      </w:r>
    </w:p>
    <w:p w14:paraId="3F6A768D" w14:textId="77777777" w:rsidR="008439EB" w:rsidRDefault="008439EB" w:rsidP="008439EB">
      <w:pPr>
        <w:pStyle w:val="NormalExport"/>
      </w:pPr>
      <w:r>
        <w:t xml:space="preserve">© РИА Новости. Алексей Куденко Перейти в фотобанк </w:t>
      </w:r>
    </w:p>
    <w:p w14:paraId="7252E02D" w14:textId="77777777" w:rsidR="008439EB" w:rsidRDefault="008439EB" w:rsidP="008439EB">
      <w:pPr>
        <w:pStyle w:val="NormalExport"/>
      </w:pPr>
      <w:r>
        <w:t>Техник моет дождевую резину</w:t>
      </w:r>
    </w:p>
    <w:p w14:paraId="706F2032" w14:textId="392F650F" w:rsidR="008439EB" w:rsidRDefault="008439EB" w:rsidP="008439EB">
      <w:pPr>
        <w:pStyle w:val="NormalExport"/>
      </w:pPr>
      <w:r>
        <w:t xml:space="preserve">На данный момент насчитывается около 60 пилотов, заявившихся в </w:t>
      </w:r>
      <w:r>
        <w:rPr>
          <w:shd w:val="clear" w:color="auto" w:fill="C0C0C0"/>
        </w:rPr>
        <w:t>РСКГ</w:t>
      </w:r>
      <w:r>
        <w:t xml:space="preserve">, которые примут участие в соревнованиях в пяти классах - </w:t>
      </w:r>
      <w:r w:rsidR="0066416B">
        <w:t>"</w:t>
      </w:r>
      <w:r>
        <w:t>Туринг</w:t>
      </w:r>
      <w:r w:rsidR="0066416B">
        <w:t>"</w:t>
      </w:r>
      <w:r>
        <w:t xml:space="preserve">, </w:t>
      </w:r>
      <w:r w:rsidR="0066416B">
        <w:t>"</w:t>
      </w:r>
      <w:r>
        <w:t>Туринг-лайт</w:t>
      </w:r>
      <w:r w:rsidR="0066416B">
        <w:t>"</w:t>
      </w:r>
      <w:r>
        <w:t xml:space="preserve">, которые соревнуются в зачете чемпионата России, </w:t>
      </w:r>
      <w:r w:rsidR="0066416B">
        <w:t>"</w:t>
      </w:r>
      <w:r>
        <w:t>Национальный</w:t>
      </w:r>
      <w:r w:rsidR="0066416B">
        <w:t>"</w:t>
      </w:r>
      <w:r>
        <w:t xml:space="preserve">, </w:t>
      </w:r>
      <w:r w:rsidR="0066416B">
        <w:t>"</w:t>
      </w:r>
      <w:r>
        <w:t>Супер-продакшн</w:t>
      </w:r>
      <w:r w:rsidR="0066416B">
        <w:t>"</w:t>
      </w:r>
      <w:r>
        <w:t xml:space="preserve"> - в Кубке России, а также </w:t>
      </w:r>
      <w:r w:rsidR="0066416B">
        <w:t>"</w:t>
      </w:r>
      <w:r>
        <w:t>Национальный Юниор</w:t>
      </w:r>
      <w:r w:rsidR="0066416B">
        <w:t>"</w:t>
      </w:r>
      <w:r>
        <w:t>.</w:t>
      </w:r>
    </w:p>
    <w:p w14:paraId="7233161F" w14:textId="1DC3B2FE" w:rsidR="008439EB" w:rsidRDefault="008439EB" w:rsidP="008439EB">
      <w:pPr>
        <w:pStyle w:val="NormalExport"/>
      </w:pPr>
      <w:r>
        <w:t xml:space="preserve">Таким образом, видно, что популярность российского турнира растет, несмотря на существующие финансовые проблемы, связанные с кризисом - на первом старте ожидается прирост участников по сравнению с прошлым годом, когда на первый этап заявилось 55 пилотов. Да и возвращение воспитанника SMP Racing Сергея Сироткина в </w:t>
      </w:r>
      <w:r w:rsidR="0066416B">
        <w:t>"</w:t>
      </w:r>
      <w:r>
        <w:t>Формулу-1</w:t>
      </w:r>
      <w:r w:rsidR="0066416B">
        <w:t>"</w:t>
      </w:r>
      <w:r>
        <w:t>, участие Виталия Петрова в международных проектах программы, а Михаила Алешина - в серии Indycar, все это, безусловно, помогает популяризации российского автоспорта.</w:t>
      </w:r>
    </w:p>
    <w:p w14:paraId="2CE49C1F" w14:textId="77777777" w:rsidR="008439EB" w:rsidRDefault="008439EB" w:rsidP="008439EB">
      <w:pPr>
        <w:pStyle w:val="NormalExport"/>
      </w:pPr>
      <w:r>
        <w:t xml:space="preserve">Непобедим ли Дудукало? </w:t>
      </w:r>
    </w:p>
    <w:p w14:paraId="59462AA6" w14:textId="0DA5852F" w:rsidR="008439EB" w:rsidRDefault="008439EB" w:rsidP="008439EB">
      <w:pPr>
        <w:pStyle w:val="NormalExport"/>
      </w:pPr>
      <w:r>
        <w:t xml:space="preserve">Особое внимание будет приковано к самому престижному классу - </w:t>
      </w:r>
      <w:r w:rsidR="0066416B">
        <w:t>"</w:t>
      </w:r>
      <w:r>
        <w:t>Туринг</w:t>
      </w:r>
      <w:r w:rsidR="0066416B">
        <w:t>"</w:t>
      </w:r>
      <w:r>
        <w:t xml:space="preserve">, обладателем титула действующего чемпиона в котором является известнейший российский пилот, 11-кратный чемпион России Алексей Дудукало, выступавший ранее на уровне чемпионата мира WTCC (чемпионат мира по шоссейно-кольцевым гонкам на легковых автомобилях). Сможет ли он защитить свой титул - покажет время, но интереснейшую борьбу ему обязательно навяжут такие именитые гонщики как Николай Карамышев, Дмитрий Брагин, Ильдар Рахматуллин и другие. </w:t>
      </w:r>
    </w:p>
    <w:p w14:paraId="73DF16E4" w14:textId="77777777" w:rsidR="008439EB" w:rsidRDefault="008439EB" w:rsidP="008439EB">
      <w:pPr>
        <w:pStyle w:val="NormalExport"/>
      </w:pPr>
      <w:r>
        <w:t xml:space="preserve">© РИА Новости. Алексей Куденко Перейти в фотобанк </w:t>
      </w:r>
    </w:p>
    <w:p w14:paraId="507E1AF1" w14:textId="77777777" w:rsidR="008439EB" w:rsidRDefault="008439EB" w:rsidP="008439EB">
      <w:pPr>
        <w:pStyle w:val="NormalExport"/>
      </w:pPr>
      <w:r>
        <w:t>Алексей Дудукало</w:t>
      </w:r>
    </w:p>
    <w:p w14:paraId="10DC81F8" w14:textId="62229483" w:rsidR="008439EB" w:rsidRDefault="008439EB" w:rsidP="008439EB">
      <w:pPr>
        <w:pStyle w:val="NormalExport"/>
      </w:pPr>
      <w:r>
        <w:t xml:space="preserve">Этап на одном из интереснейших автодромов страны - </w:t>
      </w:r>
      <w:r w:rsidR="0066416B">
        <w:t>"</w:t>
      </w:r>
      <w:r>
        <w:t>Смоленском кольце</w:t>
      </w:r>
      <w:r w:rsidR="0066416B">
        <w:t>"</w:t>
      </w:r>
      <w:r>
        <w:t xml:space="preserve"> - откроет в субботу новый сезон </w:t>
      </w:r>
      <w:r>
        <w:rPr>
          <w:shd w:val="clear" w:color="auto" w:fill="C0C0C0"/>
        </w:rPr>
        <w:t>РСКГ</w:t>
      </w:r>
      <w:r>
        <w:t xml:space="preserve">. Организаторами разработан большой спектр всевозможных развлечений для зрителей, среди которых - виртуальные гонки за рулем профессиональных компьютерных симуляторов в формате, близком к </w:t>
      </w:r>
      <w:r w:rsidR="0066416B">
        <w:t>"</w:t>
      </w:r>
      <w:r>
        <w:t>боевому</w:t>
      </w:r>
      <w:r w:rsidR="0066416B">
        <w:t>"</w:t>
      </w:r>
      <w:r>
        <w:t xml:space="preserve">. Также </w:t>
      </w:r>
      <w:r>
        <w:rPr>
          <w:shd w:val="clear" w:color="auto" w:fill="C0C0C0"/>
        </w:rPr>
        <w:t>РСКГ</w:t>
      </w:r>
      <w:r>
        <w:t xml:space="preserve"> запустила новый сайт, на котором будут проходить прямые трансляции всех этапов.</w:t>
      </w:r>
    </w:p>
    <w:p w14:paraId="7672C894" w14:textId="77777777" w:rsidR="008439EB" w:rsidRDefault="008439EB" w:rsidP="008439EB">
      <w:pPr>
        <w:pStyle w:val="NormalExport"/>
      </w:pPr>
      <w:r>
        <w:t xml:space="preserve">Расписание сезона </w:t>
      </w:r>
      <w:r>
        <w:rPr>
          <w:shd w:val="clear" w:color="auto" w:fill="C0C0C0"/>
        </w:rPr>
        <w:t>РСКГ</w:t>
      </w:r>
      <w:r>
        <w:t xml:space="preserve"> выглядит следующим образом:</w:t>
      </w:r>
    </w:p>
    <w:p w14:paraId="2C85CC87" w14:textId="5A86E3E2" w:rsidR="008439EB" w:rsidRDefault="008439EB" w:rsidP="008439EB">
      <w:pPr>
        <w:pStyle w:val="NormalExport"/>
      </w:pPr>
      <w:r>
        <w:t xml:space="preserve">1. 14 мая - 15 мая - автодром </w:t>
      </w:r>
      <w:r w:rsidR="0066416B">
        <w:t>"</w:t>
      </w:r>
      <w:r>
        <w:t>Смоленское Кольцо</w:t>
      </w:r>
      <w:r w:rsidR="0066416B">
        <w:t>"</w:t>
      </w:r>
    </w:p>
    <w:p w14:paraId="24042D23" w14:textId="3DD81D5A" w:rsidR="008439EB" w:rsidRDefault="008439EB" w:rsidP="008439EB">
      <w:pPr>
        <w:pStyle w:val="NormalExport"/>
      </w:pPr>
      <w:r>
        <w:t xml:space="preserve">2. 28 мая - 29 мая - автодром </w:t>
      </w:r>
      <w:r w:rsidR="0066416B">
        <w:t>"</w:t>
      </w:r>
      <w:r>
        <w:t>Нижегородское кольцо</w:t>
      </w:r>
      <w:r w:rsidR="0066416B">
        <w:t>"</w:t>
      </w:r>
    </w:p>
    <w:p w14:paraId="4F44663D" w14:textId="1FE18002" w:rsidR="008439EB" w:rsidRDefault="008439EB" w:rsidP="008439EB">
      <w:pPr>
        <w:pStyle w:val="NormalExport"/>
      </w:pPr>
      <w:r>
        <w:t xml:space="preserve">3. 18 июня - 19 июня - автодром </w:t>
      </w:r>
      <w:r w:rsidR="0066416B">
        <w:t>"</w:t>
      </w:r>
      <w:r>
        <w:t>Крепость Грозная</w:t>
      </w:r>
      <w:r w:rsidR="0066416B">
        <w:t>"</w:t>
      </w:r>
    </w:p>
    <w:p w14:paraId="0E1319CA" w14:textId="7BCEA654" w:rsidR="008439EB" w:rsidRDefault="008439EB" w:rsidP="008439EB">
      <w:pPr>
        <w:pStyle w:val="NormalExport"/>
      </w:pPr>
      <w:r>
        <w:t xml:space="preserve">4. 2 июля - 3 июля - автодром </w:t>
      </w:r>
      <w:r w:rsidR="0066416B">
        <w:t>"</w:t>
      </w:r>
      <w:r>
        <w:t>Сочи Автодром</w:t>
      </w:r>
      <w:r w:rsidR="0066416B">
        <w:t>"</w:t>
      </w:r>
    </w:p>
    <w:p w14:paraId="0DD115E1" w14:textId="3CFCCD0E" w:rsidR="008439EB" w:rsidRDefault="008439EB" w:rsidP="008439EB">
      <w:pPr>
        <w:pStyle w:val="NormalExport"/>
      </w:pPr>
      <w:r>
        <w:t xml:space="preserve">5. 23 июля - 24 июля - автодром </w:t>
      </w:r>
      <w:r w:rsidR="0066416B">
        <w:t>"</w:t>
      </w:r>
      <w:r>
        <w:t>Moscow Raceway</w:t>
      </w:r>
      <w:r w:rsidR="0066416B">
        <w:t>"</w:t>
      </w:r>
    </w:p>
    <w:p w14:paraId="294114C2" w14:textId="72395E07" w:rsidR="008439EB" w:rsidRDefault="008439EB" w:rsidP="008439EB">
      <w:pPr>
        <w:pStyle w:val="NormalExport"/>
      </w:pPr>
      <w:r>
        <w:t xml:space="preserve">6. 27 августа - 28 августа - автодром </w:t>
      </w:r>
      <w:r w:rsidR="0066416B">
        <w:t>"</w:t>
      </w:r>
      <w:r>
        <w:t>АДМ</w:t>
      </w:r>
      <w:r w:rsidR="0066416B">
        <w:t>"</w:t>
      </w:r>
    </w:p>
    <w:p w14:paraId="40C61CE9" w14:textId="6F0E7A3B" w:rsidR="008439EB" w:rsidRDefault="008439EB" w:rsidP="008439EB">
      <w:pPr>
        <w:pStyle w:val="NormalExport"/>
      </w:pPr>
      <w:r>
        <w:t xml:space="preserve">7. 17 сентября - 18 сентября - автодром </w:t>
      </w:r>
      <w:r w:rsidR="0066416B">
        <w:t>"</w:t>
      </w:r>
      <w:r>
        <w:t>Казань Ринг</w:t>
      </w:r>
      <w:r w:rsidR="0066416B">
        <w:t>"</w:t>
      </w:r>
      <w:r>
        <w:t xml:space="preserve">. </w:t>
      </w:r>
    </w:p>
    <w:p w14:paraId="0B4FE699" w14:textId="77777777" w:rsidR="008439EB" w:rsidRDefault="008439EB" w:rsidP="008439EB">
      <w:pPr>
        <w:pStyle w:val="NormalExport"/>
      </w:pPr>
      <w:r>
        <w:t>Пилоты в объединенном заезде в классах Туринг</w:t>
      </w:r>
    </w:p>
    <w:p w14:paraId="134E27CB" w14:textId="77777777" w:rsidR="008439EB" w:rsidRDefault="008439EB" w:rsidP="008439EB">
      <w:pPr>
        <w:pStyle w:val="NormalExport"/>
      </w:pPr>
      <w:r>
        <w:t>Алексей Дудукало</w:t>
      </w:r>
    </w:p>
    <w:p w14:paraId="385950AB" w14:textId="77777777" w:rsidR="008439EB" w:rsidRDefault="008439EB" w:rsidP="008439EB">
      <w:pPr>
        <w:pStyle w:val="NormalExport"/>
      </w:pPr>
      <w:r>
        <w:t>Техник моет дождевую резину</w:t>
      </w:r>
    </w:p>
    <w:p w14:paraId="55787342" w14:textId="77777777" w:rsidR="008439EB" w:rsidRDefault="00F70EA7" w:rsidP="008439EB">
      <w:pPr>
        <w:pStyle w:val="ExportHyperlink"/>
        <w:jc w:val="left"/>
      </w:pPr>
      <w:hyperlink r:id="rId35" w:history="1">
        <w:r w:rsidR="008439EB">
          <w:rPr>
            <w:u w:val="single"/>
          </w:rPr>
          <w:t>http://rsport.ru/auto/20160514/922033064.html</w:t>
        </w:r>
      </w:hyperlink>
    </w:p>
    <w:p w14:paraId="08EA7B3A" w14:textId="7F1944C6" w:rsidR="008439EB" w:rsidRDefault="00F70EA7" w:rsidP="008439EB">
      <w:pPr>
        <w:pStyle w:val="ExportHyperlink"/>
      </w:pPr>
      <w:hyperlink w:anchor="_ТОП-20_самых_заметных" w:history="1">
        <w:r w:rsidR="00D15010" w:rsidRPr="00C23D76">
          <w:rPr>
            <w:rStyle w:val="a8"/>
            <w:szCs w:val="22"/>
          </w:rPr>
          <w:t>Вернуться</w:t>
        </w:r>
      </w:hyperlink>
    </w:p>
    <w:p w14:paraId="26862827" w14:textId="77777777" w:rsidR="008439EB" w:rsidRDefault="008439EB" w:rsidP="008439EB"/>
    <w:p w14:paraId="03BF2FF8" w14:textId="77777777" w:rsidR="008439EB" w:rsidRDefault="008439EB" w:rsidP="008439EB">
      <w:pPr>
        <w:pStyle w:val="5"/>
        <w:numPr>
          <w:ilvl w:val="0"/>
          <w:numId w:val="39"/>
        </w:numPr>
      </w:pPr>
      <w:bookmarkStart w:id="48" w:name="_Toc464059874"/>
      <w:r>
        <w:t>Интерфакс, Москва, 30 июня 2016</w:t>
      </w:r>
      <w:bookmarkEnd w:id="48"/>
    </w:p>
    <w:p w14:paraId="58A001BA" w14:textId="06C5A3C5" w:rsidR="008439EB" w:rsidRDefault="008439EB" w:rsidP="008439EB">
      <w:pPr>
        <w:pStyle w:val="6"/>
      </w:pPr>
      <w:bookmarkStart w:id="49" w:name="txt_1361077_545917433"/>
      <w:r>
        <w:t xml:space="preserve">РУКОВОДИТЕЛЬ ФЕДЕРАЦИИ АВТОСПОРТА ЧЕЧЕНСКОЙ РЕСПУБЛИКИ И.БАРЗАНКАЕВ : </w:t>
      </w:r>
      <w:r w:rsidR="0066416B">
        <w:t>"</w:t>
      </w:r>
      <w:r>
        <w:t>МЫ РАБОТАЕМ НАД ТЕМ, ЧТОБЫ ПРИНЯТЬ СОРЕВНОВАНИЯ МЕЖДУНАРОДНОГО УРОВНЯ</w:t>
      </w:r>
      <w:r w:rsidR="0066416B">
        <w:t>"</w:t>
      </w:r>
      <w:bookmarkEnd w:id="49"/>
    </w:p>
    <w:p w14:paraId="0D6F2519" w14:textId="46B7E8D8" w:rsidR="008439EB" w:rsidRDefault="008439EB" w:rsidP="008439EB">
      <w:pPr>
        <w:pStyle w:val="NormalExport"/>
      </w:pPr>
      <w:r>
        <w:t xml:space="preserve">Автодром </w:t>
      </w:r>
      <w:r w:rsidR="0066416B">
        <w:t>"</w:t>
      </w:r>
      <w:r>
        <w:t>Крепость Грозная</w:t>
      </w:r>
      <w:r w:rsidR="0066416B">
        <w:t>"</w:t>
      </w:r>
      <w:r>
        <w:t xml:space="preserve">, построенный в Чечне, в этом году впервые принял этап </w:t>
      </w:r>
      <w:r>
        <w:rPr>
          <w:shd w:val="clear" w:color="auto" w:fill="C0C0C0"/>
        </w:rPr>
        <w:t>Российской серии кольцевых гонок (СМП РСКГ</w:t>
      </w:r>
      <w:r>
        <w:t xml:space="preserve">). Руководитель федерации автоспорта Чеченской Республики Ислам Барзанкаев, сам вышедший на трассу в качестве гонщика, рассказал </w:t>
      </w:r>
      <w:r w:rsidR="0066416B">
        <w:t>"</w:t>
      </w:r>
      <w:r>
        <w:t>Интерфаксу</w:t>
      </w:r>
      <w:r w:rsidR="0066416B">
        <w:t>"</w:t>
      </w:r>
      <w:r>
        <w:t xml:space="preserve"> о дальнейшей судьбе автодрома и о том, как скажется его открытие на развитие туризма в регионе. </w:t>
      </w:r>
    </w:p>
    <w:p w14:paraId="7BEEF277" w14:textId="77777777" w:rsidR="008439EB" w:rsidRDefault="008439EB" w:rsidP="008439EB">
      <w:pPr>
        <w:pStyle w:val="NormalExport"/>
      </w:pPr>
      <w:r>
        <w:t xml:space="preserve">- Как появилась идея построить автодром на территории Чечни? </w:t>
      </w:r>
    </w:p>
    <w:p w14:paraId="18D8BCE3" w14:textId="77777777" w:rsidR="008439EB" w:rsidRDefault="008439EB" w:rsidP="008439EB">
      <w:pPr>
        <w:pStyle w:val="NormalExport"/>
      </w:pPr>
      <w:r>
        <w:t>- Идея о строительстве спортивно-технического комплекса у любителей автоспорта - и у меня как у руководителя автомобильной федерации - витала давно. Я возглавляю республиканскую федерацию с 2010 года, и уже тогда было понимание, что инвестиции потребуются большие, а возвращаться они будут очень медленно. Поэтому, когда около трех лет назад глава Чеченской Республики Рамзан Ахматович Кадыров принял решение найти инвестора для строительства автодрома, для нас это стало приятной неожиданностью. Открылись мы в августе 2015 года и за первый год провели множество различных соревнований.</w:t>
      </w:r>
    </w:p>
    <w:p w14:paraId="4DD31B78" w14:textId="77777777" w:rsidR="008439EB" w:rsidRDefault="008439EB" w:rsidP="008439EB">
      <w:pPr>
        <w:pStyle w:val="NormalExport"/>
      </w:pPr>
      <w:r>
        <w:t xml:space="preserve">- Будет ли развитие кольца и автоспорта способствовать безопасности на дорогах региона? </w:t>
      </w:r>
    </w:p>
    <w:p w14:paraId="36D19D9D" w14:textId="77777777" w:rsidR="008439EB" w:rsidRDefault="008439EB" w:rsidP="008439EB">
      <w:pPr>
        <w:pStyle w:val="NormalExport"/>
      </w:pPr>
      <w:r>
        <w:t>- Безусловно, и мы уделяем этому огромное внимание. Еще недавно в Чечне была высокая смертность при ДТП на дорогах общего пользования, а сейчас эта статистика заметно улучшается. И та программа, которой мы занимаемся и доводим до населения, будет способствовать повышению безопасности и соблюдению ПДД.</w:t>
      </w:r>
    </w:p>
    <w:p w14:paraId="229873C4" w14:textId="77777777" w:rsidR="008439EB" w:rsidRDefault="008439EB" w:rsidP="008439EB">
      <w:pPr>
        <w:pStyle w:val="NormalExport"/>
      </w:pPr>
      <w:r>
        <w:t xml:space="preserve">- Насколько популярен автоспорт в регионе? </w:t>
      </w:r>
    </w:p>
    <w:p w14:paraId="4D9DF6FA" w14:textId="77777777" w:rsidR="008439EB" w:rsidRDefault="008439EB" w:rsidP="008439EB">
      <w:pPr>
        <w:pStyle w:val="NormalExport"/>
      </w:pPr>
      <w:r>
        <w:t>- В силу известных событий автоспорт в Чеченской республике претерпел серьезный упадок за годы войны, хотя в СССР у нас были неплохие школы, были знаменитые раллисты. Чеченцы всегда любили быструю езду, но сейчас мы, наверное, впервые создаем комплексную автоспортивную среду. Скажем так, гонки у нас популярны, но правила и требования не совсем понятны жителям республики. И мы довольно успешно прививаем населению азы настоящего автоспорта.</w:t>
      </w:r>
    </w:p>
    <w:p w14:paraId="4018A751" w14:textId="77777777" w:rsidR="008439EB" w:rsidRDefault="008439EB" w:rsidP="008439EB">
      <w:pPr>
        <w:pStyle w:val="NormalExport"/>
      </w:pPr>
      <w:r>
        <w:t xml:space="preserve">- И как привлекаете людей? </w:t>
      </w:r>
    </w:p>
    <w:p w14:paraId="0CD7A7BE" w14:textId="77777777" w:rsidR="008439EB" w:rsidRDefault="008439EB" w:rsidP="008439EB">
      <w:pPr>
        <w:pStyle w:val="NormalExport"/>
      </w:pPr>
      <w:r>
        <w:t>- Ведется активная работа с населением через все источники. Мы задействуем ресурсы государственной телерадиокомпании Чеченской Республики, используем социальные медиа как действенный инструмент для привлечения зрителей на автодром.</w:t>
      </w:r>
    </w:p>
    <w:p w14:paraId="484AEB48" w14:textId="77777777" w:rsidR="008439EB" w:rsidRDefault="008439EB" w:rsidP="008439EB">
      <w:pPr>
        <w:pStyle w:val="NormalExport"/>
      </w:pPr>
      <w:r>
        <w:t xml:space="preserve">- Автодром работает только на республику или на весь Северо-Кавказский регион? </w:t>
      </w:r>
    </w:p>
    <w:p w14:paraId="7D30F907" w14:textId="77777777" w:rsidR="008439EB" w:rsidRDefault="008439EB" w:rsidP="008439EB">
      <w:pPr>
        <w:pStyle w:val="NormalExport"/>
      </w:pPr>
      <w:r>
        <w:t>- С момента открытия Крепость Грозная работает на всю страну. Открытие автодрома состоялось на этапе Чемпионата России по дрэг-рейсингу, затем мы провели еще один этап RDRC.На одном из них директор SMPRacing Дмитрий Саморуков установил рекорд России. За год по инициативе федерации автоспорта Чеченской республики проведено несколько мероприятий уровня Северо-Кавказского федерального округа. В нашем портфолио - чемпионаты Чечни по картингу, по автокроссу, этапы Чемпионата СКФО и Чемпионата республики по дрифту, не говоря уже о соревнованиях местного значения.</w:t>
      </w:r>
    </w:p>
    <w:p w14:paraId="5ACE7382" w14:textId="77777777" w:rsidR="008439EB" w:rsidRDefault="008439EB" w:rsidP="008439EB">
      <w:pPr>
        <w:pStyle w:val="NormalExport"/>
      </w:pPr>
      <w:r>
        <w:t xml:space="preserve">- Каковы ближайшие планы по развитию автодрома? </w:t>
      </w:r>
    </w:p>
    <w:p w14:paraId="3D3226B5" w14:textId="5E86F095" w:rsidR="008439EB" w:rsidRDefault="008439EB" w:rsidP="008439EB">
      <w:pPr>
        <w:pStyle w:val="NormalExport"/>
      </w:pPr>
      <w:r>
        <w:t xml:space="preserve">- С этапа </w:t>
      </w:r>
      <w:r>
        <w:rPr>
          <w:shd w:val="clear" w:color="auto" w:fill="C0C0C0"/>
        </w:rPr>
        <w:t>СМП РСКГ</w:t>
      </w:r>
      <w:r>
        <w:t xml:space="preserve"> в Чеченской Республике открылась новая страница в истории автодрома - впервые кольцевые соревнования такого высокого ранга прошли в </w:t>
      </w:r>
      <w:r w:rsidR="0066416B">
        <w:t>"</w:t>
      </w:r>
      <w:r>
        <w:t>Крепости Грозной</w:t>
      </w:r>
      <w:r w:rsidR="0066416B">
        <w:t>"</w:t>
      </w:r>
      <w:r>
        <w:t xml:space="preserve">. Мы работаем над тем, чтобы принять соревнования международного уровня. Конечно, </w:t>
      </w:r>
      <w:r w:rsidR="0066416B">
        <w:t>"</w:t>
      </w:r>
      <w:r>
        <w:t>Формулу-1</w:t>
      </w:r>
      <w:r w:rsidR="0066416B">
        <w:t>"</w:t>
      </w:r>
      <w:r>
        <w:t xml:space="preserve"> мы не проведем, но мы хотим громко заявить, что у нас есть достойное спортивное сооружение. Для нас это еще один инструмент повышения инвестиционной привлекательности республики, развития туризма в регионе (автодром уже входит в экскурсионные и туристические программы). Будем рады принять все соревнования, которые представлены в России, будем создавать благоприятные условия для участников, организаторов и судей. Все это возможно, в этом направлении мы работаем.</w:t>
      </w:r>
    </w:p>
    <w:p w14:paraId="4803B77C" w14:textId="77777777" w:rsidR="008439EB" w:rsidRDefault="008439EB" w:rsidP="008439EB">
      <w:pPr>
        <w:pStyle w:val="NormalExport"/>
      </w:pPr>
      <w:r>
        <w:t xml:space="preserve">- Как глава федерации вы, безусловно, знакомы с зарубежными соревнованиями. Можете оценить уровень </w:t>
      </w:r>
      <w:r>
        <w:rPr>
          <w:shd w:val="clear" w:color="auto" w:fill="C0C0C0"/>
        </w:rPr>
        <w:t>СМП РСКГ</w:t>
      </w:r>
      <w:r>
        <w:t xml:space="preserve"> на их фоне? </w:t>
      </w:r>
    </w:p>
    <w:p w14:paraId="51A2DFB2" w14:textId="77777777" w:rsidR="008439EB" w:rsidRDefault="008439EB" w:rsidP="008439EB">
      <w:pPr>
        <w:pStyle w:val="NormalExport"/>
      </w:pPr>
      <w:r>
        <w:t xml:space="preserve">- Несмотря на то, что бренд </w:t>
      </w:r>
      <w:r>
        <w:rPr>
          <w:shd w:val="clear" w:color="auto" w:fill="C0C0C0"/>
        </w:rPr>
        <w:t>СМП РСКГ</w:t>
      </w:r>
      <w:r>
        <w:t xml:space="preserve"> существует всего третий год, серия вышла на очень высокий уровень. Сейчас задействована широкая география страны. В перспективе, уверен, о </w:t>
      </w:r>
      <w:r>
        <w:rPr>
          <w:shd w:val="clear" w:color="auto" w:fill="C0C0C0"/>
        </w:rPr>
        <w:t>СМП РСКГ</w:t>
      </w:r>
      <w:r>
        <w:t xml:space="preserve"> будут знать за пределами России. Я высоко оцениваю организацию и уровень подготовки </w:t>
      </w:r>
      <w:r>
        <w:rPr>
          <w:shd w:val="clear" w:color="auto" w:fill="C0C0C0"/>
        </w:rPr>
        <w:t>Российской серии кольцевых гонок</w:t>
      </w:r>
      <w:r>
        <w:t xml:space="preserve"> и хочу выразить уважение программе SMPRacing и ее основателю Борису Романовичу Ротенбергу, команде организаторов </w:t>
      </w:r>
      <w:r>
        <w:rPr>
          <w:shd w:val="clear" w:color="auto" w:fill="C0C0C0"/>
        </w:rPr>
        <w:t>СМП РСКГ</w:t>
      </w:r>
      <w:r>
        <w:t xml:space="preserve"> под руководством Олега Сергеевича Петрикова и Российской автомобильной федерации, которую возглавляет Виктор Николаевич Кирьянов.</w:t>
      </w:r>
    </w:p>
    <w:p w14:paraId="706C8CB9" w14:textId="77777777" w:rsidR="008439EB" w:rsidRDefault="008439EB" w:rsidP="008439EB">
      <w:pPr>
        <w:pStyle w:val="NormalExport"/>
      </w:pPr>
      <w:r>
        <w:t xml:space="preserve">- А теперь обратимся к вам как к участнику </w:t>
      </w:r>
      <w:r>
        <w:rPr>
          <w:shd w:val="clear" w:color="auto" w:fill="C0C0C0"/>
        </w:rPr>
        <w:t>СМП РСКГ</w:t>
      </w:r>
      <w:r>
        <w:t xml:space="preserve">: это ваш дебют в кольце? </w:t>
      </w:r>
    </w:p>
    <w:p w14:paraId="0F5F85FA" w14:textId="77777777" w:rsidR="008439EB" w:rsidRDefault="008439EB" w:rsidP="008439EB">
      <w:pPr>
        <w:pStyle w:val="NormalExport"/>
      </w:pPr>
      <w:r>
        <w:t xml:space="preserve">- Да, это мои первые соревнования. Я не питаю больших надежд, но надеюсь принять участие во всех этапах </w:t>
      </w:r>
      <w:r>
        <w:rPr>
          <w:shd w:val="clear" w:color="auto" w:fill="C0C0C0"/>
        </w:rPr>
        <w:t>Российской серии кольцевых гонок</w:t>
      </w:r>
      <w:r>
        <w:t>. Для меня как руководителя федерации важно понять, что такое автоспорт, видеть и положительные, и проблемные стороны соревнований. Необходимо знать все требования и правила, следить за их исполнением. И только тогда вместе с федерацией мы сможем заниматься грамотной подготовкой чеченских пилотов и развитием автоспорта.</w:t>
      </w:r>
    </w:p>
    <w:p w14:paraId="5EA38988" w14:textId="77777777" w:rsidR="008439EB" w:rsidRDefault="008439EB" w:rsidP="008439EB">
      <w:pPr>
        <w:pStyle w:val="NormalExport"/>
      </w:pPr>
      <w:r>
        <w:t xml:space="preserve">- Довольны ли вы результатом в первой гонке и готовы ли к тому, что по правилам </w:t>
      </w:r>
      <w:r>
        <w:rPr>
          <w:shd w:val="clear" w:color="auto" w:fill="C0C0C0"/>
        </w:rPr>
        <w:t>СМП РСКГ</w:t>
      </w:r>
      <w:r>
        <w:t xml:space="preserve"> в следующем заезде вам придется стартовать с первого места? </w:t>
      </w:r>
    </w:p>
    <w:p w14:paraId="42E00BB6" w14:textId="77777777" w:rsidR="008439EB" w:rsidRDefault="008439EB" w:rsidP="008439EB">
      <w:pPr>
        <w:pStyle w:val="NormalExport"/>
      </w:pPr>
      <w:r>
        <w:t xml:space="preserve">- Вы знаете, доволен! Пусть я стал только десятым из семнадцати стартовавших, считаю, это неплохо. Стартуя во второй гонке с поул-позиции, постараюсь не мешать более опытным соперникам, а улучшить свои собственные показатели. </w:t>
      </w:r>
    </w:p>
    <w:p w14:paraId="282E0EC6" w14:textId="2768C8EE" w:rsidR="008439EB" w:rsidRDefault="008439EB" w:rsidP="008439EB">
      <w:pPr>
        <w:pStyle w:val="NormalExport"/>
      </w:pPr>
      <w:r>
        <w:t xml:space="preserve">Руководитель федерации автоспорта Чеченской Республики И.Барзанкаев : </w:t>
      </w:r>
      <w:r w:rsidR="0066416B">
        <w:t>"</w:t>
      </w:r>
      <w:r>
        <w:t>Мы работаем над тем, чтобы принять соревнования международного уровня</w:t>
      </w:r>
      <w:r w:rsidR="0066416B">
        <w:t>"</w:t>
      </w:r>
    </w:p>
    <w:p w14:paraId="09F98A9D" w14:textId="77777777" w:rsidR="008439EB" w:rsidRDefault="00F70EA7" w:rsidP="008439EB">
      <w:pPr>
        <w:pStyle w:val="ExportHyperlink"/>
        <w:jc w:val="left"/>
      </w:pPr>
      <w:hyperlink r:id="rId36" w:history="1">
        <w:r w:rsidR="008439EB">
          <w:rPr>
            <w:u w:val="single"/>
          </w:rPr>
          <w:t>http://www.interfax-russia.ru/South/exclusives.asp?id=740451</w:t>
        </w:r>
      </w:hyperlink>
    </w:p>
    <w:p w14:paraId="454763DB" w14:textId="7CA36FFD" w:rsidR="008439EB" w:rsidRDefault="00F70EA7" w:rsidP="008439EB">
      <w:pPr>
        <w:pStyle w:val="ExportHyperlink"/>
      </w:pPr>
      <w:hyperlink w:anchor="_ТОП-20_самых_заметных" w:history="1">
        <w:r w:rsidR="00D15010" w:rsidRPr="00C23D76">
          <w:rPr>
            <w:rStyle w:val="a8"/>
            <w:szCs w:val="22"/>
          </w:rPr>
          <w:t>Вернуться</w:t>
        </w:r>
      </w:hyperlink>
    </w:p>
    <w:p w14:paraId="5ECE9296" w14:textId="77777777" w:rsidR="008439EB" w:rsidRDefault="008439EB" w:rsidP="008439EB"/>
    <w:p w14:paraId="35DA7004" w14:textId="77777777" w:rsidR="008439EB" w:rsidRDefault="008439EB" w:rsidP="008439EB">
      <w:pPr>
        <w:pStyle w:val="5"/>
        <w:numPr>
          <w:ilvl w:val="0"/>
          <w:numId w:val="39"/>
        </w:numPr>
      </w:pPr>
      <w:bookmarkStart w:id="50" w:name="_Toc464059875"/>
      <w:r>
        <w:t>Чемпионат.com (championat.com), Москва, 22 сентября 2016</w:t>
      </w:r>
      <w:bookmarkEnd w:id="50"/>
    </w:p>
    <w:p w14:paraId="18081608" w14:textId="1FE5E7ED" w:rsidR="008439EB" w:rsidRDefault="008439EB" w:rsidP="008439EB">
      <w:pPr>
        <w:pStyle w:val="6"/>
      </w:pPr>
      <w:bookmarkStart w:id="51" w:name="txt_1361077_584544214"/>
      <w:r>
        <w:t xml:space="preserve">СУПЕРФИНАЛ РУССКИХ ГОНОК: ТРИУМФ </w:t>
      </w:r>
      <w:r w:rsidR="0066416B">
        <w:t>"</w:t>
      </w:r>
      <w:r>
        <w:t>ЛАДЫ</w:t>
      </w:r>
      <w:r w:rsidR="0066416B">
        <w:t>"</w:t>
      </w:r>
      <w:r>
        <w:t xml:space="preserve"> И БРАГИНА</w:t>
      </w:r>
      <w:bookmarkEnd w:id="51"/>
    </w:p>
    <w:p w14:paraId="0941FCD0" w14:textId="77777777" w:rsidR="008439EB" w:rsidRDefault="008439EB" w:rsidP="008439EB">
      <w:pPr>
        <w:pStyle w:val="afb"/>
        <w:keepNext/>
        <w:keepLines/>
        <w:jc w:val="left"/>
      </w:pPr>
      <w:r>
        <w:t>Автор: Текст: Константин Михайлов</w:t>
      </w:r>
    </w:p>
    <w:p w14:paraId="438C6B1D" w14:textId="13A01669" w:rsidR="008439EB" w:rsidRDefault="0066416B" w:rsidP="008439EB">
      <w:pPr>
        <w:pStyle w:val="NormalExport"/>
      </w:pPr>
      <w:r>
        <w:t>"</w:t>
      </w:r>
      <w:r w:rsidR="008439EB">
        <w:t>Лады</w:t>
      </w:r>
      <w:r>
        <w:t>"</w:t>
      </w:r>
      <w:r w:rsidR="008439EB">
        <w:t xml:space="preserve"> дали жару иномаркам на финальном этапе </w:t>
      </w:r>
      <w:r w:rsidR="008439EB">
        <w:rPr>
          <w:shd w:val="clear" w:color="auto" w:fill="C0C0C0"/>
        </w:rPr>
        <w:t>СМП РСКГ</w:t>
      </w:r>
      <w:r w:rsidR="008439EB">
        <w:t xml:space="preserve"> в Казани. Было все: дождь, пит-стопы, вылеты и дисквалификации.</w:t>
      </w:r>
    </w:p>
    <w:p w14:paraId="7CF6102C" w14:textId="77CA2A65" w:rsidR="008439EB" w:rsidRDefault="008439EB" w:rsidP="008439EB">
      <w:pPr>
        <w:pStyle w:val="NormalExport"/>
      </w:pPr>
      <w:r>
        <w:t xml:space="preserve">В заездах </w:t>
      </w:r>
      <w:r>
        <w:rPr>
          <w:shd w:val="clear" w:color="auto" w:fill="C0C0C0"/>
        </w:rPr>
        <w:t>Российской серии кольцевых гонок</w:t>
      </w:r>
      <w:r>
        <w:t xml:space="preserve"> участвуют автомобили 12 разных марок. У одних нет конкурентов - к примеру, пелотон самого быстрого класса </w:t>
      </w:r>
      <w:r w:rsidR="0066416B">
        <w:t>"</w:t>
      </w:r>
      <w:r>
        <w:t>Туринг</w:t>
      </w:r>
      <w:r w:rsidR="0066416B">
        <w:t>"</w:t>
      </w:r>
      <w:r>
        <w:t xml:space="preserve"> на сто процентов составлен из хэтчбеков Seat Leon, подготовленных по требованиям чемпионата TCR. Другим приходится бороться за победы и призовые места в условиях чрезвычайно жесткой конкуренции - в категории </w:t>
      </w:r>
      <w:r w:rsidR="0066416B">
        <w:t>"</w:t>
      </w:r>
      <w:r>
        <w:t>Туринг-лайт</w:t>
      </w:r>
      <w:r w:rsidR="0066416B">
        <w:t>"</w:t>
      </w:r>
      <w:r>
        <w:t xml:space="preserve"> представлены 7 разных брендов. </w:t>
      </w:r>
    </w:p>
    <w:p w14:paraId="06D7639F" w14:textId="77777777" w:rsidR="008439EB" w:rsidRDefault="008439EB" w:rsidP="008439EB">
      <w:pPr>
        <w:pStyle w:val="NormalExport"/>
      </w:pPr>
      <w:r>
        <w:t>Марка Lada воюет сразу на четырех фронтах - и в минувшие выходные на всех четырех одержала как минимум локальные, а то и громкие общие победы.</w:t>
      </w:r>
    </w:p>
    <w:p w14:paraId="10157327" w14:textId="77777777" w:rsidR="008439EB" w:rsidRDefault="008439EB" w:rsidP="008439EB">
      <w:pPr>
        <w:pStyle w:val="NormalExport"/>
      </w:pPr>
      <w:r>
        <w:t xml:space="preserve">Пожалуй, самым ярким эпизодом уик-энда стал воскресный заезд старших классов - в момент старта прогревочного круга асфальт был сухим, а к его финишу трассу уже вовсю поливал дождь. В конце первого круга в боксы за дождевыми покрышками заехали чуть ли не все участники гонки, и на пит-лейне воцарился легкий хаос: типовым сценарием гонок </w:t>
      </w:r>
      <w:r>
        <w:rPr>
          <w:shd w:val="clear" w:color="auto" w:fill="C0C0C0"/>
        </w:rPr>
        <w:t>СМП РСКГ</w:t>
      </w:r>
      <w:r>
        <w:t xml:space="preserve"> вообще не предусмотрен пит-стоп - что уж говорить о ситуации, когда на переобувание заезжают по три-четыре машины одной команды. </w:t>
      </w:r>
    </w:p>
    <w:p w14:paraId="21EF4EF9" w14:textId="77777777" w:rsidR="008439EB" w:rsidRDefault="008439EB" w:rsidP="008439EB">
      <w:pPr>
        <w:pStyle w:val="NormalExport"/>
      </w:pPr>
      <w:r>
        <w:t>Выиграли те, кто обулся в дождевые шины еще на старте, - пара пилотов на автомобилях Lada Granta. Наградой им стал победный дубль - впрочем, днем раньше гонщики на тольяттинских машинах заняли два первых места и на сухой трассе. А спортсмены, выступающие на Subaru BRZ, за весь уик-энд так и не попали на подиум - хотя Кубок России в этом классе второй год подряд завоевал екатеринбуржец Максим Чернев, пилотирующий японское купе.</w:t>
      </w:r>
    </w:p>
    <w:p w14:paraId="74B57BF3" w14:textId="77777777" w:rsidR="008439EB" w:rsidRDefault="008439EB" w:rsidP="008439EB">
      <w:pPr>
        <w:pStyle w:val="NormalExport"/>
      </w:pPr>
      <w:r>
        <w:t xml:space="preserve">Фото: пресс-служба </w:t>
      </w:r>
      <w:r>
        <w:rPr>
          <w:shd w:val="clear" w:color="auto" w:fill="C0C0C0"/>
        </w:rPr>
        <w:t>РСКГ</w:t>
      </w:r>
      <w:r>
        <w:t xml:space="preserve"> </w:t>
      </w:r>
    </w:p>
    <w:p w14:paraId="7160FCC8" w14:textId="05A3BCF9" w:rsidR="008439EB" w:rsidRDefault="008439EB" w:rsidP="008439EB">
      <w:pPr>
        <w:pStyle w:val="NormalExport"/>
      </w:pPr>
      <w:r>
        <w:t xml:space="preserve">В классе </w:t>
      </w:r>
      <w:r w:rsidR="0066416B">
        <w:t>"</w:t>
      </w:r>
      <w:r>
        <w:t>Туринг-лайт</w:t>
      </w:r>
      <w:r w:rsidR="0066416B">
        <w:t>"</w:t>
      </w:r>
      <w:r>
        <w:t xml:space="preserve"> возмутителем спокойствия весь сезон был 17-летний дебютант Денис Булатов за рулем Volkswagen Polo - разница в возрасте и опыте не помешала ему бросить вызов фавориту, тольяттинцу Дмитрию Брагину лидеру заводской команды Lada Sport Rosneft, и сохранять реальные шансы на титул до последнего этапа. Однако на мокром казанском асфальте у юного претендента все пошло не так - начиная с вылета с трассы в квалификации (она проводится за пару часов до старта первой гонки, и такой инцидент запросто может сказаться на скорости машины) до снятия с воскресной гонки. </w:t>
      </w:r>
    </w:p>
    <w:p w14:paraId="30CE66E3" w14:textId="77777777" w:rsidR="008439EB" w:rsidRDefault="008439EB" w:rsidP="008439EB">
      <w:pPr>
        <w:pStyle w:val="NormalExport"/>
      </w:pPr>
      <w:r>
        <w:t>Не особо серьезное нарушение стартовой процедуры, запотевшее от дождя лобовое стекло (оно не позволило рассмотреть табличку с информацией о штрафном проезде по пит-лейн), забарахлившее и не позволившее команде предупредить своего пилота радио - безобидные мелочи сложились для молодого москвича в провальный уик-энд. В итоге претендовавший на титул Денис по итогам сезона не удержался даже в первой тройке.</w:t>
      </w:r>
    </w:p>
    <w:p w14:paraId="794DF165" w14:textId="77777777" w:rsidR="008439EB" w:rsidRDefault="008439EB" w:rsidP="008439EB">
      <w:pPr>
        <w:pStyle w:val="NormalExport"/>
      </w:pPr>
      <w:r>
        <w:t xml:space="preserve">Фото: пресс-служба </w:t>
      </w:r>
      <w:r>
        <w:rPr>
          <w:shd w:val="clear" w:color="auto" w:fill="C0C0C0"/>
        </w:rPr>
        <w:t>РСКГ</w:t>
      </w:r>
      <w:r>
        <w:t xml:space="preserve"> </w:t>
      </w:r>
    </w:p>
    <w:p w14:paraId="3E32B537" w14:textId="7EDF3F45" w:rsidR="008439EB" w:rsidRDefault="008439EB" w:rsidP="008439EB">
      <w:pPr>
        <w:pStyle w:val="NormalExport"/>
      </w:pPr>
      <w:r>
        <w:t xml:space="preserve">В самом массовом классе </w:t>
      </w:r>
      <w:r w:rsidR="0066416B">
        <w:t>"</w:t>
      </w:r>
      <w:r>
        <w:t>Национальный</w:t>
      </w:r>
      <w:r w:rsidR="0066416B">
        <w:t>"</w:t>
      </w:r>
      <w:r>
        <w:t xml:space="preserve"> иномарки - Kia Rio и Volkswagen Polo - впервые претендовали на титул, и более мощные моторы, казалось, не оставляли пилотам на </w:t>
      </w:r>
      <w:r w:rsidR="0066416B">
        <w:t>"</w:t>
      </w:r>
      <w:r>
        <w:t>Ладах</w:t>
      </w:r>
      <w:r w:rsidR="0066416B">
        <w:t>"</w:t>
      </w:r>
      <w:r>
        <w:t xml:space="preserve"> шансов на успех. Ситуацию спас один-единственный человек - тольяттинец Владимир Шешенин который в настоящий момент напрямую не связан с </w:t>
      </w:r>
      <w:r w:rsidR="0066416B">
        <w:t>"</w:t>
      </w:r>
      <w:r>
        <w:t>АвтоВАЗом</w:t>
      </w:r>
      <w:r w:rsidR="0066416B">
        <w:t>"</w:t>
      </w:r>
      <w:r>
        <w:t xml:space="preserve"> и свою боевую </w:t>
      </w:r>
      <w:r w:rsidR="0066416B">
        <w:t>"</w:t>
      </w:r>
      <w:r>
        <w:t>Калину</w:t>
      </w:r>
      <w:r w:rsidR="0066416B">
        <w:t>"</w:t>
      </w:r>
      <w:r>
        <w:t xml:space="preserve"> готовил к гонкам сам. Комбинация опыта и таланта 27-летнего гонщика стала самым настоящим джокером, который нельзя было побить преимуществом в мощности и скорости. </w:t>
      </w:r>
    </w:p>
    <w:p w14:paraId="3A5ECCD5" w14:textId="218BB108" w:rsidR="008439EB" w:rsidRDefault="008439EB" w:rsidP="008439EB">
      <w:pPr>
        <w:pStyle w:val="NormalExport"/>
      </w:pPr>
      <w:r>
        <w:t xml:space="preserve">И чем сложнее были условия, чем выше напряжение, тем очевиднее становилось, что соперникам Шешенина не хватает уверенности и хладнокровия. Любую непростую ситуацию - сильный дождь или массовый завал на первом круге - тольяттинец оборачивал себе на пользу, в то время как соперники то и дело теряли очки. В итоге Владимир завоевал уже третий титул в </w:t>
      </w:r>
      <w:r w:rsidR="0066416B">
        <w:t>"</w:t>
      </w:r>
      <w:r>
        <w:t>Национальном</w:t>
      </w:r>
      <w:r w:rsidR="0066416B">
        <w:t>"</w:t>
      </w:r>
      <w:r>
        <w:t xml:space="preserve"> за последние пять лет.</w:t>
      </w:r>
    </w:p>
    <w:p w14:paraId="61E4D6A7" w14:textId="77777777" w:rsidR="008439EB" w:rsidRDefault="008439EB" w:rsidP="008439EB">
      <w:pPr>
        <w:pStyle w:val="NormalExport"/>
      </w:pPr>
      <w:r>
        <w:t xml:space="preserve">Фото: пресс-служба </w:t>
      </w:r>
      <w:r>
        <w:rPr>
          <w:shd w:val="clear" w:color="auto" w:fill="C0C0C0"/>
        </w:rPr>
        <w:t>РСКГ</w:t>
      </w:r>
      <w:r>
        <w:t xml:space="preserve"> </w:t>
      </w:r>
    </w:p>
    <w:p w14:paraId="230BA541" w14:textId="3063EF72" w:rsidR="008439EB" w:rsidRDefault="008439EB" w:rsidP="008439EB">
      <w:pPr>
        <w:pStyle w:val="NormalExport"/>
      </w:pPr>
      <w:r>
        <w:t xml:space="preserve">Без участия отечественного производителя обошелся лишь самый быстрый класс </w:t>
      </w:r>
      <w:r w:rsidR="0066416B">
        <w:t>"</w:t>
      </w:r>
      <w:r>
        <w:t>Туринг</w:t>
      </w:r>
      <w:r w:rsidR="0066416B">
        <w:t>"</w:t>
      </w:r>
      <w:r>
        <w:t xml:space="preserve"> - в нем все постоянные участники управляли автомобилями Seat Leon, подготовленными по техтребованиям чемпионата TCR (в том числе двумя машинами из-под действующего чемпиона Стефано Комини ). Правда, город Тольятти и здесь подпортил жизнь конкурентам: фаворитами считалась команда Lukoil Racing Team, осваивавшая новые для российского кольца машины весь прошлый год, а чемпионом с первого раз стал упоминавшийся выше Дмитрий Брагин. Необходимость пересаживаться (порой весьма быстро) из одной машины в другую, меняя на ходу гоночный комбинезон, никак не сказалась на скорости этого удивительного пилота.</w:t>
      </w:r>
    </w:p>
    <w:p w14:paraId="10CF6743" w14:textId="77777777" w:rsidR="008439EB" w:rsidRDefault="008439EB" w:rsidP="008439EB">
      <w:pPr>
        <w:pStyle w:val="NormalExport"/>
      </w:pPr>
      <w:r>
        <w:t xml:space="preserve">Фото: пресс-служба </w:t>
      </w:r>
      <w:r>
        <w:rPr>
          <w:shd w:val="clear" w:color="auto" w:fill="C0C0C0"/>
        </w:rPr>
        <w:t>РСКГ</w:t>
      </w:r>
      <w:r>
        <w:t xml:space="preserve"> </w:t>
      </w:r>
    </w:p>
    <w:p w14:paraId="7FB9351A" w14:textId="2DB63846" w:rsidR="008439EB" w:rsidRDefault="008439EB" w:rsidP="008439EB">
      <w:pPr>
        <w:pStyle w:val="NormalExport"/>
      </w:pPr>
      <w:r>
        <w:t xml:space="preserve">Так что назревавший с прошлого года вопрос </w:t>
      </w:r>
      <w:r w:rsidR="0066416B">
        <w:t>"</w:t>
      </w:r>
      <w:r>
        <w:t>Кто остановит Брагина?</w:t>
      </w:r>
      <w:r w:rsidR="0066416B">
        <w:t>"</w:t>
      </w:r>
      <w:r>
        <w:t xml:space="preserve"> окончательно стал в русских гонках главным. У претендентов есть целых семь месяцев, чтобы собраться с силами, - межсезонье </w:t>
      </w:r>
      <w:r>
        <w:rPr>
          <w:shd w:val="clear" w:color="auto" w:fill="C0C0C0"/>
        </w:rPr>
        <w:t>Российской серии кольцевых гонок</w:t>
      </w:r>
      <w:r>
        <w:t xml:space="preserve"> по традиции весьма длинное.</w:t>
      </w:r>
    </w:p>
    <w:p w14:paraId="7F371662" w14:textId="77777777" w:rsidR="008439EB" w:rsidRDefault="008439EB" w:rsidP="008439EB">
      <w:pPr>
        <w:pStyle w:val="NormalExport"/>
      </w:pPr>
      <w:r>
        <w:t xml:space="preserve">→ Бронза сходу. Как новичок навел шороху в </w:t>
      </w:r>
      <w:r>
        <w:rPr>
          <w:shd w:val="clear" w:color="auto" w:fill="C0C0C0"/>
        </w:rPr>
        <w:t>РСКГ</w:t>
      </w:r>
      <w:r>
        <w:t xml:space="preserve"> </w:t>
      </w:r>
    </w:p>
    <w:p w14:paraId="7F62BC30" w14:textId="34AD1592" w:rsidR="008439EB" w:rsidRDefault="008439EB" w:rsidP="008439EB">
      <w:pPr>
        <w:pStyle w:val="NormalExport"/>
      </w:pPr>
      <w:r>
        <w:t xml:space="preserve">Источник: </w:t>
      </w:r>
      <w:r w:rsidR="0066416B">
        <w:t>"</w:t>
      </w:r>
      <w:r>
        <w:t>Чемпионат</w:t>
      </w:r>
      <w:r w:rsidR="0066416B">
        <w:t>"</w:t>
      </w:r>
      <w:r>
        <w:t xml:space="preserve"> </w:t>
      </w:r>
    </w:p>
    <w:p w14:paraId="09DA70C1" w14:textId="25588C16" w:rsidR="008439EB" w:rsidRDefault="008439EB" w:rsidP="008439EB">
      <w:pPr>
        <w:pStyle w:val="NormalExport"/>
      </w:pPr>
      <w:r>
        <w:t xml:space="preserve">Выступавший на VW Polo московский коллектив B-Tuning выиграл командный зачет </w:t>
      </w:r>
      <w:r w:rsidR="0066416B">
        <w:t>"</w:t>
      </w:r>
      <w:r>
        <w:t>Национального</w:t>
      </w:r>
      <w:r w:rsidR="0066416B">
        <w:t>"</w:t>
      </w:r>
    </w:p>
    <w:p w14:paraId="1C246492" w14:textId="46DC6E71" w:rsidR="008439EB" w:rsidRDefault="008439EB" w:rsidP="008439EB">
      <w:pPr>
        <w:pStyle w:val="NormalExport"/>
      </w:pPr>
      <w:r>
        <w:t xml:space="preserve">Дмитрий Брагин (слева) и Михаил Митяев из команды Lada Sport Rosneft - чемпион и вице-чемпион России в классе </w:t>
      </w:r>
      <w:r w:rsidR="0066416B">
        <w:t>"</w:t>
      </w:r>
      <w:r>
        <w:t>Туринг-лайт</w:t>
      </w:r>
      <w:r w:rsidR="0066416B">
        <w:t>"</w:t>
      </w:r>
    </w:p>
    <w:p w14:paraId="3B330151" w14:textId="77777777" w:rsidR="008439EB" w:rsidRDefault="008439EB" w:rsidP="008439EB">
      <w:pPr>
        <w:pStyle w:val="NormalExport"/>
      </w:pPr>
      <w:r>
        <w:t xml:space="preserve">Сезон </w:t>
      </w:r>
      <w:r>
        <w:rPr>
          <w:shd w:val="clear" w:color="auto" w:fill="C0C0C0"/>
        </w:rPr>
        <w:t>РСКГ</w:t>
      </w:r>
      <w:r>
        <w:t xml:space="preserve"> 2016 года завершился в Казани. Дмитрий Брагин - чемпион</w:t>
      </w:r>
    </w:p>
    <w:p w14:paraId="2EC656D2" w14:textId="77777777" w:rsidR="008439EB" w:rsidRDefault="008439EB" w:rsidP="008439EB">
      <w:pPr>
        <w:pStyle w:val="NormalExport"/>
      </w:pPr>
      <w:r>
        <w:t>Lukoil Racing Team стала чемпионом в командном зачете, а на последней гонке сезона ее пилоты сделали хет-трик</w:t>
      </w:r>
    </w:p>
    <w:p w14:paraId="09FD7A54" w14:textId="77777777" w:rsidR="008439EB" w:rsidRDefault="008439EB" w:rsidP="008439EB">
      <w:pPr>
        <w:pStyle w:val="NormalExport"/>
      </w:pPr>
      <w:r>
        <w:t>На мокрой трассе задний привод стал ахиллесовой пятой Subaru BRZ</w:t>
      </w:r>
    </w:p>
    <w:p w14:paraId="5C4A994B" w14:textId="77777777" w:rsidR="008439EB" w:rsidRDefault="00F70EA7" w:rsidP="008439EB">
      <w:pPr>
        <w:pStyle w:val="ExportHyperlink"/>
        <w:jc w:val="left"/>
      </w:pPr>
      <w:hyperlink r:id="rId37" w:history="1">
        <w:r w:rsidR="008439EB">
          <w:rPr>
            <w:u w:val="single"/>
          </w:rPr>
          <w:t>https://www.championat.com/auto/article-257184-sezon-rskg-2016-goda-zavershilsja-v-kazani-dmitrij-bragin---chempion.html</w:t>
        </w:r>
      </w:hyperlink>
    </w:p>
    <w:p w14:paraId="34E7B59A" w14:textId="62A26712" w:rsidR="008439EB" w:rsidRDefault="00F70EA7" w:rsidP="008439EB">
      <w:pPr>
        <w:pStyle w:val="ExportHyperlink"/>
      </w:pPr>
      <w:hyperlink w:anchor="_ТОП-20_самых_заметных" w:history="1">
        <w:r w:rsidR="00D15010" w:rsidRPr="00C23D76">
          <w:rPr>
            <w:rStyle w:val="a8"/>
            <w:szCs w:val="22"/>
          </w:rPr>
          <w:t>Вернуться</w:t>
        </w:r>
      </w:hyperlink>
    </w:p>
    <w:p w14:paraId="382EA93E" w14:textId="77777777" w:rsidR="008439EB" w:rsidRDefault="008439EB" w:rsidP="008439EB"/>
    <w:p w14:paraId="711F7042" w14:textId="77777777" w:rsidR="008439EB" w:rsidRDefault="008439EB" w:rsidP="008439EB">
      <w:pPr>
        <w:pStyle w:val="5"/>
        <w:numPr>
          <w:ilvl w:val="0"/>
          <w:numId w:val="39"/>
        </w:numPr>
      </w:pPr>
      <w:bookmarkStart w:id="52" w:name="_Toc464059876"/>
      <w:r>
        <w:t>Чемпионат.com (championat.com), Москва, 19 сентября 2016</w:t>
      </w:r>
      <w:bookmarkEnd w:id="52"/>
    </w:p>
    <w:p w14:paraId="5E2291C8" w14:textId="77777777" w:rsidR="008439EB" w:rsidRDefault="008439EB" w:rsidP="008439EB">
      <w:pPr>
        <w:pStyle w:val="6"/>
      </w:pPr>
      <w:bookmarkStart w:id="53" w:name="txt_1361077_582764962"/>
      <w:r>
        <w:t>БРОНЗА СХОДУ. КАК НОВИЧОК НАВЕЛ ШОРОХУ В РСКГ</w:t>
      </w:r>
      <w:bookmarkEnd w:id="53"/>
    </w:p>
    <w:p w14:paraId="6F3F7E98" w14:textId="77777777" w:rsidR="008439EB" w:rsidRDefault="008439EB" w:rsidP="008439EB">
      <w:pPr>
        <w:pStyle w:val="afb"/>
        <w:keepNext/>
        <w:keepLines/>
        <w:jc w:val="left"/>
      </w:pPr>
      <w:r>
        <w:t>Автор: Текст: Ирина Боярская</w:t>
      </w:r>
    </w:p>
    <w:p w14:paraId="71E87E5C" w14:textId="77777777" w:rsidR="008439EB" w:rsidRDefault="008439EB" w:rsidP="008439EB">
      <w:pPr>
        <w:pStyle w:val="NormalExport"/>
      </w:pPr>
      <w:r>
        <w:t xml:space="preserve">Редко какой команде удается прийти в новый чемпионат и сразу попасть в призеры. А вот в </w:t>
      </w:r>
      <w:r>
        <w:rPr>
          <w:shd w:val="clear" w:color="auto" w:fill="C0C0C0"/>
        </w:rPr>
        <w:t>РСКГ</w:t>
      </w:r>
      <w:r>
        <w:t xml:space="preserve"> таковая нашлась. В чем секрет Carville Racing?</w:t>
      </w:r>
    </w:p>
    <w:p w14:paraId="7F44740C" w14:textId="77777777" w:rsidR="008439EB" w:rsidRDefault="008439EB" w:rsidP="008439EB">
      <w:pPr>
        <w:pStyle w:val="NormalExport"/>
      </w:pPr>
      <w:r>
        <w:t>Пришел-увидел-финишировал на подиуме: об этом мечтают все новички в любой дисциплине автомобильного спорта. Конечно, мало у кого это именно так и получается, но если у вас хорошая команда, надежные партнеры, быстрые пилоты и живой интерес к происходящему, тогда для вас, в общем-то, нет ничего невозможного! Это было предисловие к первому кольцевому сезону команды Carville Racing. Как они смогли так выступить? Рассказываем.</w:t>
      </w:r>
    </w:p>
    <w:p w14:paraId="0024EE78" w14:textId="77777777" w:rsidR="008439EB" w:rsidRDefault="008439EB" w:rsidP="008439EB">
      <w:pPr>
        <w:pStyle w:val="NormalExport"/>
      </w:pPr>
      <w:r>
        <w:t>Некоторые считают, что как Новый год встретишь - так его и проведешь. Исходя из этого, первая квалификация молодого пилота Григория Бурлуцкого должна была задать тон всему последующему сезону. И уж Гриша постарался, совершенно неожиданно для соперников показав третье время в квалификации. Это послужило хорошим стимулом и для более опытных пилотов, которым стало ясно, что на всех этапах придется сразу принимать в расчет и дебютанта из Carville Racing.</w:t>
      </w:r>
    </w:p>
    <w:p w14:paraId="23DD19AF" w14:textId="77777777" w:rsidR="008439EB" w:rsidRDefault="008439EB" w:rsidP="008439EB">
      <w:pPr>
        <w:pStyle w:val="NormalExport"/>
      </w:pPr>
      <w:r>
        <w:t xml:space="preserve">Фото: Carville Racing и пресс-служба </w:t>
      </w:r>
      <w:r>
        <w:rPr>
          <w:shd w:val="clear" w:color="auto" w:fill="C0C0C0"/>
        </w:rPr>
        <w:t>РСКГ</w:t>
      </w:r>
      <w:r>
        <w:t xml:space="preserve"> </w:t>
      </w:r>
    </w:p>
    <w:p w14:paraId="742F08DE" w14:textId="77777777" w:rsidR="008439EB" w:rsidRDefault="008439EB" w:rsidP="008439EB">
      <w:pPr>
        <w:pStyle w:val="NormalExport"/>
      </w:pPr>
      <w:r>
        <w:t xml:space="preserve">Кстати, команда сразу же заявила о себе не только на трассе, но и в паддоке - яркие палатки со спортивной атрибутикой команды, сувениры от брендов-спонсоров LUZAR, AIRLINE, TRIALLI и СтартВОЛЬТ и красавицы-модели запомнились зрителям на всех гонках сезона-2016. </w:t>
      </w:r>
    </w:p>
    <w:p w14:paraId="4B742103" w14:textId="77777777" w:rsidR="008439EB" w:rsidRDefault="008439EB" w:rsidP="008439EB">
      <w:pPr>
        <w:pStyle w:val="NormalExport"/>
      </w:pPr>
      <w:r>
        <w:t>Второй этап - и первый подиум! На Нижегородском кольце Бурлуцкий впервые завоевывает бронзу в первой гонке уик-энда, под ярким солнцем. Но болельщикам этот этап запомнится неожиданно разразившимся в воскресенье проливным дождем, подарившим незабываемые эмоции как пилотам, которым пришлось экстренно менять колеса, так и зрителям, наблюдавшим за эффектными скольжениями, столкновениями и прочим экстримом.</w:t>
      </w:r>
    </w:p>
    <w:p w14:paraId="41234D60" w14:textId="77777777" w:rsidR="008439EB" w:rsidRDefault="008439EB" w:rsidP="008439EB">
      <w:pPr>
        <w:pStyle w:val="NormalExport"/>
      </w:pPr>
      <w:r>
        <w:t xml:space="preserve">Фото: Carville Racing и пресс-служба </w:t>
      </w:r>
      <w:r>
        <w:rPr>
          <w:shd w:val="clear" w:color="auto" w:fill="C0C0C0"/>
        </w:rPr>
        <w:t>РСКГ</w:t>
      </w:r>
      <w:r>
        <w:t xml:space="preserve"> </w:t>
      </w:r>
    </w:p>
    <w:p w14:paraId="025C3B30" w14:textId="77777777" w:rsidR="008439EB" w:rsidRDefault="008439EB" w:rsidP="008439EB">
      <w:pPr>
        <w:pStyle w:val="NormalExport"/>
      </w:pPr>
      <w:r>
        <w:t xml:space="preserve">На третий этап </w:t>
      </w:r>
      <w:r>
        <w:rPr>
          <w:shd w:val="clear" w:color="auto" w:fill="C0C0C0"/>
        </w:rPr>
        <w:t>СМП РСКГ</w:t>
      </w:r>
      <w:r>
        <w:t xml:space="preserve"> в Грозном команде Carville Racing следовало бы принять в штат классическую бабушку, которая следит, чтобы все вовремя и хорошо покушали. Возможно, в этом случае завоеванная Бурлуцким поул-позиция не была бы аннулирована за недовес автомобиля на 4 кг. </w:t>
      </w:r>
    </w:p>
    <w:p w14:paraId="275755B7" w14:textId="77777777" w:rsidR="008439EB" w:rsidRDefault="008439EB" w:rsidP="008439EB">
      <w:pPr>
        <w:pStyle w:val="NormalExport"/>
      </w:pPr>
      <w:r>
        <w:t>Из конца пелотона прорывался пилот вперед, финишировал на лопнувшей покрышке, зато в воскресенье был вознагражден серебряным подиумом! По итогам трех этапов дебютант из Питера утвердился на третьей строчке турнирной таблицы.</w:t>
      </w:r>
    </w:p>
    <w:p w14:paraId="5C800694" w14:textId="77777777" w:rsidR="008439EB" w:rsidRDefault="008439EB" w:rsidP="008439EB">
      <w:pPr>
        <w:pStyle w:val="NormalExport"/>
      </w:pPr>
      <w:r>
        <w:t xml:space="preserve">Сочинский уик-энд стал для Carville Racing самым неудачным за сезон, хотя справедливости ради отметим, что нельзя в кольцевых гонках считать неудачей два финиша в первой десятке. Но без подиума обошлось, что правда, то правда. Зато Carville Racing отметилась на Сочи Автодроме самой многочисленной группой поддержки - поддержать команду приехали более полусотни болельщиков! </w:t>
      </w:r>
    </w:p>
    <w:p w14:paraId="368935FB" w14:textId="77777777" w:rsidR="008439EB" w:rsidRDefault="008439EB" w:rsidP="008439EB">
      <w:pPr>
        <w:pStyle w:val="NormalExport"/>
      </w:pPr>
      <w:r>
        <w:t xml:space="preserve">Фото: Carville Racing и пресс-служба </w:t>
      </w:r>
      <w:r>
        <w:rPr>
          <w:shd w:val="clear" w:color="auto" w:fill="C0C0C0"/>
        </w:rPr>
        <w:t>РСКГ</w:t>
      </w:r>
      <w:r>
        <w:t xml:space="preserve"> </w:t>
      </w:r>
    </w:p>
    <w:p w14:paraId="48E8AC55" w14:textId="77777777" w:rsidR="008439EB" w:rsidRDefault="008439EB" w:rsidP="008439EB">
      <w:pPr>
        <w:pStyle w:val="NormalExport"/>
      </w:pPr>
      <w:r>
        <w:t xml:space="preserve">Тем временем серия </w:t>
      </w:r>
      <w:r>
        <w:rPr>
          <w:shd w:val="clear" w:color="auto" w:fill="C0C0C0"/>
        </w:rPr>
        <w:t>СМП РСКГ</w:t>
      </w:r>
      <w:r>
        <w:t xml:space="preserve"> перешла экватор сезона. На пятом этапе на подмосковной трассе Moscow Raceway Бурлуцкий вновь поднялся на подиум, завоевав бронзу и вернув себе позицию в тройке лидеров чемпионата.</w:t>
      </w:r>
    </w:p>
    <w:p w14:paraId="21282407" w14:textId="77777777" w:rsidR="008439EB" w:rsidRDefault="008439EB" w:rsidP="008439EB">
      <w:pPr>
        <w:pStyle w:val="NormalExport"/>
      </w:pPr>
      <w:r>
        <w:t>Еще один этап на Смоленском кольце - и теперь Carville Racing вступает в борьбу и в командном зачете, сразу же поднявшись на верхнюю ступеньку подиума. Плюс два серебряных кубка у Григория Бурлуцкого - уик-энд удался на славу!</w:t>
      </w:r>
    </w:p>
    <w:p w14:paraId="1BFAF0A5" w14:textId="77777777" w:rsidR="008439EB" w:rsidRDefault="008439EB" w:rsidP="008439EB">
      <w:pPr>
        <w:pStyle w:val="NormalExport"/>
      </w:pPr>
      <w:r>
        <w:t xml:space="preserve">Фото: Carville Racing и пресс-служба </w:t>
      </w:r>
      <w:r>
        <w:rPr>
          <w:shd w:val="clear" w:color="auto" w:fill="C0C0C0"/>
        </w:rPr>
        <w:t>РСКГ</w:t>
      </w:r>
      <w:r>
        <w:t xml:space="preserve"> </w:t>
      </w:r>
    </w:p>
    <w:p w14:paraId="04EEA417" w14:textId="77777777" w:rsidR="008439EB" w:rsidRDefault="008439EB" w:rsidP="008439EB">
      <w:pPr>
        <w:pStyle w:val="NormalExport"/>
      </w:pPr>
      <w:r>
        <w:t>Заключительный этап на автодроме Kazan Ring подтвердил успешность дебюта команды в кольцевых гонках - Григорий Бурлуцкий стал бронзовым призером чемпионата в свой первый кольцевой сезон! Как новый год встретишь - так его и проведешь... Похоже, примета работает. Так что Carville Racing уже думает о том, что в следующем году на первом этапе надо все-таки взять поул-позицию.</w:t>
      </w:r>
    </w:p>
    <w:p w14:paraId="5219B808" w14:textId="77777777" w:rsidR="008439EB" w:rsidRDefault="008439EB" w:rsidP="008439EB">
      <w:pPr>
        <w:pStyle w:val="NormalExport"/>
      </w:pPr>
      <w:r>
        <w:t xml:space="preserve">Фото: Carville Racing и пресс-служба </w:t>
      </w:r>
      <w:r>
        <w:rPr>
          <w:shd w:val="clear" w:color="auto" w:fill="C0C0C0"/>
        </w:rPr>
        <w:t>РСКГ</w:t>
      </w:r>
      <w:r>
        <w:t xml:space="preserve"> </w:t>
      </w:r>
    </w:p>
    <w:p w14:paraId="3FB5F528" w14:textId="0C1BA495" w:rsidR="008439EB" w:rsidRDefault="008439EB" w:rsidP="008439EB">
      <w:pPr>
        <w:pStyle w:val="NormalExport"/>
      </w:pPr>
      <w:r>
        <w:t xml:space="preserve">Источник: </w:t>
      </w:r>
      <w:r w:rsidR="0066416B">
        <w:t>"</w:t>
      </w:r>
      <w:r>
        <w:t>Чемпионат</w:t>
      </w:r>
      <w:r w:rsidR="0066416B">
        <w:t>"</w:t>
      </w:r>
      <w:r>
        <w:t xml:space="preserve"> </w:t>
      </w:r>
    </w:p>
    <w:p w14:paraId="428AC8BD" w14:textId="77777777" w:rsidR="008439EB" w:rsidRDefault="008439EB" w:rsidP="008439EB">
      <w:pPr>
        <w:pStyle w:val="NormalExport"/>
      </w:pPr>
      <w:r>
        <w:t xml:space="preserve">Бронзовая победа Carville Racing в </w:t>
      </w:r>
      <w:r>
        <w:rPr>
          <w:shd w:val="clear" w:color="auto" w:fill="C0C0C0"/>
        </w:rPr>
        <w:t>РСКГ</w:t>
      </w:r>
      <w:r>
        <w:t>-2016</w:t>
      </w:r>
    </w:p>
    <w:p w14:paraId="6143BFE4" w14:textId="77777777" w:rsidR="008439EB" w:rsidRDefault="008439EB" w:rsidP="008439EB">
      <w:pPr>
        <w:pStyle w:val="NormalExport"/>
      </w:pPr>
      <w:r>
        <w:t>Григорий Бурлуцкий</w:t>
      </w:r>
    </w:p>
    <w:p w14:paraId="7F2587BC" w14:textId="77777777" w:rsidR="008439EB" w:rsidRDefault="00F70EA7" w:rsidP="008439EB">
      <w:pPr>
        <w:pStyle w:val="ExportHyperlink"/>
        <w:jc w:val="left"/>
      </w:pPr>
      <w:hyperlink r:id="rId38" w:history="1">
        <w:r w:rsidR="008439EB">
          <w:rPr>
            <w:u w:val="single"/>
          </w:rPr>
          <w:t>https://www.championat.com/auto/article-256916-bronzovaja-pobeda-carville-racing-v-rskg-2016.html</w:t>
        </w:r>
      </w:hyperlink>
    </w:p>
    <w:p w14:paraId="5DD52571" w14:textId="6FEEAC35" w:rsidR="008439EB" w:rsidRDefault="00F70EA7" w:rsidP="008439EB">
      <w:pPr>
        <w:pStyle w:val="ExportHyperlink"/>
      </w:pPr>
      <w:hyperlink w:anchor="_ТОП-20_самых_заметных" w:history="1">
        <w:r w:rsidR="00D15010" w:rsidRPr="00C23D76">
          <w:rPr>
            <w:rStyle w:val="a8"/>
            <w:szCs w:val="22"/>
          </w:rPr>
          <w:t>Вернуться</w:t>
        </w:r>
      </w:hyperlink>
    </w:p>
    <w:p w14:paraId="550A3A7D" w14:textId="77777777" w:rsidR="008439EB" w:rsidRDefault="008439EB" w:rsidP="008439EB"/>
    <w:p w14:paraId="0472B078" w14:textId="77777777" w:rsidR="008439EB" w:rsidRDefault="008439EB" w:rsidP="008439EB">
      <w:pPr>
        <w:pStyle w:val="5"/>
        <w:numPr>
          <w:ilvl w:val="0"/>
          <w:numId w:val="39"/>
        </w:numPr>
      </w:pPr>
      <w:bookmarkStart w:id="54" w:name="_Toc464059877"/>
      <w:r>
        <w:t>Чемпионат.com (championat.com), Москва, 15 сентября 2016</w:t>
      </w:r>
      <w:bookmarkEnd w:id="54"/>
    </w:p>
    <w:p w14:paraId="3EE8A404" w14:textId="77777777" w:rsidR="008439EB" w:rsidRDefault="008439EB" w:rsidP="008439EB">
      <w:pPr>
        <w:pStyle w:val="6"/>
      </w:pPr>
      <w:bookmarkStart w:id="55" w:name="txt_1361077_580991296"/>
      <w:r>
        <w:t>СУПЕРФИНАЛ РУССКИХ ГОНОК В КАЗАНИ - В ЭТИ ВЫХОДНЫЕ</w:t>
      </w:r>
      <w:bookmarkEnd w:id="55"/>
    </w:p>
    <w:p w14:paraId="7DE8FEAC" w14:textId="77777777" w:rsidR="008439EB" w:rsidRDefault="008439EB" w:rsidP="008439EB">
      <w:pPr>
        <w:pStyle w:val="afb"/>
        <w:keepNext/>
        <w:keepLines/>
        <w:jc w:val="left"/>
      </w:pPr>
      <w:r>
        <w:t>Автор: Текст: Константин Михайлов</w:t>
      </w:r>
    </w:p>
    <w:p w14:paraId="6E7F08CA" w14:textId="7AE060F2" w:rsidR="008439EB" w:rsidRDefault="0066416B" w:rsidP="008439EB">
      <w:pPr>
        <w:pStyle w:val="NormalExport"/>
      </w:pPr>
      <w:r>
        <w:t>"</w:t>
      </w:r>
      <w:r w:rsidR="008439EB">
        <w:t>На Казань-Ринге</w:t>
      </w:r>
      <w:r>
        <w:t>"</w:t>
      </w:r>
      <w:r w:rsidR="008439EB">
        <w:t xml:space="preserve"> пройдет финальный этап </w:t>
      </w:r>
      <w:r w:rsidR="008439EB">
        <w:rPr>
          <w:shd w:val="clear" w:color="auto" w:fill="C0C0C0"/>
        </w:rPr>
        <w:t>СМП РСКГ</w:t>
      </w:r>
      <w:r w:rsidR="008439EB">
        <w:t>. В одной из категорий на титул претендуют сразу восемь пилотов!</w:t>
      </w:r>
    </w:p>
    <w:p w14:paraId="1A811469" w14:textId="2F066C43" w:rsidR="008439EB" w:rsidRDefault="008439EB" w:rsidP="008439EB">
      <w:pPr>
        <w:pStyle w:val="NormalExport"/>
      </w:pPr>
      <w:r>
        <w:t xml:space="preserve">17 и 18 сентября на трассе </w:t>
      </w:r>
      <w:r w:rsidR="0066416B">
        <w:t>"</w:t>
      </w:r>
      <w:r>
        <w:t>Казань-Ринг</w:t>
      </w:r>
      <w:r w:rsidR="0066416B">
        <w:t>"</w:t>
      </w:r>
      <w:r>
        <w:t xml:space="preserve"> в окрестностях столицы Татарстана состоится финальный этап </w:t>
      </w:r>
      <w:r>
        <w:rPr>
          <w:shd w:val="clear" w:color="auto" w:fill="C0C0C0"/>
        </w:rPr>
        <w:t>СМП РСКГ</w:t>
      </w:r>
      <w:r>
        <w:t xml:space="preserve">. Своеобразные правила начисления очков и система гандикапов привели к тому, что во всех пяти классах судьба титула решится на последнем этапе, а то и в последнем заезде. </w:t>
      </w:r>
    </w:p>
    <w:p w14:paraId="64F8D0B1" w14:textId="77777777" w:rsidR="008439EB" w:rsidRDefault="008439EB" w:rsidP="008439EB">
      <w:pPr>
        <w:pStyle w:val="NormalExport"/>
      </w:pPr>
      <w:r>
        <w:t>Год назад финал русских гонок также проходил в Казани - и мы публикуем самые яркие из сделанных тогда фотографий.</w:t>
      </w:r>
    </w:p>
    <w:p w14:paraId="386AFA42" w14:textId="112AE954" w:rsidR="008439EB" w:rsidRDefault="008439EB" w:rsidP="008439EB">
      <w:pPr>
        <w:pStyle w:val="NormalExport"/>
      </w:pPr>
      <w:r>
        <w:t xml:space="preserve">Главным событием того уик-энда стало участие в финальной гонке национальной серии Мики Сало. Экс-пилот Формулы-1, лет 20 не гонявшийся на переднеприводной машине, за рулем Volkswagen Polo класса </w:t>
      </w:r>
      <w:r w:rsidR="0066416B">
        <w:t>"</w:t>
      </w:r>
      <w:r>
        <w:t>Национальный</w:t>
      </w:r>
      <w:r w:rsidR="0066416B">
        <w:t>"</w:t>
      </w:r>
      <w:r>
        <w:t xml:space="preserve"> сразу же оказался очень быстр - постоянные участники даже стали подозревать организаторов, что те подготовили для заезжей звезды специальный (может быть, даже не вполне </w:t>
      </w:r>
      <w:r w:rsidR="0066416B">
        <w:t>"</w:t>
      </w:r>
      <w:r>
        <w:t>законный</w:t>
      </w:r>
      <w:r w:rsidR="0066416B">
        <w:t>"</w:t>
      </w:r>
      <w:r>
        <w:t>) автомобиль. Однако финский пилот обращался со своим новым болидом недостаточно нежно - в обеих гонках, жестко работая рычагом КПП, он ломал механизм переключения передач и в итоге лишь однажды смог закончить заезд на нижней ступеньке подиума.</w:t>
      </w:r>
    </w:p>
    <w:p w14:paraId="7B0F754A" w14:textId="77777777" w:rsidR="008439EB" w:rsidRDefault="008439EB" w:rsidP="008439EB">
      <w:pPr>
        <w:pStyle w:val="NormalExport"/>
      </w:pPr>
      <w:r>
        <w:t xml:space="preserve">Фото: пресс-служба </w:t>
      </w:r>
      <w:r>
        <w:rPr>
          <w:shd w:val="clear" w:color="auto" w:fill="C0C0C0"/>
        </w:rPr>
        <w:t>РСКГ</w:t>
      </w:r>
      <w:r>
        <w:t xml:space="preserve"> </w:t>
      </w:r>
    </w:p>
    <w:p w14:paraId="1B138462" w14:textId="72999DFA" w:rsidR="008439EB" w:rsidRDefault="008439EB" w:rsidP="008439EB">
      <w:pPr>
        <w:pStyle w:val="NormalExport"/>
      </w:pPr>
      <w:r>
        <w:t xml:space="preserve">На фоне неудач Сало особенно ярким было выступление Романа Агошкова. По ходу сезона тольяттинец сменил привычную </w:t>
      </w:r>
      <w:r w:rsidR="0066416B">
        <w:t>"</w:t>
      </w:r>
      <w:r>
        <w:t>Ладу Калину</w:t>
      </w:r>
      <w:r w:rsidR="0066416B">
        <w:t>"</w:t>
      </w:r>
      <w:r>
        <w:t xml:space="preserve"> на Kia Rio, и гонка в Казани была всего лишь второй за рулем автомобиля корейской марки. И стала нокаутом для соперников - победа в квалификации и в обеих гонках. После этого казалось, что на Rio должна пересесть половина пелотона, а новый сезон Агошков выиграет в одни ворота. Однако нюансы регламента и пара неудачных гонок в исполнении Романа не дали пропасть интриге, и в итоге накануне последней гонки на Кубок России в классе </w:t>
      </w:r>
      <w:r w:rsidR="0066416B">
        <w:t>"</w:t>
      </w:r>
      <w:r>
        <w:t>Национальный</w:t>
      </w:r>
      <w:r w:rsidR="0066416B">
        <w:t>"</w:t>
      </w:r>
      <w:r>
        <w:t xml:space="preserve"> реально претендуют три пилота на трех разных машинах - Lada Kalina, Kia Rio и Volkswagen Polo. А гипотетические шансы выиграть Кубок есть сразу у восьми гонщиков!</w:t>
      </w:r>
    </w:p>
    <w:p w14:paraId="56CA57AD" w14:textId="77777777" w:rsidR="008439EB" w:rsidRDefault="008439EB" w:rsidP="008439EB">
      <w:pPr>
        <w:pStyle w:val="NormalExport"/>
      </w:pPr>
      <w:r>
        <w:t xml:space="preserve">Фото: пресс-служба </w:t>
      </w:r>
      <w:r>
        <w:rPr>
          <w:shd w:val="clear" w:color="auto" w:fill="C0C0C0"/>
        </w:rPr>
        <w:t>РСКГ</w:t>
      </w:r>
      <w:r>
        <w:t xml:space="preserve"> </w:t>
      </w:r>
    </w:p>
    <w:p w14:paraId="2B926AE8" w14:textId="0A51819A" w:rsidR="008439EB" w:rsidRDefault="008439EB" w:rsidP="008439EB">
      <w:pPr>
        <w:pStyle w:val="NormalExport"/>
      </w:pPr>
      <w:r>
        <w:t xml:space="preserve">Лидирует в общем зачете </w:t>
      </w:r>
      <w:r w:rsidR="0066416B">
        <w:t>"</w:t>
      </w:r>
      <w:r>
        <w:t>Национального</w:t>
      </w:r>
      <w:r w:rsidR="0066416B">
        <w:t>"</w:t>
      </w:r>
      <w:r>
        <w:t xml:space="preserve"> еще один тольяттинец Владимир Шешенин. По скорости его Kalina явно уступает иномаркам, но Владимир компенсирует отставание талантом и опытом. Вдобавок в начале года у Шешенина были проблемы с бюджетом - а пару лет назад начавшийся похожим образом сезон принес Владимиру один из имеющихся на его счету двух Кубков России. Поэтому в тройке претендентов именно пилот на Lada Kalina выглядит фаворитом - хотя его преимущество по очкам минимально.</w:t>
      </w:r>
    </w:p>
    <w:p w14:paraId="2B1BFEB4" w14:textId="77777777" w:rsidR="008439EB" w:rsidRDefault="008439EB" w:rsidP="008439EB">
      <w:pPr>
        <w:pStyle w:val="NormalExport"/>
      </w:pPr>
      <w:r>
        <w:t xml:space="preserve">Фото: пресс-служба </w:t>
      </w:r>
      <w:r>
        <w:rPr>
          <w:shd w:val="clear" w:color="auto" w:fill="C0C0C0"/>
        </w:rPr>
        <w:t>РСКГ</w:t>
      </w:r>
      <w:r>
        <w:t xml:space="preserve"> </w:t>
      </w:r>
    </w:p>
    <w:p w14:paraId="6C07109C" w14:textId="5A9F1926" w:rsidR="008439EB" w:rsidRDefault="008439EB" w:rsidP="008439EB">
      <w:pPr>
        <w:pStyle w:val="NormalExport"/>
      </w:pPr>
      <w:r>
        <w:t xml:space="preserve">Еще один представитель Тольятти, Дмитрий Брагин в прошлом году стал главным триумфатором финала в Казани, завоевав сразу два титула. Никто не ставил эти титулы под сомнение, так как Брагин был быстр на протяжении всего сезона. Однако Кубок России в классе </w:t>
      </w:r>
      <w:r w:rsidR="0066416B">
        <w:t>"</w:t>
      </w:r>
      <w:r>
        <w:t>Национальный</w:t>
      </w:r>
      <w:r w:rsidR="0066416B">
        <w:t>"</w:t>
      </w:r>
      <w:r>
        <w:t xml:space="preserve"> тольяттинцу принесло столкновение: товарищ Брагина по команде не поделил дорогу с единственным пилотом, у которого еще оставались шансы отобрать у Дмитрия титул. Совпадение? Скорее всего, да. Правда, проигравший титул гонщик так не думал - после финиша он догнал </w:t>
      </w:r>
      <w:r w:rsidR="0066416B">
        <w:t>"</w:t>
      </w:r>
      <w:r>
        <w:t>обидчика</w:t>
      </w:r>
      <w:r w:rsidR="0066416B">
        <w:t>"</w:t>
      </w:r>
      <w:r>
        <w:t xml:space="preserve"> и от души боднул его машину в ответ.</w:t>
      </w:r>
    </w:p>
    <w:p w14:paraId="66152CFA" w14:textId="77777777" w:rsidR="008439EB" w:rsidRDefault="008439EB" w:rsidP="008439EB">
      <w:pPr>
        <w:pStyle w:val="NormalExport"/>
      </w:pPr>
      <w:r>
        <w:t xml:space="preserve">Фото: пресс-служба </w:t>
      </w:r>
      <w:r>
        <w:rPr>
          <w:shd w:val="clear" w:color="auto" w:fill="C0C0C0"/>
        </w:rPr>
        <w:t>РСКГ</w:t>
      </w:r>
      <w:r>
        <w:t xml:space="preserve"> </w:t>
      </w:r>
    </w:p>
    <w:p w14:paraId="556B59D9" w14:textId="1657BADD" w:rsidR="008439EB" w:rsidRDefault="008439EB" w:rsidP="008439EB">
      <w:pPr>
        <w:pStyle w:val="NormalExport"/>
      </w:pPr>
      <w:r>
        <w:t xml:space="preserve">В этом году Дмитрий Брагин возглавляет общий зачет в том числе в самом быстром и престижном классе </w:t>
      </w:r>
      <w:r w:rsidR="0066416B">
        <w:t>"</w:t>
      </w:r>
      <w:r>
        <w:t>Туринг</w:t>
      </w:r>
      <w:r w:rsidR="0066416B">
        <w:t>"</w:t>
      </w:r>
      <w:r>
        <w:t>. Обгоняя фаворитов сезона - самую успешную российскую команду Lukoil Racing и ее лидера, многократного чемпиона страны Алексея Дудукало. Красно-белые известны тем, что способны на невозможное, и их нельзя списывать со счетов даже при неблагоприятных раскладах. Однако 6 побед Брагина в 6 квалификациях сезона и 7 побед в 12 гонках (против 2 у Дудукало) намекают, что для победы Lukoil Racing придется совершить настоящее чудо.</w:t>
      </w:r>
    </w:p>
    <w:p w14:paraId="1262AA4F" w14:textId="77777777" w:rsidR="008439EB" w:rsidRDefault="008439EB" w:rsidP="008439EB">
      <w:pPr>
        <w:pStyle w:val="NormalExport"/>
      </w:pPr>
      <w:r>
        <w:t xml:space="preserve">Фото: пресс-служба </w:t>
      </w:r>
      <w:r>
        <w:rPr>
          <w:shd w:val="clear" w:color="auto" w:fill="C0C0C0"/>
        </w:rPr>
        <w:t>РСКГ</w:t>
      </w:r>
      <w:r>
        <w:t xml:space="preserve"> </w:t>
      </w:r>
    </w:p>
    <w:p w14:paraId="6E2C4F52" w14:textId="77777777" w:rsidR="008439EB" w:rsidRDefault="008439EB" w:rsidP="008439EB">
      <w:pPr>
        <w:pStyle w:val="NormalExport"/>
      </w:pPr>
      <w:r>
        <w:t>В борьбе за победу пилотам следует быть особенно осторожными в связке из предпоследнего и последнего поворотов. Высокие скорости, необходимость тормозить и поворачивать вслепую, повышающий цену ошибки рельеф - все это существенно усложняет задачу пилотам и регулярно приводит к впечатляющим авариям. Причем если автомобиль оказывается в гравии на выходе из последнего поворота, это считается везением: нередко бывает, что машина поскальзывается на внешнем поребрике и после этого летит через трассу прямиком в стенку пит-лейна.</w:t>
      </w:r>
    </w:p>
    <w:p w14:paraId="34EBE697" w14:textId="77777777" w:rsidR="008439EB" w:rsidRDefault="008439EB" w:rsidP="008439EB">
      <w:pPr>
        <w:pStyle w:val="NormalExport"/>
      </w:pPr>
      <w:r>
        <w:t xml:space="preserve">Фото: пресс-служба </w:t>
      </w:r>
      <w:r>
        <w:rPr>
          <w:shd w:val="clear" w:color="auto" w:fill="C0C0C0"/>
        </w:rPr>
        <w:t>РСКГ</w:t>
      </w:r>
      <w:r>
        <w:t xml:space="preserve"> </w:t>
      </w:r>
    </w:p>
    <w:p w14:paraId="58F9F49D" w14:textId="095B4054" w:rsidR="008439EB" w:rsidRDefault="008439EB" w:rsidP="008439EB">
      <w:pPr>
        <w:pStyle w:val="NormalExport"/>
      </w:pPr>
      <w:r>
        <w:t xml:space="preserve">Итак, последний этап </w:t>
      </w:r>
      <w:r>
        <w:rPr>
          <w:shd w:val="clear" w:color="auto" w:fill="C0C0C0"/>
        </w:rPr>
        <w:t>СМП РСКГ</w:t>
      </w:r>
      <w:r>
        <w:t xml:space="preserve"> пройдет на трассе </w:t>
      </w:r>
      <w:r w:rsidR="0066416B">
        <w:t>"</w:t>
      </w:r>
      <w:r>
        <w:t>Казань-Ринг</w:t>
      </w:r>
      <w:r w:rsidR="0066416B">
        <w:t>"</w:t>
      </w:r>
      <w:r>
        <w:t xml:space="preserve"> 17 и 18 сентября. Вход на трассу бесплатный - также за развитием событий можно следить с помощью прямых трансляций на телеканале </w:t>
      </w:r>
      <w:r w:rsidR="0066416B">
        <w:t>"</w:t>
      </w:r>
      <w:r>
        <w:t>Авто 24</w:t>
      </w:r>
      <w:r w:rsidR="0066416B">
        <w:t>"</w:t>
      </w:r>
      <w:r>
        <w:t xml:space="preserve">, сайте smp-rskg.tv и паблике серии в </w:t>
      </w:r>
      <w:r w:rsidR="0066416B">
        <w:t>"</w:t>
      </w:r>
      <w:r>
        <w:t>Фейсбуке</w:t>
      </w:r>
      <w:r w:rsidR="0066416B">
        <w:t>"</w:t>
      </w:r>
      <w:r>
        <w:t xml:space="preserve"> - facebook.com/rafrcrs. Начало гонок в субботу в 13:00, в воскресенье - в 12:20.</w:t>
      </w:r>
    </w:p>
    <w:p w14:paraId="082A0900" w14:textId="74FE5650" w:rsidR="008439EB" w:rsidRDefault="008439EB" w:rsidP="008439EB">
      <w:pPr>
        <w:pStyle w:val="NormalExport"/>
      </w:pPr>
      <w:r>
        <w:t xml:space="preserve">Источник: </w:t>
      </w:r>
      <w:r w:rsidR="0066416B">
        <w:t>"</w:t>
      </w:r>
      <w:r>
        <w:t>Чемпионат</w:t>
      </w:r>
      <w:r w:rsidR="0066416B">
        <w:t>"</w:t>
      </w:r>
      <w:r>
        <w:t xml:space="preserve"> </w:t>
      </w:r>
    </w:p>
    <w:p w14:paraId="4FA7EFEF" w14:textId="77777777" w:rsidR="008439EB" w:rsidRDefault="008439EB" w:rsidP="008439EB">
      <w:pPr>
        <w:pStyle w:val="NormalExport"/>
      </w:pPr>
      <w:r>
        <w:t>В прошлом году заезды в Казани прошли под диктовку красно-белых: 6 призовых мест из 6</w:t>
      </w:r>
    </w:p>
    <w:p w14:paraId="78AC80BB" w14:textId="77777777" w:rsidR="008439EB" w:rsidRDefault="008439EB" w:rsidP="008439EB">
      <w:pPr>
        <w:pStyle w:val="NormalExport"/>
      </w:pPr>
      <w:r>
        <w:t>Год назад соперники так удачно пнули машину Шешенина, что больше половины заезда Владимир провел с хлопавшей задней дверью</w:t>
      </w:r>
    </w:p>
    <w:p w14:paraId="0CD38F21" w14:textId="1D8AA6F0" w:rsidR="008439EB" w:rsidRDefault="008439EB" w:rsidP="008439EB">
      <w:pPr>
        <w:pStyle w:val="NormalExport"/>
      </w:pPr>
      <w:r>
        <w:t xml:space="preserve">Соперники Романа Агошкова уже требуют </w:t>
      </w:r>
      <w:r w:rsidR="0066416B">
        <w:t>"</w:t>
      </w:r>
      <w:r>
        <w:t>придушить</w:t>
      </w:r>
      <w:r w:rsidR="0066416B">
        <w:t>"</w:t>
      </w:r>
      <w:r>
        <w:t xml:space="preserve"> слишком мощный мотор его Kia Rio</w:t>
      </w:r>
    </w:p>
    <w:p w14:paraId="2B26AEF2" w14:textId="77777777" w:rsidR="008439EB" w:rsidRDefault="008439EB" w:rsidP="008439EB">
      <w:pPr>
        <w:pStyle w:val="NormalExport"/>
      </w:pPr>
      <w:r>
        <w:t>Судьи посчитали судьбоносную аварию гоночным инцидентом</w:t>
      </w:r>
    </w:p>
    <w:p w14:paraId="0612381C" w14:textId="77777777" w:rsidR="008439EB" w:rsidRDefault="008439EB" w:rsidP="008439EB">
      <w:pPr>
        <w:pStyle w:val="NormalExport"/>
      </w:pPr>
      <w:r>
        <w:t>По словам гонщиков, одним из секретов скорости Сало были очень поздние торможения</w:t>
      </w:r>
    </w:p>
    <w:p w14:paraId="03FF3483" w14:textId="339F6671" w:rsidR="008439EB" w:rsidRDefault="008439EB" w:rsidP="008439EB">
      <w:pPr>
        <w:pStyle w:val="NormalExport"/>
      </w:pPr>
      <w:r>
        <w:t xml:space="preserve">Казанский гравий считается наиболее вязким и </w:t>
      </w:r>
      <w:r w:rsidR="0066416B">
        <w:t>"</w:t>
      </w:r>
      <w:r>
        <w:t>цепким</w:t>
      </w:r>
      <w:r w:rsidR="0066416B">
        <w:t>"</w:t>
      </w:r>
      <w:r>
        <w:t xml:space="preserve"> - шансов вернуться на трассу у пилотов немного</w:t>
      </w:r>
    </w:p>
    <w:p w14:paraId="708E2AC0" w14:textId="77777777" w:rsidR="008439EB" w:rsidRDefault="008439EB" w:rsidP="008439EB">
      <w:pPr>
        <w:pStyle w:val="NormalExport"/>
      </w:pPr>
      <w:r>
        <w:t xml:space="preserve">В выходные в Казани состоится финальный этап серии </w:t>
      </w:r>
      <w:r>
        <w:rPr>
          <w:shd w:val="clear" w:color="auto" w:fill="C0C0C0"/>
        </w:rPr>
        <w:t>СМП РСКГ</w:t>
      </w:r>
    </w:p>
    <w:p w14:paraId="190B0B8D" w14:textId="77777777" w:rsidR="008439EB" w:rsidRDefault="00F70EA7" w:rsidP="008439EB">
      <w:pPr>
        <w:pStyle w:val="ExportHyperlink"/>
        <w:jc w:val="left"/>
      </w:pPr>
      <w:hyperlink r:id="rId39" w:history="1">
        <w:r w:rsidR="008439EB">
          <w:rPr>
            <w:u w:val="single"/>
          </w:rPr>
          <w:t>https://www.championat.com/auto/article-256574-v-vyhodnye-v-kazani-sostoitsja-finalnyj-etap-serii-smp-rskg.html</w:t>
        </w:r>
      </w:hyperlink>
    </w:p>
    <w:p w14:paraId="57C6E72E" w14:textId="787C57B3" w:rsidR="008439EB" w:rsidRDefault="00F70EA7" w:rsidP="008439EB">
      <w:pPr>
        <w:pStyle w:val="ExportHyperlink"/>
      </w:pPr>
      <w:hyperlink w:anchor="_ТОП-20_самых_заметных" w:history="1">
        <w:r w:rsidR="00D15010" w:rsidRPr="00C23D76">
          <w:rPr>
            <w:rStyle w:val="a8"/>
            <w:szCs w:val="22"/>
          </w:rPr>
          <w:t>Вернуться</w:t>
        </w:r>
      </w:hyperlink>
    </w:p>
    <w:p w14:paraId="049FAA14" w14:textId="77777777" w:rsidR="008439EB" w:rsidRDefault="008439EB" w:rsidP="008439EB"/>
    <w:p w14:paraId="7C4C76FC" w14:textId="77777777" w:rsidR="008439EB" w:rsidRDefault="008439EB" w:rsidP="008439EB">
      <w:pPr>
        <w:pStyle w:val="5"/>
        <w:numPr>
          <w:ilvl w:val="0"/>
          <w:numId w:val="39"/>
        </w:numPr>
      </w:pPr>
      <w:bookmarkStart w:id="56" w:name="_Toc464059878"/>
      <w:r>
        <w:t>Р-Спорт, Москва, 19 июня 2016</w:t>
      </w:r>
      <w:bookmarkEnd w:id="56"/>
    </w:p>
    <w:p w14:paraId="1C7DAAD1" w14:textId="77777777" w:rsidR="008439EB" w:rsidRDefault="008439EB" w:rsidP="008439EB">
      <w:pPr>
        <w:pStyle w:val="6"/>
      </w:pPr>
      <w:bookmarkStart w:id="57" w:name="txt_1361077_540722730"/>
      <w:r>
        <w:t>ДМИТРИЙ БРАГИН ПОБЕДИЛ НА 3-М ЭТАПЕ СМП РСКГ-2016 В КЛАССЕ ТУРИНГОВЫХ АВТОМОБИЛЕЙ</w:t>
      </w:r>
      <w:bookmarkEnd w:id="57"/>
    </w:p>
    <w:p w14:paraId="1C0EE4C7" w14:textId="1EA50930" w:rsidR="008439EB" w:rsidRDefault="008439EB" w:rsidP="008439EB">
      <w:pPr>
        <w:pStyle w:val="NormalExport"/>
      </w:pPr>
      <w:r>
        <w:t xml:space="preserve">МОСКВА, 19 июн - Р-Спорт. Гонщик Дмитрий Брагин одержал победу на третьем этапе чемпионата </w:t>
      </w:r>
      <w:r>
        <w:rPr>
          <w:shd w:val="clear" w:color="auto" w:fill="C0C0C0"/>
        </w:rPr>
        <w:t>Российской серии кольцевых гонок</w:t>
      </w:r>
      <w:r>
        <w:t xml:space="preserve">-2016 в классе туринговых автомобилей, который впервые проходил на автодроме </w:t>
      </w:r>
      <w:r w:rsidR="0066416B">
        <w:t>"</w:t>
      </w:r>
      <w:r>
        <w:t>Крепость Грозная</w:t>
      </w:r>
      <w:r w:rsidR="0066416B">
        <w:t>"</w:t>
      </w:r>
      <w:r>
        <w:t xml:space="preserve"> в Чечне 18-19 июня.</w:t>
      </w:r>
    </w:p>
    <w:p w14:paraId="026B5966" w14:textId="77777777" w:rsidR="008439EB" w:rsidRDefault="008439EB" w:rsidP="008439EB">
      <w:pPr>
        <w:pStyle w:val="NormalExport"/>
      </w:pPr>
      <w:r>
        <w:t xml:space="preserve">Брагин опередил Алексея Дудукало и Николая Карамышева, ставших, соответственно, вторым и третьим. В классе Туринг-Лайт победу одержал Михаил Митяев, вторым стал Брагин, третьим - Денис Булатов. </w:t>
      </w:r>
    </w:p>
    <w:p w14:paraId="6B514CE2" w14:textId="77777777" w:rsidR="008439EB" w:rsidRDefault="008439EB" w:rsidP="008439EB">
      <w:pPr>
        <w:pStyle w:val="NormalExport"/>
      </w:pPr>
      <w:r>
        <w:t xml:space="preserve">© Фото: предоставлено организаторами чемпионата </w:t>
      </w:r>
      <w:r>
        <w:rPr>
          <w:shd w:val="clear" w:color="auto" w:fill="C0C0C0"/>
        </w:rPr>
        <w:t>Российской серии кольцевых гонок</w:t>
      </w:r>
      <w:r>
        <w:t xml:space="preserve"> </w:t>
      </w:r>
    </w:p>
    <w:p w14:paraId="28FF681A" w14:textId="77777777" w:rsidR="008439EB" w:rsidRDefault="008439EB" w:rsidP="008439EB">
      <w:pPr>
        <w:pStyle w:val="NormalExport"/>
      </w:pPr>
      <w:r>
        <w:t xml:space="preserve">Пилоты на этапе чемпионата </w:t>
      </w:r>
      <w:r>
        <w:rPr>
          <w:shd w:val="clear" w:color="auto" w:fill="C0C0C0"/>
        </w:rPr>
        <w:t>Российской серии кольцевых гонок</w:t>
      </w:r>
    </w:p>
    <w:p w14:paraId="69496A82" w14:textId="77777777" w:rsidR="008439EB" w:rsidRDefault="008439EB" w:rsidP="008439EB">
      <w:pPr>
        <w:pStyle w:val="NormalExport"/>
      </w:pPr>
      <w:r>
        <w:t>В классе Супер-Продакшн победил Владимир Стрельченко, второе место занял Максим Симонов, Ефим Гантмахер стал третьим. Иван Костюков стал лучшим в классе Национальный. Второе и третье места заняли Виталий Дудин и Глеб Кузнецов.</w:t>
      </w:r>
    </w:p>
    <w:p w14:paraId="4087FEDA" w14:textId="1C36F3F5" w:rsidR="008439EB" w:rsidRDefault="008439EB" w:rsidP="008439EB">
      <w:pPr>
        <w:pStyle w:val="NormalExport"/>
      </w:pPr>
      <w:r>
        <w:t xml:space="preserve">Четвертый этап </w:t>
      </w:r>
      <w:r>
        <w:rPr>
          <w:shd w:val="clear" w:color="auto" w:fill="C0C0C0"/>
        </w:rPr>
        <w:t>СМП РСКГ</w:t>
      </w:r>
      <w:r>
        <w:t xml:space="preserve">-2016 пройдет на </w:t>
      </w:r>
      <w:r w:rsidR="0066416B">
        <w:t>"</w:t>
      </w:r>
      <w:r>
        <w:t>Сочи Автодроме</w:t>
      </w:r>
      <w:r w:rsidR="0066416B">
        <w:t>"</w:t>
      </w:r>
      <w:r>
        <w:t xml:space="preserve"> 2 - 3 июля совместно с международным первенством TCR International Series и Кубком MitJet 2L. </w:t>
      </w:r>
    </w:p>
    <w:p w14:paraId="3C48D42D" w14:textId="77777777" w:rsidR="008439EB" w:rsidRDefault="008439EB" w:rsidP="008439EB">
      <w:pPr>
        <w:pStyle w:val="NormalExport"/>
      </w:pPr>
      <w:r>
        <w:rPr>
          <w:shd w:val="clear" w:color="auto" w:fill="C0C0C0"/>
        </w:rPr>
        <w:t>Российская серия кольцевых гонок (СМП РСКГ</w:t>
      </w:r>
      <w:r>
        <w:t xml:space="preserve">) - официальное название чемпионата и Кубка России по кольцевым гонкам с 2014 года. С сезона-2015 к традиционным классам Туринг, Туринг-Лайт, Супер-продакшн и Национальный добавился зачет Национальный Юниор для молодых спортсменов. </w:t>
      </w:r>
    </w:p>
    <w:p w14:paraId="39017384" w14:textId="77777777" w:rsidR="008439EB" w:rsidRDefault="00F70EA7" w:rsidP="008439EB">
      <w:pPr>
        <w:pStyle w:val="ExportHyperlink"/>
        <w:jc w:val="left"/>
      </w:pPr>
      <w:hyperlink r:id="rId40" w:history="1">
        <w:r w:rsidR="008439EB">
          <w:rPr>
            <w:u w:val="single"/>
          </w:rPr>
          <w:t>http://rsport.ru/auto/20160619/951946702.html</w:t>
        </w:r>
      </w:hyperlink>
    </w:p>
    <w:p w14:paraId="07B95311" w14:textId="2F47CFF1" w:rsidR="008439EB" w:rsidRDefault="00F70EA7" w:rsidP="008439EB">
      <w:pPr>
        <w:pStyle w:val="ExportHyperlink"/>
      </w:pPr>
      <w:hyperlink w:anchor="_ТОП-20_самых_заметных" w:history="1">
        <w:r w:rsidR="00D15010" w:rsidRPr="00C23D76">
          <w:rPr>
            <w:rStyle w:val="a8"/>
            <w:szCs w:val="22"/>
          </w:rPr>
          <w:t>Вернуться</w:t>
        </w:r>
      </w:hyperlink>
    </w:p>
    <w:p w14:paraId="6BB46AEC" w14:textId="77777777" w:rsidR="008439EB" w:rsidRDefault="008439EB" w:rsidP="008439EB"/>
    <w:p w14:paraId="0376BEF9" w14:textId="77777777" w:rsidR="008439EB" w:rsidRDefault="008439EB" w:rsidP="008439EB">
      <w:pPr>
        <w:pStyle w:val="5"/>
        <w:numPr>
          <w:ilvl w:val="0"/>
          <w:numId w:val="39"/>
        </w:numPr>
      </w:pPr>
      <w:bookmarkStart w:id="58" w:name="_Toc464059879"/>
      <w:r>
        <w:t>Р-Спорт, Москва, 28 апреля 2016</w:t>
      </w:r>
      <w:bookmarkEnd w:id="58"/>
    </w:p>
    <w:p w14:paraId="7D8904D6" w14:textId="77777777" w:rsidR="008439EB" w:rsidRDefault="008439EB" w:rsidP="008439EB">
      <w:pPr>
        <w:pStyle w:val="6"/>
      </w:pPr>
      <w:bookmarkStart w:id="59" w:name="txt_1361077_518415498"/>
      <w:r>
        <w:t>СЕЗОН РОССИЙСКОЙ СЕРИИ КОЛЬЦЕВЫХ ГОНОК СТАРТУЕТ НА АВТОДРОМЕ В СМОЛЕНСКЕ 14-15 МАЯ</w:t>
      </w:r>
      <w:bookmarkEnd w:id="59"/>
    </w:p>
    <w:p w14:paraId="0C8B704B" w14:textId="77777777" w:rsidR="008439EB" w:rsidRDefault="008439EB" w:rsidP="008439EB">
      <w:pPr>
        <w:pStyle w:val="NormalExport"/>
      </w:pPr>
      <w:r>
        <w:t xml:space="preserve">МОСКВА, 28 апр - Р-Спорт. Первый этап </w:t>
      </w:r>
      <w:r>
        <w:rPr>
          <w:shd w:val="clear" w:color="auto" w:fill="C0C0C0"/>
        </w:rPr>
        <w:t>российской серии кольцевых гонок</w:t>
      </w:r>
      <w:r>
        <w:t xml:space="preserve"> пройдет 14-15 мая на автодроме Смоленское кольцо, сообщает пресс-служба серии.</w:t>
      </w:r>
    </w:p>
    <w:p w14:paraId="5C5FAC1C" w14:textId="5952DD30" w:rsidR="008439EB" w:rsidRDefault="008439EB" w:rsidP="008439EB">
      <w:pPr>
        <w:pStyle w:val="NormalExport"/>
      </w:pPr>
      <w:r>
        <w:t xml:space="preserve">В рамках гоночного уикенда зрители увидят заезды в пяти технических классах </w:t>
      </w:r>
      <w:r>
        <w:rPr>
          <w:shd w:val="clear" w:color="auto" w:fill="C0C0C0"/>
        </w:rPr>
        <w:t>СМП РСКГ</w:t>
      </w:r>
      <w:r>
        <w:t xml:space="preserve">: </w:t>
      </w:r>
      <w:r w:rsidR="0066416B">
        <w:t>"</w:t>
      </w:r>
      <w:r>
        <w:t>туринг</w:t>
      </w:r>
      <w:r w:rsidR="0066416B">
        <w:t>"</w:t>
      </w:r>
      <w:r>
        <w:t xml:space="preserve">, </w:t>
      </w:r>
      <w:r w:rsidR="0066416B">
        <w:t>"</w:t>
      </w:r>
      <w:r>
        <w:t>туринг-лайт</w:t>
      </w:r>
      <w:r w:rsidR="0066416B">
        <w:t>"</w:t>
      </w:r>
      <w:r>
        <w:t xml:space="preserve">, </w:t>
      </w:r>
      <w:r w:rsidR="0066416B">
        <w:t>"</w:t>
      </w:r>
      <w:r>
        <w:t>супер-продакшн</w:t>
      </w:r>
      <w:r w:rsidR="0066416B">
        <w:t>"</w:t>
      </w:r>
      <w:r>
        <w:t xml:space="preserve">, </w:t>
      </w:r>
      <w:r w:rsidR="0066416B">
        <w:t>"</w:t>
      </w:r>
      <w:r>
        <w:t>национальный</w:t>
      </w:r>
      <w:r w:rsidR="0066416B">
        <w:t>"</w:t>
      </w:r>
      <w:r>
        <w:t xml:space="preserve"> и </w:t>
      </w:r>
      <w:r w:rsidR="0066416B">
        <w:t>"</w:t>
      </w:r>
      <w:r>
        <w:t>национальный юниор</w:t>
      </w:r>
      <w:r w:rsidR="0066416B">
        <w:t>"</w:t>
      </w:r>
      <w:r>
        <w:t>.</w:t>
      </w:r>
    </w:p>
    <w:p w14:paraId="5D5A9738" w14:textId="4D4E44C4" w:rsidR="008439EB" w:rsidRDefault="008439EB" w:rsidP="008439EB">
      <w:pPr>
        <w:pStyle w:val="NormalExport"/>
      </w:pPr>
      <w:r>
        <w:t xml:space="preserve">Самый престижный класс </w:t>
      </w:r>
      <w:r w:rsidR="0066416B">
        <w:t>"</w:t>
      </w:r>
      <w:r>
        <w:t>туринг</w:t>
      </w:r>
      <w:r w:rsidR="0066416B">
        <w:t>"</w:t>
      </w:r>
      <w:r>
        <w:t xml:space="preserve"> в этом году наполнен современными автомобилями SEAT Leon, что позволит пилотам набрать очки в зачет новообразованного Трофея Европы TCR.</w:t>
      </w:r>
    </w:p>
    <w:p w14:paraId="77683281" w14:textId="23B3BBA5" w:rsidR="008439EB" w:rsidRDefault="008439EB" w:rsidP="008439EB">
      <w:pPr>
        <w:pStyle w:val="NormalExport"/>
      </w:pPr>
      <w:r>
        <w:t xml:space="preserve">В зачете </w:t>
      </w:r>
      <w:r w:rsidR="0066416B">
        <w:t>"</w:t>
      </w:r>
      <w:r>
        <w:t>супер-продакшн</w:t>
      </w:r>
      <w:r w:rsidR="0066416B">
        <w:t>"</w:t>
      </w:r>
      <w:r>
        <w:t xml:space="preserve">, пилоты которого стартуют вместе с </w:t>
      </w:r>
      <w:r w:rsidR="0066416B">
        <w:t>"</w:t>
      </w:r>
      <w:r>
        <w:t>турингом</w:t>
      </w:r>
      <w:r w:rsidR="0066416B">
        <w:t>"</w:t>
      </w:r>
      <w:r>
        <w:t xml:space="preserve"> в рамках заездов </w:t>
      </w:r>
      <w:r w:rsidR="0066416B">
        <w:t>"</w:t>
      </w:r>
      <w:r>
        <w:t>Объединенный 2000</w:t>
      </w:r>
      <w:r w:rsidR="0066416B">
        <w:t>"</w:t>
      </w:r>
      <w:r>
        <w:t>, представлены автомобили трех марок: это двухлитровые хэтчбеки Honda Civic, седаны LADA Granta с турбомотором объемом 1,6 литра и купе Subaru BRZ, которые в гоночной мастерской URT оснастили турбокомпрессором. Несмотря на столь разные конструкции, благодаря системе Balance of performance все модели близки по своим характеристикам, хотя имеют индивидуальные особенности, которые не позволят заранее предсказать исход борьбы.</w:t>
      </w:r>
    </w:p>
    <w:p w14:paraId="73668608" w14:textId="550FAB7F" w:rsidR="008439EB" w:rsidRDefault="008439EB" w:rsidP="008439EB">
      <w:pPr>
        <w:pStyle w:val="NormalExport"/>
      </w:pPr>
      <w:r>
        <w:t xml:space="preserve">Ударная сила в класса </w:t>
      </w:r>
      <w:r w:rsidR="0066416B">
        <w:t>"</w:t>
      </w:r>
      <w:r>
        <w:t>национальный</w:t>
      </w:r>
      <w:r w:rsidR="0066416B">
        <w:t>"</w:t>
      </w:r>
      <w:r>
        <w:t xml:space="preserve"> - модели отечественного производства: хэтчбеки LADA Kalina первого и второго поколений, седаны Volkswagen Polo и Kia Rio.</w:t>
      </w:r>
    </w:p>
    <w:p w14:paraId="3F30D4D2" w14:textId="5060A731" w:rsidR="008439EB" w:rsidRDefault="008439EB" w:rsidP="008439EB">
      <w:pPr>
        <w:pStyle w:val="NormalExport"/>
      </w:pPr>
      <w:r>
        <w:t xml:space="preserve">Наконец, самый разнообразный класс </w:t>
      </w:r>
      <w:r>
        <w:rPr>
          <w:shd w:val="clear" w:color="auto" w:fill="C0C0C0"/>
        </w:rPr>
        <w:t>Российской серии кольцевых гонок</w:t>
      </w:r>
      <w:r>
        <w:t xml:space="preserve"> - </w:t>
      </w:r>
      <w:r w:rsidR="0066416B">
        <w:t>"</w:t>
      </w:r>
      <w:r>
        <w:t>туринг-лайт</w:t>
      </w:r>
      <w:r w:rsidR="0066416B">
        <w:t>"</w:t>
      </w:r>
      <w:r>
        <w:t xml:space="preserve"> - будет представлен автомобилями LADA Kalina NFR, Kia Rio, Renault Twingo, Peugeot 207 и 208, Volkswagen Polo и Ford Fiesta.</w:t>
      </w:r>
    </w:p>
    <w:p w14:paraId="4F615621" w14:textId="72480F4D" w:rsidR="008439EB" w:rsidRDefault="008439EB" w:rsidP="008439EB">
      <w:pPr>
        <w:pStyle w:val="NormalExport"/>
      </w:pPr>
      <w:r>
        <w:t xml:space="preserve">В класс </w:t>
      </w:r>
      <w:r w:rsidR="0066416B">
        <w:t>"</w:t>
      </w:r>
      <w:r>
        <w:t>национальный юниор</w:t>
      </w:r>
      <w:r w:rsidR="0066416B">
        <w:t>"</w:t>
      </w:r>
      <w:r>
        <w:t xml:space="preserve"> допускаются самые юные пилоты </w:t>
      </w:r>
      <w:r>
        <w:rPr>
          <w:shd w:val="clear" w:color="auto" w:fill="C0C0C0"/>
        </w:rPr>
        <w:t>СМП РСКГ</w:t>
      </w:r>
      <w:r>
        <w:t xml:space="preserve"> возрастом от 14 до 17 лет - в их распоряжении недорогие хэтчбеки LADA Kalina, серьезно доработанные с точки зрения безопасности, однако с минимальными техническими усовершенствованиями.</w:t>
      </w:r>
    </w:p>
    <w:p w14:paraId="643201A9" w14:textId="77777777" w:rsidR="008439EB" w:rsidRDefault="008439EB" w:rsidP="008439EB">
      <w:pPr>
        <w:pStyle w:val="NormalExport"/>
      </w:pPr>
      <w:r>
        <w:t xml:space="preserve">Таким образом, за два выходных дня поклонники </w:t>
      </w:r>
      <w:r>
        <w:rPr>
          <w:shd w:val="clear" w:color="auto" w:fill="C0C0C0"/>
        </w:rPr>
        <w:t>российской серии кольцевых гонок</w:t>
      </w:r>
      <w:r>
        <w:t xml:space="preserve"> увидят 8 боевых заездов: 4 субботних гонки пройдут по результатам квалификации со стартом с хода, 4 воскресных - со стартом с места.</w:t>
      </w:r>
    </w:p>
    <w:p w14:paraId="6D7689C8" w14:textId="77777777" w:rsidR="008439EB" w:rsidRDefault="008439EB" w:rsidP="008439EB">
      <w:pPr>
        <w:pStyle w:val="NormalExport"/>
      </w:pPr>
      <w:r>
        <w:t>Причем шестерка пилотов, ставших накануне лучшими, уйдет в бой в обратном порядке.</w:t>
      </w:r>
    </w:p>
    <w:p w14:paraId="7790B23E" w14:textId="2F6ABFB9" w:rsidR="008439EB" w:rsidRDefault="008439EB" w:rsidP="008439EB">
      <w:pPr>
        <w:pStyle w:val="NormalExport"/>
      </w:pPr>
      <w:r>
        <w:rPr>
          <w:shd w:val="clear" w:color="auto" w:fill="C0C0C0"/>
        </w:rPr>
        <w:t>Российская серия кольцевых гонок (СМП РСКГ</w:t>
      </w:r>
      <w:r>
        <w:t xml:space="preserve">) - официальное название чемпионата и Кубка России по кольцевым гонкам с 2014 года. С 2015 года к традиционным классам </w:t>
      </w:r>
      <w:r w:rsidR="0066416B">
        <w:t>"</w:t>
      </w:r>
      <w:r>
        <w:t>туринг</w:t>
      </w:r>
      <w:r w:rsidR="0066416B">
        <w:t>"</w:t>
      </w:r>
      <w:r>
        <w:t xml:space="preserve">, </w:t>
      </w:r>
      <w:r w:rsidR="0066416B">
        <w:t>"</w:t>
      </w:r>
      <w:r>
        <w:t>туринг-лайт</w:t>
      </w:r>
      <w:r w:rsidR="0066416B">
        <w:t>"</w:t>
      </w:r>
      <w:r>
        <w:t xml:space="preserve">, </w:t>
      </w:r>
      <w:r w:rsidR="0066416B">
        <w:t>"</w:t>
      </w:r>
      <w:r>
        <w:t>супер-продакшн</w:t>
      </w:r>
      <w:r w:rsidR="0066416B">
        <w:t>"</w:t>
      </w:r>
      <w:r>
        <w:t xml:space="preserve"> и </w:t>
      </w:r>
      <w:r w:rsidR="0066416B">
        <w:t>"</w:t>
      </w:r>
      <w:r>
        <w:t>национальный</w:t>
      </w:r>
      <w:r w:rsidR="0066416B">
        <w:t>"</w:t>
      </w:r>
      <w:r>
        <w:t xml:space="preserve"> добавился зачет </w:t>
      </w:r>
      <w:r w:rsidR="0066416B">
        <w:t>"</w:t>
      </w:r>
      <w:r>
        <w:t>национальный юниор</w:t>
      </w:r>
      <w:r w:rsidR="0066416B">
        <w:t>"</w:t>
      </w:r>
      <w:r>
        <w:t xml:space="preserve"> для молодых спортсменов. </w:t>
      </w:r>
    </w:p>
    <w:p w14:paraId="0512E6A5" w14:textId="77777777" w:rsidR="008439EB" w:rsidRDefault="008439EB" w:rsidP="008439EB">
      <w:pPr>
        <w:pStyle w:val="NormalExport"/>
      </w:pPr>
      <w:r>
        <w:t xml:space="preserve">Пилоты в объединенном заезде в классах Туринг, Супер-продакшн во время седьмого этапа </w:t>
      </w:r>
      <w:r>
        <w:rPr>
          <w:shd w:val="clear" w:color="auto" w:fill="C0C0C0"/>
        </w:rPr>
        <w:t>российской серии кольцевых гонок</w:t>
      </w:r>
    </w:p>
    <w:p w14:paraId="4126EDA1" w14:textId="77777777" w:rsidR="008439EB" w:rsidRDefault="00F70EA7" w:rsidP="008439EB">
      <w:pPr>
        <w:pStyle w:val="ExportHyperlink"/>
        <w:jc w:val="left"/>
      </w:pPr>
      <w:hyperlink r:id="rId41" w:history="1">
        <w:r w:rsidR="008439EB">
          <w:rPr>
            <w:u w:val="single"/>
          </w:rPr>
          <w:t>http://rsport.ru/auto/20160428/917417200.html</w:t>
        </w:r>
      </w:hyperlink>
    </w:p>
    <w:p w14:paraId="0D772158" w14:textId="5037E460" w:rsidR="008439EB" w:rsidRDefault="00F70EA7" w:rsidP="008439EB">
      <w:pPr>
        <w:pStyle w:val="ExportHyperlink"/>
      </w:pPr>
      <w:hyperlink w:anchor="_ТОП-20_самых_заметных" w:history="1">
        <w:r w:rsidR="00D15010" w:rsidRPr="00C23D76">
          <w:rPr>
            <w:rStyle w:val="a8"/>
            <w:szCs w:val="22"/>
          </w:rPr>
          <w:t>Вернуться</w:t>
        </w:r>
      </w:hyperlink>
    </w:p>
    <w:p w14:paraId="2E46D701" w14:textId="77777777" w:rsidR="008439EB" w:rsidRDefault="008439EB" w:rsidP="008439EB"/>
    <w:p w14:paraId="6EB31761" w14:textId="77777777" w:rsidR="008439EB" w:rsidRDefault="008439EB" w:rsidP="008439EB">
      <w:pPr>
        <w:pStyle w:val="5"/>
        <w:numPr>
          <w:ilvl w:val="0"/>
          <w:numId w:val="39"/>
        </w:numPr>
      </w:pPr>
      <w:bookmarkStart w:id="60" w:name="_Toc464059880"/>
      <w:r>
        <w:t>Чемпионат.com (championat.com), Москва, 30 августа 2016</w:t>
      </w:r>
      <w:bookmarkEnd w:id="60"/>
    </w:p>
    <w:p w14:paraId="6794D228" w14:textId="77777777" w:rsidR="008439EB" w:rsidRDefault="008439EB" w:rsidP="008439EB">
      <w:pPr>
        <w:pStyle w:val="6"/>
      </w:pPr>
      <w:bookmarkStart w:id="61" w:name="txt_1361077_573014301"/>
      <w:r>
        <w:t>РУССКИЕ ГОНКИ НА СМОЛЕНЩИНЕ: РАЗМИНКА ПЕРЕД ФИНАЛОМ</w:t>
      </w:r>
      <w:bookmarkEnd w:id="61"/>
    </w:p>
    <w:p w14:paraId="534F345A" w14:textId="77777777" w:rsidR="008439EB" w:rsidRDefault="008439EB" w:rsidP="008439EB">
      <w:pPr>
        <w:pStyle w:val="afb"/>
        <w:keepNext/>
        <w:keepLines/>
        <w:jc w:val="left"/>
      </w:pPr>
      <w:r>
        <w:t>Автор: Текст: Константин Молчанов</w:t>
      </w:r>
    </w:p>
    <w:p w14:paraId="20984926" w14:textId="3D01B7A0" w:rsidR="008439EB" w:rsidRDefault="008439EB" w:rsidP="008439EB">
      <w:pPr>
        <w:pStyle w:val="NormalExport"/>
      </w:pPr>
      <w:r>
        <w:t xml:space="preserve">В минувшие выходные на трассе </w:t>
      </w:r>
      <w:r w:rsidR="0066416B">
        <w:t>"</w:t>
      </w:r>
      <w:r>
        <w:t>Смоленское кольцо</w:t>
      </w:r>
      <w:r w:rsidR="0066416B">
        <w:t>"</w:t>
      </w:r>
      <w:r>
        <w:t xml:space="preserve"> под Дорогобужем прошел очередной, предпоследний в этом сезоне, этап </w:t>
      </w:r>
      <w:r>
        <w:rPr>
          <w:shd w:val="clear" w:color="auto" w:fill="C0C0C0"/>
        </w:rPr>
        <w:t>РСКГ</w:t>
      </w:r>
      <w:r>
        <w:t>.</w:t>
      </w:r>
    </w:p>
    <w:p w14:paraId="0D3AF23A" w14:textId="704020A9" w:rsidR="008439EB" w:rsidRDefault="008439EB" w:rsidP="008439EB">
      <w:pPr>
        <w:pStyle w:val="NormalExport"/>
      </w:pPr>
      <w:r>
        <w:t xml:space="preserve">Пожалуй, главной сенсацией уик-энда стал Ford Fiesta класса </w:t>
      </w:r>
      <w:r w:rsidR="0066416B">
        <w:t>"</w:t>
      </w:r>
      <w:r>
        <w:t>Национальный</w:t>
      </w:r>
      <w:r w:rsidR="0066416B">
        <w:t>"</w:t>
      </w:r>
      <w:r>
        <w:t xml:space="preserve">. Построенный прошлой зимой хэтчбек всего лишь в третий раз вышел на старт - и казалось, питерская команда </w:t>
      </w:r>
      <w:r w:rsidR="0066416B">
        <w:t>"</w:t>
      </w:r>
      <w:r>
        <w:t>Зенит Моторспорт</w:t>
      </w:r>
      <w:r w:rsidR="0066416B">
        <w:t>"</w:t>
      </w:r>
      <w:r>
        <w:t xml:space="preserve"> еще долго будет учить его ездить. Однако летняя тестовая программа, внесенные в конструкцию доработки и севший за руль молодой, но уже успешный подмосковный пилот Андрей Масленников - все это принесло прекрасный результат. Сначала Андрей показал второе место в квалификации, а потом финишировал на подиуме в обеих гонках. И хотя бороться за победу в заезде Ford Fiesta пока не мог, хэтчбек елабужской сборки отныне явно составит компанию другим машинам, сражающимся за лидерство в самом доступном классе.</w:t>
      </w:r>
    </w:p>
    <w:p w14:paraId="296B501F" w14:textId="77777777" w:rsidR="008439EB" w:rsidRDefault="008439EB" w:rsidP="008439EB">
      <w:pPr>
        <w:pStyle w:val="NormalExport"/>
      </w:pPr>
      <w:r>
        <w:t xml:space="preserve">Фото: Пресс-служба </w:t>
      </w:r>
      <w:r>
        <w:rPr>
          <w:shd w:val="clear" w:color="auto" w:fill="C0C0C0"/>
        </w:rPr>
        <w:t>СМП РСКГ</w:t>
      </w:r>
      <w:r>
        <w:t xml:space="preserve"> </w:t>
      </w:r>
    </w:p>
    <w:p w14:paraId="14ED7FD1" w14:textId="1A9F093F" w:rsidR="008439EB" w:rsidRDefault="008439EB" w:rsidP="008439EB">
      <w:pPr>
        <w:pStyle w:val="NormalExport"/>
      </w:pPr>
      <w:r>
        <w:t xml:space="preserve">Если в прошлом году за Кубок России в </w:t>
      </w:r>
      <w:r w:rsidR="0066416B">
        <w:t>"</w:t>
      </w:r>
      <w:r>
        <w:t>Национальном</w:t>
      </w:r>
      <w:r w:rsidR="0066416B">
        <w:t>"</w:t>
      </w:r>
      <w:r>
        <w:t xml:space="preserve"> сражались три пилота на автомобилях Lada Kalina, теперь три претендента пилотируют три разных автомобиля. Причем на радость любителям острой борьбы накануне решающей гонки в Казани спортсмен, возглавляющий общий зачет, - тольяттинец Роман Агошков на Kia Rio - провел гоночный уик-энд слабо. А вот его преследователи - еще один тольяттинец Владимир Шешенин на Lada Kalina и петербуржец Иван Костюков на VW Polo - одержали по одной победе и резко сократили отставание от лидера.</w:t>
      </w:r>
    </w:p>
    <w:p w14:paraId="764D447F" w14:textId="77777777" w:rsidR="008439EB" w:rsidRDefault="008439EB" w:rsidP="008439EB">
      <w:pPr>
        <w:pStyle w:val="NormalExport"/>
      </w:pPr>
      <w:r>
        <w:t xml:space="preserve">Фото: Пресс-служба </w:t>
      </w:r>
      <w:r>
        <w:rPr>
          <w:shd w:val="clear" w:color="auto" w:fill="C0C0C0"/>
        </w:rPr>
        <w:t>СМП РСКГ</w:t>
      </w:r>
      <w:r>
        <w:t xml:space="preserve"> </w:t>
      </w:r>
    </w:p>
    <w:p w14:paraId="0D49B899" w14:textId="77777777" w:rsidR="008439EB" w:rsidRDefault="008439EB" w:rsidP="008439EB">
      <w:pPr>
        <w:pStyle w:val="NormalExport"/>
      </w:pPr>
      <w:r>
        <w:t>По традиции заезды самого массового класса сопровождались зрелищными авариями. Воскресный мини-завал на подходе к первому повороту привел к тому, что гонку пришлось останавливать, ждать эвакуации разбитых автомобилей и начинать всю предстартовую процедуру сначала. Главными везунчиками в этой ситуации оказались пилоты заводской команды Demfi Lada Sport: один из них из-за закапризничавшей электроники не смог даже встать на свою неплохую пятую позицию на стартовой решетке, на машине другого срезало привод сразу после старта. Остановленная гонка позволила починить обе машины и вернуть пилотов на исходные стартовые позиции. Вдобавок упомянутая пятая позиция в реальности стала второй: трое пилотов из первой четверки стартовавших стали жертвами завала.</w:t>
      </w:r>
    </w:p>
    <w:p w14:paraId="603B6DD1" w14:textId="77777777" w:rsidR="008439EB" w:rsidRDefault="008439EB" w:rsidP="008439EB">
      <w:pPr>
        <w:pStyle w:val="NormalExport"/>
      </w:pPr>
      <w:r>
        <w:t xml:space="preserve">Фото: Пресс-служба </w:t>
      </w:r>
      <w:r>
        <w:rPr>
          <w:shd w:val="clear" w:color="auto" w:fill="C0C0C0"/>
        </w:rPr>
        <w:t>СМП РСКГ</w:t>
      </w:r>
      <w:r>
        <w:t xml:space="preserve"> </w:t>
      </w:r>
    </w:p>
    <w:p w14:paraId="62F0D985" w14:textId="77777777" w:rsidR="008439EB" w:rsidRDefault="008439EB" w:rsidP="008439EB">
      <w:pPr>
        <w:pStyle w:val="NormalExport"/>
      </w:pPr>
      <w:r>
        <w:t>Еще одной маркой, добившейся в минувшие выходные ощутимого прогресса, стала французская Peugeot. Питерская команда Carville Racing впервые выставила на этап сразу две машины - и сразу же показала лучший результат в командном зачете, на несколько очков опередив даже фаворитов сезона, заводскую команду Lada Sport Rosneft. Впрочем, результат мог быть еще лучше - один из пилотов Carville, оренбуржец Андрей Радошнов в какой-то момент вышел в лидеры гонки, но перенервничал, перегрел резину и начал терять позиции. А в попытках не пропустить вперед соперников так сильно жал на газ, что на последнем круге педаль заклинило и мотор перестал сбрасывать обороты! В результате и финиш на четвертом месте оказался для оренбуржца неплохим результатом.</w:t>
      </w:r>
    </w:p>
    <w:p w14:paraId="4CD5A10D" w14:textId="77777777" w:rsidR="008439EB" w:rsidRDefault="008439EB" w:rsidP="008439EB">
      <w:pPr>
        <w:pStyle w:val="NormalExport"/>
      </w:pPr>
      <w:r>
        <w:t xml:space="preserve">Фото: Пресс-служба </w:t>
      </w:r>
      <w:r>
        <w:rPr>
          <w:shd w:val="clear" w:color="auto" w:fill="C0C0C0"/>
        </w:rPr>
        <w:t>СМП РСКГ</w:t>
      </w:r>
      <w:r>
        <w:t xml:space="preserve"> </w:t>
      </w:r>
    </w:p>
    <w:p w14:paraId="3A90527B" w14:textId="21C30C7F" w:rsidR="008439EB" w:rsidRDefault="008439EB" w:rsidP="008439EB">
      <w:pPr>
        <w:pStyle w:val="NormalExport"/>
      </w:pPr>
      <w:r>
        <w:t xml:space="preserve">В самом мощном и быстром классе </w:t>
      </w:r>
      <w:r w:rsidR="0066416B">
        <w:t>"</w:t>
      </w:r>
      <w:r>
        <w:t>Туринг</w:t>
      </w:r>
      <w:r w:rsidR="0066416B">
        <w:t>"</w:t>
      </w:r>
      <w:r>
        <w:t xml:space="preserve"> в борьбу за чемпионский титул попыталась вмешаться бортовая электроника испанских хэтчбеков Seat Leon - она как будто тоже хотела обострить интригу и поэтому закапризничила именно на машинах пилотов, возглавляющих общий зачет. Однако преследователи не смогли в полной мере воспользоваться неудачами лидеров, и в итоге сражение за чемпионство на финальном этапе станет дуэлью между Дмитрием Брагиным (Тольятти, </w:t>
      </w:r>
      <w:r w:rsidR="0066416B">
        <w:t>"</w:t>
      </w:r>
      <w:r>
        <w:t>Таиф Моторспорт</w:t>
      </w:r>
      <w:r w:rsidR="0066416B">
        <w:t>"</w:t>
      </w:r>
      <w:r>
        <w:t>) и многократным чемпионом страны Алексеем Дудукало (Московская область, Lukoil Racing Team).</w:t>
      </w:r>
    </w:p>
    <w:p w14:paraId="4DB8FB98" w14:textId="77777777" w:rsidR="008439EB" w:rsidRDefault="008439EB" w:rsidP="008439EB">
      <w:pPr>
        <w:pStyle w:val="NormalExport"/>
      </w:pPr>
      <w:r>
        <w:t xml:space="preserve">Фото: Пресс-служба </w:t>
      </w:r>
      <w:r>
        <w:rPr>
          <w:shd w:val="clear" w:color="auto" w:fill="C0C0C0"/>
        </w:rPr>
        <w:t>СМП РСКГ</w:t>
      </w:r>
      <w:r>
        <w:t xml:space="preserve"> </w:t>
      </w:r>
    </w:p>
    <w:p w14:paraId="4C98D7ED" w14:textId="346C1DCD" w:rsidR="008439EB" w:rsidRDefault="008439EB" w:rsidP="008439EB">
      <w:pPr>
        <w:pStyle w:val="NormalExport"/>
      </w:pPr>
      <w:r>
        <w:t xml:space="preserve">Заключительный этап </w:t>
      </w:r>
      <w:r>
        <w:rPr>
          <w:shd w:val="clear" w:color="auto" w:fill="C0C0C0"/>
        </w:rPr>
        <w:t>Российской серии кольцевых гонок</w:t>
      </w:r>
      <w:r>
        <w:t xml:space="preserve"> пройдет на трассе в Казани 17 и 18 сентября. Вход на трибуны трассы </w:t>
      </w:r>
      <w:r w:rsidR="0066416B">
        <w:t>"</w:t>
      </w:r>
      <w:r>
        <w:t>Казан Ринг</w:t>
      </w:r>
      <w:r w:rsidR="0066416B">
        <w:t>"</w:t>
      </w:r>
      <w:r>
        <w:t xml:space="preserve"> по традиции бесплатный. Как и прямые трансляции всех заездов на телеканале </w:t>
      </w:r>
      <w:r w:rsidR="0066416B">
        <w:t>"</w:t>
      </w:r>
      <w:r>
        <w:t>Авто 24</w:t>
      </w:r>
      <w:r w:rsidR="0066416B">
        <w:t>"</w:t>
      </w:r>
      <w:r>
        <w:t xml:space="preserve">, сайте www.smp-rskg.tv и в паблике серии в </w:t>
      </w:r>
      <w:r w:rsidR="0066416B">
        <w:t>"</w:t>
      </w:r>
      <w:r>
        <w:t>Фейсбуке</w:t>
      </w:r>
      <w:r w:rsidR="0066416B">
        <w:t>"</w:t>
      </w:r>
      <w:r>
        <w:t xml:space="preserve"> (www.facebook.com/rafrcrs/) </w:t>
      </w:r>
    </w:p>
    <w:p w14:paraId="1EA0738B" w14:textId="05972AF8" w:rsidR="008439EB" w:rsidRDefault="008439EB" w:rsidP="008439EB">
      <w:pPr>
        <w:pStyle w:val="NormalExport"/>
      </w:pPr>
      <w:r>
        <w:t xml:space="preserve">Источник: </w:t>
      </w:r>
      <w:r w:rsidR="0066416B">
        <w:t>"</w:t>
      </w:r>
      <w:r>
        <w:t>Чемпионат</w:t>
      </w:r>
      <w:r w:rsidR="0066416B">
        <w:t>"</w:t>
      </w:r>
      <w:r>
        <w:t xml:space="preserve"> </w:t>
      </w:r>
    </w:p>
    <w:p w14:paraId="0C7D6A2D" w14:textId="77777777" w:rsidR="008439EB" w:rsidRDefault="008439EB" w:rsidP="008439EB">
      <w:pPr>
        <w:pStyle w:val="NormalExport"/>
      </w:pPr>
      <w:r>
        <w:t>Андрей Масленников (№ 49) выступает на двух Ford Fiesta в двух разных классах - и в обоих в минувшие выходные поднимался на подиум</w:t>
      </w:r>
    </w:p>
    <w:p w14:paraId="425EE92F" w14:textId="77777777" w:rsidR="008439EB" w:rsidRDefault="008439EB" w:rsidP="008439EB">
      <w:pPr>
        <w:pStyle w:val="NormalExport"/>
      </w:pPr>
      <w:r>
        <w:t>Русские гонки на Смоленщине</w:t>
      </w:r>
    </w:p>
    <w:p w14:paraId="4E2489B0" w14:textId="77777777" w:rsidR="008439EB" w:rsidRDefault="008439EB" w:rsidP="008439EB">
      <w:pPr>
        <w:pStyle w:val="NormalExport"/>
      </w:pPr>
      <w:r>
        <w:t>В число соискателей титула мог войти и курянин Николай Карамышев, но его так некстати подвела одна из покрышек</w:t>
      </w:r>
    </w:p>
    <w:p w14:paraId="6AC30811" w14:textId="77777777" w:rsidR="008439EB" w:rsidRDefault="008439EB" w:rsidP="008439EB">
      <w:pPr>
        <w:pStyle w:val="NormalExport"/>
      </w:pPr>
      <w:r>
        <w:t>Александр Марушко из Йошкар-Олы прорубается сквозь строй соперников во втором повороте субботней гонки</w:t>
      </w:r>
    </w:p>
    <w:p w14:paraId="571959ED" w14:textId="77777777" w:rsidR="008439EB" w:rsidRDefault="008439EB" w:rsidP="008439EB">
      <w:pPr>
        <w:pStyle w:val="NormalExport"/>
      </w:pPr>
      <w:r>
        <w:t>Твое лицо, когда ты сражался за победу - и вдруг заклинило педаль газа</w:t>
      </w:r>
    </w:p>
    <w:p w14:paraId="029BCC91" w14:textId="3814E132" w:rsidR="008439EB" w:rsidRDefault="008439EB" w:rsidP="008439EB">
      <w:pPr>
        <w:pStyle w:val="NormalExport"/>
      </w:pPr>
      <w:r>
        <w:t xml:space="preserve">Иван Костюков - </w:t>
      </w:r>
      <w:r w:rsidR="0066416B">
        <w:t>"</w:t>
      </w:r>
      <w:r>
        <w:t>народный пилот</w:t>
      </w:r>
      <w:r w:rsidR="0066416B">
        <w:t>"</w:t>
      </w:r>
      <w:r>
        <w:t xml:space="preserve">, победитель одноименного общедоступного конкурса компании </w:t>
      </w:r>
      <w:r w:rsidR="0066416B">
        <w:t>"</w:t>
      </w:r>
      <w:r>
        <w:t>Академия ралли</w:t>
      </w:r>
      <w:r w:rsidR="0066416B">
        <w:t>"</w:t>
      </w:r>
      <w:r>
        <w:t xml:space="preserve"> и сайта Motor</w:t>
      </w:r>
    </w:p>
    <w:p w14:paraId="2E0386A2" w14:textId="77777777" w:rsidR="008439EB" w:rsidRDefault="00F70EA7" w:rsidP="008439EB">
      <w:pPr>
        <w:pStyle w:val="ExportHyperlink"/>
        <w:jc w:val="left"/>
      </w:pPr>
      <w:hyperlink r:id="rId42" w:history="1">
        <w:r w:rsidR="008439EB">
          <w:rPr>
            <w:u w:val="single"/>
          </w:rPr>
          <w:t>http://www.championat.com/auto/article-255362-russkie-gonki-na-smolenschine-razminka-pered-finalom.html</w:t>
        </w:r>
      </w:hyperlink>
    </w:p>
    <w:p w14:paraId="5850B1EB" w14:textId="5D052D4D" w:rsidR="008439EB" w:rsidRDefault="00F70EA7" w:rsidP="008439EB">
      <w:pPr>
        <w:pStyle w:val="ExportHyperlink"/>
      </w:pPr>
      <w:hyperlink w:anchor="_ТОП-20_самых_заметных" w:history="1">
        <w:r w:rsidR="00D15010" w:rsidRPr="00C23D76">
          <w:rPr>
            <w:rStyle w:val="a8"/>
            <w:szCs w:val="22"/>
          </w:rPr>
          <w:t>Вернуться</w:t>
        </w:r>
      </w:hyperlink>
    </w:p>
    <w:p w14:paraId="2AC676A3" w14:textId="77777777" w:rsidR="008439EB" w:rsidRDefault="008439EB" w:rsidP="008439EB"/>
    <w:p w14:paraId="1AC22522" w14:textId="77777777" w:rsidR="008439EB" w:rsidRDefault="008439EB" w:rsidP="008439EB">
      <w:pPr>
        <w:pStyle w:val="5"/>
        <w:numPr>
          <w:ilvl w:val="0"/>
          <w:numId w:val="39"/>
        </w:numPr>
      </w:pPr>
      <w:bookmarkStart w:id="62" w:name="_Toc464059881"/>
      <w:r>
        <w:t>Чемпионат.com (championat.com), Москва, 24 августа 2016</w:t>
      </w:r>
      <w:bookmarkEnd w:id="62"/>
    </w:p>
    <w:p w14:paraId="25173BA1" w14:textId="77777777" w:rsidR="008439EB" w:rsidRDefault="008439EB" w:rsidP="008439EB">
      <w:pPr>
        <w:pStyle w:val="6"/>
      </w:pPr>
      <w:bookmarkStart w:id="63" w:name="txt_1361077_570524532"/>
      <w:r>
        <w:t>РУССКИЕ ГОНКИ НА СМОЛЕНЩИНЕ: МОМЕНТ ДЛЯ АТАКИ</w:t>
      </w:r>
      <w:bookmarkEnd w:id="63"/>
    </w:p>
    <w:p w14:paraId="075764C3" w14:textId="77777777" w:rsidR="008439EB" w:rsidRDefault="008439EB" w:rsidP="008439EB">
      <w:pPr>
        <w:pStyle w:val="afb"/>
        <w:keepNext/>
        <w:keepLines/>
        <w:jc w:val="left"/>
      </w:pPr>
      <w:r>
        <w:t>Автор: Текст: Константин Михайлов</w:t>
      </w:r>
    </w:p>
    <w:p w14:paraId="3EC13514" w14:textId="59C900CD" w:rsidR="008439EB" w:rsidRDefault="008439EB" w:rsidP="008439EB">
      <w:pPr>
        <w:pStyle w:val="NormalExport"/>
      </w:pPr>
      <w:r>
        <w:t xml:space="preserve">Продолжение </w:t>
      </w:r>
      <w:r w:rsidR="0066416B">
        <w:t>"</w:t>
      </w:r>
      <w:r>
        <w:t>нефтяных войн</w:t>
      </w:r>
      <w:r w:rsidR="0066416B">
        <w:t>"</w:t>
      </w:r>
      <w:r>
        <w:t xml:space="preserve">, борьба Брагина на два фронта и полуторные очки - вот что ждет болельщиков на шестом этапе </w:t>
      </w:r>
      <w:r>
        <w:rPr>
          <w:shd w:val="clear" w:color="auto" w:fill="C0C0C0"/>
        </w:rPr>
        <w:t>РСКГ</w:t>
      </w:r>
      <w:r>
        <w:t>.</w:t>
      </w:r>
    </w:p>
    <w:p w14:paraId="151E0880" w14:textId="136F4AC6" w:rsidR="008439EB" w:rsidRDefault="008439EB" w:rsidP="008439EB">
      <w:pPr>
        <w:pStyle w:val="NormalExport"/>
      </w:pPr>
      <w:r>
        <w:t xml:space="preserve">Участники </w:t>
      </w:r>
      <w:r>
        <w:rPr>
          <w:shd w:val="clear" w:color="auto" w:fill="C0C0C0"/>
        </w:rPr>
        <w:t>СМП РСКГ</w:t>
      </w:r>
      <w:r>
        <w:t xml:space="preserve"> - самого масштабного и престижного кольцевого турнира в России - берут пример с Формулы-1: они отдыхали весь август, чтобы возобновить борьбу в последний уик-энд месяца. Но если у лучших пилотов планеты впереди еще больше трети чемпионата, то у лучших пилотов страны - только две решающие гонки. Это само по себе гарантирует увлекательное развитие событий на трассе - но есть и дополнительные </w:t>
      </w:r>
      <w:r w:rsidR="0066416B">
        <w:t>"</w:t>
      </w:r>
      <w:r>
        <w:t>отягчающие</w:t>
      </w:r>
      <w:r w:rsidR="0066416B">
        <w:t>"</w:t>
      </w:r>
      <w:r>
        <w:t xml:space="preserve"> обстоятельства. О которых мы решили вспомнить с помощью лучших кадров, сделанных на </w:t>
      </w:r>
      <w:r w:rsidR="0066416B">
        <w:t>"</w:t>
      </w:r>
      <w:r>
        <w:t>Смоленском кольце</w:t>
      </w:r>
      <w:r w:rsidR="0066416B">
        <w:t>"</w:t>
      </w:r>
      <w:r>
        <w:t xml:space="preserve"> три месяца назад, по ходу первой гонки сезона.</w:t>
      </w:r>
    </w:p>
    <w:p w14:paraId="3C38CDDF" w14:textId="0F255CA0" w:rsidR="008439EB" w:rsidRDefault="008439EB" w:rsidP="008439EB">
      <w:pPr>
        <w:pStyle w:val="NormalExport"/>
      </w:pPr>
      <w:r>
        <w:t xml:space="preserve">Система начисления очков в </w:t>
      </w:r>
      <w:r>
        <w:rPr>
          <w:shd w:val="clear" w:color="auto" w:fill="C0C0C0"/>
        </w:rPr>
        <w:t>СМП РСКГ</w:t>
      </w:r>
      <w:r>
        <w:t xml:space="preserve"> немного запутанная, но эффективная. За две гонки до конца сезона она заставляет всех претендующих на места в первой тройке выкладываться по максимуму. Но даже уверенно лидирующие в общем зачете пилоты не могут надеяться на досрочное завоевание титула - ведь на последнем этапе участникам будут начисляться полуторные очки. Одним словом, позволить себе расслабиться могут лишь отпетые неудачники. К которым вряд ли причисляет себя кто-то из 75 участников гонки на </w:t>
      </w:r>
      <w:r w:rsidR="0066416B">
        <w:t>"</w:t>
      </w:r>
      <w:r>
        <w:t>Смоленском кольце</w:t>
      </w:r>
      <w:r w:rsidR="0066416B">
        <w:t>"</w:t>
      </w:r>
      <w:r>
        <w:t>.</w:t>
      </w:r>
    </w:p>
    <w:p w14:paraId="6A3EC6C4" w14:textId="77777777" w:rsidR="008439EB" w:rsidRDefault="008439EB" w:rsidP="008439EB">
      <w:pPr>
        <w:pStyle w:val="NormalExport"/>
      </w:pPr>
      <w:r>
        <w:t xml:space="preserve">Фото: Пресс-служба </w:t>
      </w:r>
      <w:r>
        <w:rPr>
          <w:shd w:val="clear" w:color="auto" w:fill="C0C0C0"/>
        </w:rPr>
        <w:t>РСКГ</w:t>
      </w:r>
      <w:r>
        <w:t xml:space="preserve"> </w:t>
      </w:r>
    </w:p>
    <w:p w14:paraId="055C367B" w14:textId="56827428" w:rsidR="008439EB" w:rsidRDefault="008439EB" w:rsidP="008439EB">
      <w:pPr>
        <w:pStyle w:val="NormalExport"/>
      </w:pPr>
      <w:r>
        <w:t xml:space="preserve">Нефтяные войны в самом быстром классе </w:t>
      </w:r>
      <w:r w:rsidR="0066416B">
        <w:t>"</w:t>
      </w:r>
      <w:r>
        <w:t>Туринг</w:t>
      </w:r>
      <w:r w:rsidR="0066416B">
        <w:t>"</w:t>
      </w:r>
      <w:r>
        <w:t xml:space="preserve"> продолжаются. Знаменитая столичная команда Lukoil Racing и ее лидер, 11-кратный чемпион страны Алексей Дудукало, по-прежнему в роли догоняющих - у тольяттинца Дмитрия Брагина на счету победы во всех квалификациях сезона и шесть выигранных гонок (против трех у Дудукало). Но на открытии сезона три месяца назад красно-белые набрали больше очков, чем их конкуренты из поволжской команды </w:t>
      </w:r>
      <w:r w:rsidR="0066416B">
        <w:t>"</w:t>
      </w:r>
      <w:r>
        <w:t>Таиф Моторспорт</w:t>
      </w:r>
      <w:r w:rsidR="0066416B">
        <w:t>"</w:t>
      </w:r>
      <w:r>
        <w:t xml:space="preserve">. И, чтобы переломить ситуацию в свою пользу, </w:t>
      </w:r>
      <w:r w:rsidR="0066416B">
        <w:t>"</w:t>
      </w:r>
      <w:r>
        <w:t>Смоленское кольцо</w:t>
      </w:r>
      <w:r w:rsidR="0066416B">
        <w:t>"</w:t>
      </w:r>
      <w:r>
        <w:t xml:space="preserve"> - более чем подходящая трасса.</w:t>
      </w:r>
    </w:p>
    <w:p w14:paraId="3DA2C807" w14:textId="77777777" w:rsidR="008439EB" w:rsidRDefault="008439EB" w:rsidP="008439EB">
      <w:pPr>
        <w:pStyle w:val="NormalExport"/>
      </w:pPr>
      <w:r>
        <w:t xml:space="preserve">Фото: Пресс-служба </w:t>
      </w:r>
      <w:r>
        <w:rPr>
          <w:shd w:val="clear" w:color="auto" w:fill="C0C0C0"/>
        </w:rPr>
        <w:t>РСКГ</w:t>
      </w:r>
      <w:r>
        <w:t xml:space="preserve"> </w:t>
      </w:r>
    </w:p>
    <w:p w14:paraId="28E088FD" w14:textId="242A3C7B" w:rsidR="008439EB" w:rsidRDefault="008439EB" w:rsidP="008439EB">
      <w:pPr>
        <w:pStyle w:val="NormalExport"/>
      </w:pPr>
      <w:r>
        <w:t xml:space="preserve">А вот в классе </w:t>
      </w:r>
      <w:r w:rsidR="0066416B">
        <w:t>"</w:t>
      </w:r>
      <w:r>
        <w:t>Туринг-лайт</w:t>
      </w:r>
      <w:r w:rsidR="0066416B">
        <w:t>"</w:t>
      </w:r>
      <w:r>
        <w:t xml:space="preserve"> (в иерархии из пяти категорий русского кольца он находится строго посередине) уже сам опытный Брагин - и заводская команда </w:t>
      </w:r>
      <w:r w:rsidR="0066416B">
        <w:t>"</w:t>
      </w:r>
      <w:r>
        <w:t>АвтоВАЗа</w:t>
      </w:r>
      <w:r w:rsidR="0066416B">
        <w:t>"</w:t>
      </w:r>
      <w:r>
        <w:t xml:space="preserve"> - вынуждена догонять соперника. И кого - дебютанта Дениса Булатова. 17-летний москвич смог и раскрыть потенциал гоночного хэтчбека VW Polo, и потерять минимум очков из-за поломок и столкновений, в прошлом попортивших гонщикам на Volkswagen немало крови. Неужели опытнейший Брагин, в прошлом году завоевавший титулы сразу в двух классах, потерпит поражение от гонщика вдвое младше себя?</w:t>
      </w:r>
    </w:p>
    <w:p w14:paraId="48F42096" w14:textId="77777777" w:rsidR="008439EB" w:rsidRDefault="008439EB" w:rsidP="008439EB">
      <w:pPr>
        <w:pStyle w:val="NormalExport"/>
      </w:pPr>
      <w:r>
        <w:t xml:space="preserve">Фото: Пресс-служба </w:t>
      </w:r>
      <w:r>
        <w:rPr>
          <w:shd w:val="clear" w:color="auto" w:fill="C0C0C0"/>
        </w:rPr>
        <w:t>РСКГ</w:t>
      </w:r>
      <w:r>
        <w:t xml:space="preserve"> </w:t>
      </w:r>
    </w:p>
    <w:p w14:paraId="5892E9B1" w14:textId="77777777" w:rsidR="008439EB" w:rsidRDefault="008439EB" w:rsidP="008439EB">
      <w:pPr>
        <w:pStyle w:val="NormalExport"/>
      </w:pPr>
      <w:r>
        <w:t xml:space="preserve">На каждой гонке в паддоке </w:t>
      </w:r>
      <w:r>
        <w:rPr>
          <w:shd w:val="clear" w:color="auto" w:fill="C0C0C0"/>
        </w:rPr>
        <w:t>СМП РСКГ</w:t>
      </w:r>
      <w:r>
        <w:t xml:space="preserve"> болельщики сами могут сесть за руль гоночного болида - правда, виртуального. Стенд с четырьмя симуляторами позволяет вместе с друзьями провести настоящий гоночный уик-энд в миниатюре - с тренировками, квалификациями и гонкой с общим стартом. От поездки на симуляторе не отказываются и сами спортсмены - на предыдущем этапе двое из них так увлеклись, что чуть не опоздали на старт настоящей гонки!</w:t>
      </w:r>
    </w:p>
    <w:p w14:paraId="171C04EB" w14:textId="77777777" w:rsidR="008439EB" w:rsidRDefault="008439EB" w:rsidP="008439EB">
      <w:pPr>
        <w:pStyle w:val="NormalExport"/>
      </w:pPr>
      <w:r>
        <w:t xml:space="preserve">Фото: Пресс-служба </w:t>
      </w:r>
      <w:r>
        <w:rPr>
          <w:shd w:val="clear" w:color="auto" w:fill="C0C0C0"/>
        </w:rPr>
        <w:t>РСКГ</w:t>
      </w:r>
      <w:r>
        <w:t xml:space="preserve"> </w:t>
      </w:r>
    </w:p>
    <w:p w14:paraId="28F56824" w14:textId="1962C835" w:rsidR="008439EB" w:rsidRDefault="008439EB" w:rsidP="008439EB">
      <w:pPr>
        <w:pStyle w:val="NormalExport"/>
      </w:pPr>
      <w:r>
        <w:t xml:space="preserve">В самом популярном и боевом классе </w:t>
      </w:r>
      <w:r w:rsidR="0066416B">
        <w:t>"</w:t>
      </w:r>
      <w:r>
        <w:t>Национальный</w:t>
      </w:r>
      <w:r w:rsidR="0066416B">
        <w:t>"</w:t>
      </w:r>
      <w:r>
        <w:t xml:space="preserve"> продолжается сражение признанных фаворитов - автомобилей Lada Kalina - с </w:t>
      </w:r>
      <w:r w:rsidR="0066416B">
        <w:t>"</w:t>
      </w:r>
      <w:r>
        <w:t>натурализованными</w:t>
      </w:r>
      <w:r w:rsidR="0066416B">
        <w:t>"</w:t>
      </w:r>
      <w:r>
        <w:t xml:space="preserve"> иномарками. Лидер общего зачета - тольяттинец Роман Агошков на Kia Rio, - но его отрыв от ближайшего преследователя 56 очков выглядит не слишком серьезно на фоне 515 баллов, которые в теории можно заработать за две последние гонки. Плюс за рулем отечественных машин выступает пара более опытных и в целом более быстрых пилотов. Так что судьба титула еще далеко не решена.</w:t>
      </w:r>
    </w:p>
    <w:p w14:paraId="69A8EC77" w14:textId="77777777" w:rsidR="008439EB" w:rsidRDefault="008439EB" w:rsidP="008439EB">
      <w:pPr>
        <w:pStyle w:val="NormalExport"/>
      </w:pPr>
      <w:r>
        <w:t xml:space="preserve">Фото: Пресс-служба </w:t>
      </w:r>
      <w:r>
        <w:rPr>
          <w:shd w:val="clear" w:color="auto" w:fill="C0C0C0"/>
        </w:rPr>
        <w:t>РСКГ</w:t>
      </w:r>
      <w:r>
        <w:t xml:space="preserve"> </w:t>
      </w:r>
    </w:p>
    <w:p w14:paraId="108484B3" w14:textId="2703D4F6" w:rsidR="008439EB" w:rsidRDefault="008439EB" w:rsidP="008439EB">
      <w:pPr>
        <w:pStyle w:val="NormalExport"/>
      </w:pPr>
      <w:r>
        <w:t xml:space="preserve">На очередном этапе </w:t>
      </w:r>
      <w:r>
        <w:rPr>
          <w:shd w:val="clear" w:color="auto" w:fill="C0C0C0"/>
        </w:rPr>
        <w:t>СМП РСКГ</w:t>
      </w:r>
      <w:r>
        <w:t xml:space="preserve"> к пелотону в очередной раз присоединятся самые молодые пилоты, выступающие в зачете </w:t>
      </w:r>
      <w:r w:rsidR="0066416B">
        <w:t>"</w:t>
      </w:r>
      <w:r>
        <w:t>Юниор</w:t>
      </w:r>
      <w:r w:rsidR="0066416B">
        <w:t>"</w:t>
      </w:r>
      <w:r>
        <w:t xml:space="preserve">. Их автомобили с моторами мощностью около 100 л.с., может быть, смотрятся не слишком серьезно на фоне 330-сильных болидов </w:t>
      </w:r>
      <w:r w:rsidR="0066416B">
        <w:t>"</w:t>
      </w:r>
      <w:r>
        <w:t>Туринга</w:t>
      </w:r>
      <w:r w:rsidR="0066416B">
        <w:t>"</w:t>
      </w:r>
      <w:r>
        <w:t>, но сражения между тинейджерами кипят не менее увлекательные, чем между взрослыми. Тем более что многие юные пилоты приходят на кольцо из кросса и ралли-кросса, где без навыков контактной борьбы победу не завоевать.</w:t>
      </w:r>
    </w:p>
    <w:p w14:paraId="46E376FB" w14:textId="77777777" w:rsidR="008439EB" w:rsidRDefault="008439EB" w:rsidP="008439EB">
      <w:pPr>
        <w:pStyle w:val="NormalExport"/>
      </w:pPr>
      <w:r>
        <w:t xml:space="preserve">Фото: Пресс-служба </w:t>
      </w:r>
      <w:r>
        <w:rPr>
          <w:shd w:val="clear" w:color="auto" w:fill="C0C0C0"/>
        </w:rPr>
        <w:t>РСКГ</w:t>
      </w:r>
      <w:r>
        <w:t xml:space="preserve"> </w:t>
      </w:r>
    </w:p>
    <w:p w14:paraId="1F585E9E" w14:textId="7AB7751C" w:rsidR="008439EB" w:rsidRDefault="008439EB" w:rsidP="008439EB">
      <w:pPr>
        <w:pStyle w:val="NormalExport"/>
      </w:pPr>
      <w:r>
        <w:t xml:space="preserve">Гонки очередного этапа </w:t>
      </w:r>
      <w:r>
        <w:rPr>
          <w:shd w:val="clear" w:color="auto" w:fill="C0C0C0"/>
        </w:rPr>
        <w:t>СМП РСКГ</w:t>
      </w:r>
      <w:r>
        <w:t xml:space="preserve"> пройдут на трассе </w:t>
      </w:r>
      <w:r w:rsidR="0066416B">
        <w:t>"</w:t>
      </w:r>
      <w:r>
        <w:t>Смоленское кольцо</w:t>
      </w:r>
      <w:r w:rsidR="0066416B">
        <w:t>"</w:t>
      </w:r>
      <w:r>
        <w:t xml:space="preserve"> в субботу и в воскресенье. Вход на трибуны - бесплатный, как и прямые трансляции заездов на телеканале </w:t>
      </w:r>
      <w:r w:rsidR="0066416B">
        <w:t>"</w:t>
      </w:r>
      <w:r>
        <w:t>Авто 24</w:t>
      </w:r>
      <w:r w:rsidR="0066416B">
        <w:t>"</w:t>
      </w:r>
      <w:r>
        <w:t xml:space="preserve">, сайте www.smp-rskg.tv и паблике серии в сети </w:t>
      </w:r>
      <w:r w:rsidR="0066416B">
        <w:t>"</w:t>
      </w:r>
      <w:r>
        <w:t>Фейсбук</w:t>
      </w:r>
      <w:r w:rsidR="0066416B">
        <w:t>"</w:t>
      </w:r>
      <w:r>
        <w:t xml:space="preserve"> - www.facebook.com/rafrcrs. </w:t>
      </w:r>
    </w:p>
    <w:p w14:paraId="1C32884D" w14:textId="72A60CEA" w:rsidR="008439EB" w:rsidRDefault="008439EB" w:rsidP="008439EB">
      <w:pPr>
        <w:pStyle w:val="NormalExport"/>
      </w:pPr>
      <w:r>
        <w:t xml:space="preserve">Источник: </w:t>
      </w:r>
      <w:r w:rsidR="0066416B">
        <w:t>"</w:t>
      </w:r>
      <w:r>
        <w:t>Чемпионат</w:t>
      </w:r>
      <w:r w:rsidR="0066416B">
        <w:t>"</w:t>
      </w:r>
      <w:r>
        <w:t xml:space="preserve"> </w:t>
      </w:r>
    </w:p>
    <w:p w14:paraId="59A3AE97" w14:textId="77777777" w:rsidR="008439EB" w:rsidRDefault="008439EB" w:rsidP="008439EB">
      <w:pPr>
        <w:pStyle w:val="NormalExport"/>
      </w:pPr>
      <w:r>
        <w:t>Обгоны и столкновения чаще всего происходят в медленных поворотах первого сектора - прямо перед трибунами</w:t>
      </w:r>
    </w:p>
    <w:p w14:paraId="776DAEAB" w14:textId="77777777" w:rsidR="008439EB" w:rsidRDefault="008439EB" w:rsidP="008439EB">
      <w:pPr>
        <w:pStyle w:val="NormalExport"/>
      </w:pPr>
      <w:r>
        <w:t>Симуляторы будут работать в паддоке оба дня соревнований</w:t>
      </w:r>
    </w:p>
    <w:p w14:paraId="45D2D1D4" w14:textId="5A2C7DFF" w:rsidR="008439EB" w:rsidRDefault="008439EB" w:rsidP="008439EB">
      <w:pPr>
        <w:pStyle w:val="NormalExport"/>
      </w:pPr>
      <w:r>
        <w:t xml:space="preserve">Лидер класса </w:t>
      </w:r>
      <w:r w:rsidR="0066416B">
        <w:t>"</w:t>
      </w:r>
      <w:r>
        <w:t>Юниор</w:t>
      </w:r>
      <w:r w:rsidR="0066416B">
        <w:t>"</w:t>
      </w:r>
      <w:r>
        <w:t xml:space="preserve"> - единственный представитель Смоленской области, 14-летний Антон Гавриченков (в центре)</w:t>
      </w:r>
    </w:p>
    <w:p w14:paraId="43C887A9" w14:textId="77777777" w:rsidR="008439EB" w:rsidRDefault="008439EB" w:rsidP="008439EB">
      <w:pPr>
        <w:pStyle w:val="NormalExport"/>
      </w:pPr>
      <w:r>
        <w:rPr>
          <w:shd w:val="clear" w:color="auto" w:fill="C0C0C0"/>
        </w:rPr>
        <w:t>РСКГ</w:t>
      </w:r>
    </w:p>
    <w:p w14:paraId="7F092978" w14:textId="151F50A1" w:rsidR="008439EB" w:rsidRDefault="008439EB" w:rsidP="008439EB">
      <w:pPr>
        <w:pStyle w:val="NormalExport"/>
      </w:pPr>
      <w:r>
        <w:t xml:space="preserve">За время проведения </w:t>
      </w:r>
      <w:r>
        <w:rPr>
          <w:shd w:val="clear" w:color="auto" w:fill="C0C0C0"/>
        </w:rPr>
        <w:t>СМП РСКГ</w:t>
      </w:r>
      <w:r>
        <w:t xml:space="preserve"> Алексей Дудукало выиграл восемь гонок на </w:t>
      </w:r>
      <w:r w:rsidR="0066416B">
        <w:t>"</w:t>
      </w:r>
      <w:r>
        <w:t>Смоленском кольце</w:t>
      </w:r>
      <w:r w:rsidR="0066416B">
        <w:t>"</w:t>
      </w:r>
      <w:r>
        <w:t xml:space="preserve"> - больше, чем кто-либо из участников серии</w:t>
      </w:r>
    </w:p>
    <w:p w14:paraId="1D88E0F3" w14:textId="77777777" w:rsidR="008439EB" w:rsidRDefault="008439EB" w:rsidP="008439EB">
      <w:pPr>
        <w:pStyle w:val="NormalExport"/>
      </w:pPr>
      <w:r>
        <w:t>Среди выступающих на Kia Rio - юная курская гонщица Юлия Струкова</w:t>
      </w:r>
    </w:p>
    <w:p w14:paraId="272A8399" w14:textId="01400B56" w:rsidR="008439EB" w:rsidRDefault="008439EB" w:rsidP="008439EB">
      <w:pPr>
        <w:pStyle w:val="NormalExport"/>
      </w:pPr>
      <w:r>
        <w:t xml:space="preserve">Три месяца назад на </w:t>
      </w:r>
      <w:r w:rsidR="0066416B">
        <w:t>"</w:t>
      </w:r>
      <w:r>
        <w:t>Смоленском кольце</w:t>
      </w:r>
      <w:r w:rsidR="0066416B">
        <w:t>"</w:t>
      </w:r>
      <w:r>
        <w:t xml:space="preserve"> Денис Булатов успел полидировать в первой же своей гонке - а сейчас он лидирует и в общем зачете чемпионата</w:t>
      </w:r>
    </w:p>
    <w:p w14:paraId="25075CB3" w14:textId="77777777" w:rsidR="008439EB" w:rsidRDefault="00F70EA7" w:rsidP="008439EB">
      <w:pPr>
        <w:pStyle w:val="ExportHyperlink"/>
        <w:jc w:val="left"/>
      </w:pPr>
      <w:hyperlink r:id="rId43" w:history="1">
        <w:r w:rsidR="008439EB">
          <w:rPr>
            <w:u w:val="single"/>
          </w:rPr>
          <w:t>http://www.championat.com/auto/article-254986-shestoj-etap-rskg-sostoitsja-na-smolenskom-kolce-27-28-avgusta.html</w:t>
        </w:r>
      </w:hyperlink>
    </w:p>
    <w:p w14:paraId="267C09E2" w14:textId="040E1AAE" w:rsidR="008439EB" w:rsidRDefault="00F70EA7" w:rsidP="008439EB">
      <w:pPr>
        <w:pStyle w:val="ExportHyperlink"/>
      </w:pPr>
      <w:hyperlink w:anchor="_ТОП-20_самых_заметных" w:history="1">
        <w:r w:rsidR="00D15010" w:rsidRPr="00C23D76">
          <w:rPr>
            <w:rStyle w:val="a8"/>
            <w:szCs w:val="22"/>
          </w:rPr>
          <w:t>Вернуться</w:t>
        </w:r>
      </w:hyperlink>
    </w:p>
    <w:p w14:paraId="7F93E82F" w14:textId="77777777" w:rsidR="008439EB" w:rsidRDefault="008439EB" w:rsidP="008439EB"/>
    <w:p w14:paraId="683F3F0B" w14:textId="77777777" w:rsidR="008439EB" w:rsidRDefault="008439EB" w:rsidP="008439EB">
      <w:pPr>
        <w:pStyle w:val="5"/>
        <w:numPr>
          <w:ilvl w:val="0"/>
          <w:numId w:val="39"/>
        </w:numPr>
      </w:pPr>
      <w:bookmarkStart w:id="64" w:name="_Toc464059882"/>
      <w:r>
        <w:t>Газета.Ru, Москва, 22 июня 2016</w:t>
      </w:r>
      <w:bookmarkEnd w:id="64"/>
    </w:p>
    <w:p w14:paraId="5D627F75" w14:textId="77777777" w:rsidR="008439EB" w:rsidRDefault="008439EB" w:rsidP="008439EB">
      <w:pPr>
        <w:pStyle w:val="6"/>
      </w:pPr>
      <w:bookmarkStart w:id="65" w:name="txt_1361077_542201690"/>
      <w:r>
        <w:t>РУССКИЕ ГОНКИ В ГРОЗНОМ</w:t>
      </w:r>
      <w:bookmarkEnd w:id="65"/>
    </w:p>
    <w:p w14:paraId="26C08C03" w14:textId="77777777" w:rsidR="008439EB" w:rsidRDefault="008439EB" w:rsidP="008439EB">
      <w:pPr>
        <w:pStyle w:val="afb"/>
        <w:keepNext/>
        <w:keepLines/>
        <w:jc w:val="left"/>
      </w:pPr>
      <w:r>
        <w:t>Автор: Марина Никишева</w:t>
      </w:r>
    </w:p>
    <w:p w14:paraId="43C82721" w14:textId="77777777" w:rsidR="008439EB" w:rsidRDefault="008439EB" w:rsidP="008439EB">
      <w:pPr>
        <w:pStyle w:val="NormalExport"/>
      </w:pPr>
      <w:r>
        <w:t xml:space="preserve">В Грозном состоялся этап </w:t>
      </w:r>
      <w:r>
        <w:rPr>
          <w:shd w:val="clear" w:color="auto" w:fill="C0C0C0"/>
        </w:rPr>
        <w:t>Российской серии кольцевых гонок</w:t>
      </w:r>
    </w:p>
    <w:p w14:paraId="7092073C" w14:textId="7D92BE4B" w:rsidR="008439EB" w:rsidRDefault="008439EB" w:rsidP="008439EB">
      <w:pPr>
        <w:pStyle w:val="NormalExport"/>
      </w:pPr>
      <w:r>
        <w:t xml:space="preserve">В Грозном состоялся третий этап </w:t>
      </w:r>
      <w:r>
        <w:rPr>
          <w:shd w:val="clear" w:color="auto" w:fill="C0C0C0"/>
        </w:rPr>
        <w:t>Российской серии кольцевых гонок (РСКГ</w:t>
      </w:r>
      <w:r>
        <w:t xml:space="preserve">) - самого престижного национального гоночного чемпионата. Жаркая погода на автодроме </w:t>
      </w:r>
      <w:r w:rsidR="0066416B">
        <w:t>"</w:t>
      </w:r>
      <w:r>
        <w:t>Крепость Грозная</w:t>
      </w:r>
      <w:r w:rsidR="0066416B">
        <w:t>"</w:t>
      </w:r>
      <w:r>
        <w:t xml:space="preserve"> подарила немало сюрпризов. </w:t>
      </w:r>
    </w:p>
    <w:p w14:paraId="2D2C785E" w14:textId="77777777" w:rsidR="008439EB" w:rsidRDefault="008439EB" w:rsidP="008439EB">
      <w:pPr>
        <w:pStyle w:val="NormalExport"/>
      </w:pPr>
      <w:r>
        <w:rPr>
          <w:shd w:val="clear" w:color="auto" w:fill="C0C0C0"/>
        </w:rPr>
        <w:t>Российская серия кольцевых гонок</w:t>
      </w:r>
      <w:r>
        <w:t xml:space="preserve"> впервые посетила столицу Чечни. Так далеко на юг лучшие пилоты России еще не забирались. Из автодромов, где соревнуются участники </w:t>
      </w:r>
      <w:r>
        <w:rPr>
          <w:shd w:val="clear" w:color="auto" w:fill="C0C0C0"/>
        </w:rPr>
        <w:t>РСКГ</w:t>
      </w:r>
      <w:r>
        <w:t xml:space="preserve">, трасса в столице Чечни находится дальше всех от Москвы и Поволжья, мест базирования большинства гоночных команд. </w:t>
      </w:r>
    </w:p>
    <w:p w14:paraId="1E127376" w14:textId="77777777" w:rsidR="008439EB" w:rsidRDefault="008439EB" w:rsidP="008439EB">
      <w:pPr>
        <w:pStyle w:val="NormalExport"/>
      </w:pPr>
      <w:r>
        <w:t xml:space="preserve"> Однако вряд ли по завершении этапа в Грозном участники пожалели, что отправились в столь долгий путь. Зрители не пожалели точно: конфигурация недавно открывшегося автодрома сделала борьбу за победу чрезвычайно увлекательной. </w:t>
      </w:r>
    </w:p>
    <w:p w14:paraId="44E42A04" w14:textId="012CF8FD" w:rsidR="008439EB" w:rsidRDefault="008439EB" w:rsidP="008439EB">
      <w:pPr>
        <w:pStyle w:val="NormalExport"/>
      </w:pPr>
      <w:r>
        <w:t xml:space="preserve">Короткие прямые и быстрые повороты не самое привычное для российских пилотов сочетание. На автодроме </w:t>
      </w:r>
      <w:r w:rsidR="0066416B">
        <w:t>"</w:t>
      </w:r>
      <w:r>
        <w:t>Крепость Грозная</w:t>
      </w:r>
      <w:r w:rsidR="0066416B">
        <w:t>"</w:t>
      </w:r>
      <w:r>
        <w:t xml:space="preserve"> почти нет жестких торможений, которые хорошо подходят для обгонов. Гонщикам приходится экспериментировать - к примеру, искать нестандартные траектории в затяжных дугах. Однако вместе со скоростью возрастает и цена ошибки: уход с идеальной траектории часто чреват большими временными потерями. Плюс на некоторых участках трасса достаточно узкая, и на газоне или в гравийной ловушке легко оказаться даже при незначительном переборе со скоростью. </w:t>
      </w:r>
    </w:p>
    <w:p w14:paraId="002CC57B" w14:textId="6EAD46F7" w:rsidR="008439EB" w:rsidRDefault="008439EB" w:rsidP="008439EB">
      <w:pPr>
        <w:pStyle w:val="NormalExport"/>
      </w:pPr>
      <w:r>
        <w:t xml:space="preserve">В самом быстром и престижном классе российского кольца продолжается сражение между московской командой Lukoil Racing и тольяттинцем Дмитрием Брагиным, лидером коллектива </w:t>
      </w:r>
      <w:r w:rsidR="0066416B">
        <w:t>"</w:t>
      </w:r>
      <w:r>
        <w:t>Таиф Моторспорт</w:t>
      </w:r>
      <w:r w:rsidR="0066416B">
        <w:t>"</w:t>
      </w:r>
      <w:r>
        <w:t xml:space="preserve">. Накануне этапа в Грозном столичная конюшня смогла </w:t>
      </w:r>
      <w:r w:rsidR="0066416B">
        <w:t>"</w:t>
      </w:r>
      <w:r>
        <w:t>проапгрейдить</w:t>
      </w:r>
      <w:r w:rsidR="0066416B">
        <w:t>"</w:t>
      </w:r>
      <w:r>
        <w:t xml:space="preserve"> свои прошлогодние Seat Leon - использованный при этом набор деталей среди прочего повысил эффективность интеркулера, по идее, сделав автомобиль чуть резвее. </w:t>
      </w:r>
    </w:p>
    <w:p w14:paraId="50A0B3FC" w14:textId="77777777" w:rsidR="008439EB" w:rsidRDefault="008439EB" w:rsidP="008439EB">
      <w:pPr>
        <w:pStyle w:val="NormalExport"/>
      </w:pPr>
      <w:r>
        <w:t xml:space="preserve"> Однако успехи на предыдущем этапе привели к тому, что автомобиль лидера красно-белых Алексея Дудукало весил на 60 кг больше, чем машина Брагина, что, по словам пилота, было более чем заметно на выходах из пары наиболее медленных поворотов трассы. </w:t>
      </w:r>
    </w:p>
    <w:p w14:paraId="40259C25" w14:textId="663F13E0" w:rsidR="008439EB" w:rsidRDefault="008439EB" w:rsidP="008439EB">
      <w:pPr>
        <w:pStyle w:val="NormalExport"/>
      </w:pPr>
      <w:r>
        <w:t xml:space="preserve">Субботняя победа пилота </w:t>
      </w:r>
      <w:r w:rsidR="0066416B">
        <w:t>"</w:t>
      </w:r>
      <w:r>
        <w:t>Таиф Моторспорт</w:t>
      </w:r>
      <w:r w:rsidR="0066416B">
        <w:t>"</w:t>
      </w:r>
      <w:r>
        <w:t xml:space="preserve"> уравняла массу машин, что давало болельщикам надежду на максимально равную и плотную борьбу - однако шла эта борьба только до первого поворота. Автомобили претендентов на чемпионский титул соприкоснулись: и если брагинский Seat Leon поехал дальше как ни в чем не бывало и снова добрался до финиша первым, на автомобиле Дудукало сбились углы установки колес, что привело к падению темпа на несколько десятых секунды с круга. </w:t>
      </w:r>
    </w:p>
    <w:p w14:paraId="7DE4183F" w14:textId="77777777" w:rsidR="008439EB" w:rsidRDefault="008439EB" w:rsidP="008439EB">
      <w:pPr>
        <w:pStyle w:val="NormalExport"/>
      </w:pPr>
      <w:r>
        <w:t xml:space="preserve">Впрочем, даже стопроцентный результат Брагина (победа в квалификации и обоих заездах с лучшим временем круга) позволили тольяттинцу лишь сравняться по очкам с пилотом Lukoil Racing, так что на четвертом этапе в Сочи дуэлянты, по сути, начнут чемпионат заново. </w:t>
      </w:r>
    </w:p>
    <w:p w14:paraId="32831CCD" w14:textId="6083CEBF" w:rsidR="008439EB" w:rsidRDefault="008439EB" w:rsidP="008439EB">
      <w:pPr>
        <w:pStyle w:val="NormalExport"/>
      </w:pPr>
      <w:r>
        <w:t xml:space="preserve"> В категории </w:t>
      </w:r>
      <w:r w:rsidR="0066416B">
        <w:t>"</w:t>
      </w:r>
      <w:r>
        <w:t>Супер-продакшн</w:t>
      </w:r>
      <w:r w:rsidR="0066416B">
        <w:t>"</w:t>
      </w:r>
      <w:r>
        <w:t xml:space="preserve"> борьба обострилась общими усилиями судей и самих гонщиков. </w:t>
      </w:r>
    </w:p>
    <w:p w14:paraId="6AF4BE4F" w14:textId="77777777" w:rsidR="008439EB" w:rsidRDefault="008439EB" w:rsidP="008439EB">
      <w:pPr>
        <w:pStyle w:val="NormalExport"/>
      </w:pPr>
      <w:r>
        <w:t xml:space="preserve">С одной стороны, владельцам немолодых хетчбэков Honda Civic разрешили заменить стандартные ресиверы на впуске на более производительные, что должно обеспечить атмосферным моторам этих автомобилей порядка 20 дополнительных лошадиных сил. Символично, что первый же заезд после этого выиграл именно пилот, выступающий на Civic, - Владимир Стрельченко, вернувшийся в гонки после паузы длиной в полтора года. Однако на руку подмосковному гонщику сыграл мини-завал в первом повороте, после которого прекратить борьбу был вынужден в том числе действующий обладатель Кубка России Максим Чернев. </w:t>
      </w:r>
    </w:p>
    <w:p w14:paraId="4A35D4BC" w14:textId="28AD91ED" w:rsidR="008439EB" w:rsidRDefault="008439EB" w:rsidP="008439EB">
      <w:pPr>
        <w:pStyle w:val="NormalExport"/>
      </w:pPr>
      <w:r>
        <w:t xml:space="preserve">Впрочем, екатеринбуржец и его Subaru BRZ отыгрались через день - уверенная победа позволила Максиму остаться </w:t>
      </w:r>
      <w:r w:rsidR="0066416B">
        <w:t>"</w:t>
      </w:r>
      <w:r>
        <w:t>теневым лидером</w:t>
      </w:r>
      <w:r w:rsidR="0066416B">
        <w:t>"</w:t>
      </w:r>
      <w:r>
        <w:t xml:space="preserve"> турнира. По набранным очкам он только на четвертом месте, но при окончательном подсчете баллов будут отбрасываться результаты двух худших гонок. И если отбросить их прямо сейчас, то именно Чернев возглавит общий зачет. Впрочем, наличие одного </w:t>
      </w:r>
      <w:r w:rsidR="0066416B">
        <w:t>"</w:t>
      </w:r>
      <w:r>
        <w:t>нолика</w:t>
      </w:r>
      <w:r w:rsidR="0066416B">
        <w:t>"</w:t>
      </w:r>
      <w:r>
        <w:t xml:space="preserve"> в любом случае повышает для Максима цену ошибки на следующих четырех этапах. </w:t>
      </w:r>
    </w:p>
    <w:p w14:paraId="0E2F09D7" w14:textId="2DFA63AE" w:rsidR="008439EB" w:rsidRDefault="008439EB" w:rsidP="008439EB">
      <w:pPr>
        <w:pStyle w:val="NormalExport"/>
      </w:pPr>
      <w:r>
        <w:t xml:space="preserve">В классе </w:t>
      </w:r>
      <w:r w:rsidR="0066416B">
        <w:t>"</w:t>
      </w:r>
      <w:r>
        <w:t>Туринг-лайт</w:t>
      </w:r>
      <w:r w:rsidR="0066416B">
        <w:t>"</w:t>
      </w:r>
      <w:r>
        <w:t xml:space="preserve"> лидеру общего зачета Дмитрию Брагину, выступающему на Lada Kalina заводской команды Lada Sport Rosneft, не удалось одержать ни одной победы в силу загруженности его автомобиля </w:t>
      </w:r>
      <w:r w:rsidR="0066416B">
        <w:t>"</w:t>
      </w:r>
      <w:r>
        <w:t>призовым</w:t>
      </w:r>
      <w:r w:rsidR="0066416B">
        <w:t>"</w:t>
      </w:r>
      <w:r>
        <w:t xml:space="preserve"> балластом - однако тольяттинец минимизировал потери, дважды закончив гонку на подиуме. </w:t>
      </w:r>
    </w:p>
    <w:p w14:paraId="3D9932E8" w14:textId="2F08A504" w:rsidR="008439EB" w:rsidRDefault="008439EB" w:rsidP="008439EB">
      <w:pPr>
        <w:pStyle w:val="NormalExport"/>
      </w:pPr>
      <w:r>
        <w:t xml:space="preserve"> Победы в заездах одержали казанец Ильдар Рахматуллин на </w:t>
      </w:r>
      <w:r w:rsidR="0066416B">
        <w:t>"</w:t>
      </w:r>
      <w:r>
        <w:t>ожившем</w:t>
      </w:r>
      <w:r w:rsidR="0066416B">
        <w:t>"</w:t>
      </w:r>
      <w:r>
        <w:t xml:space="preserve"> после неудач на предыдущем этапе Renault Twingo и главное открытие этого года Денис Булатов, выступающий на хетчбэке Volkswagen Polo. </w:t>
      </w:r>
    </w:p>
    <w:p w14:paraId="3942B1CB" w14:textId="77777777" w:rsidR="008439EB" w:rsidRDefault="008439EB" w:rsidP="008439EB">
      <w:pPr>
        <w:pStyle w:val="NormalExport"/>
      </w:pPr>
      <w:r>
        <w:t xml:space="preserve">Первая победа 17-летнего москвича на российском кольце позволила ему остаться главным соперником Брагина в борьбе за чемпионский титул и сократить отрыв до 20 очков (а с поправкой на худшие результаты - и до 10, притом что за одни выходные в теории можно заработать 106 баллов). </w:t>
      </w:r>
    </w:p>
    <w:p w14:paraId="4EAB8579" w14:textId="22008137" w:rsidR="008439EB" w:rsidRDefault="008439EB" w:rsidP="008439EB">
      <w:pPr>
        <w:pStyle w:val="NormalExport"/>
      </w:pPr>
      <w:r>
        <w:t xml:space="preserve">Еще лучше себя проявили автомобили Volkswagen Polo: на сей раз седаны калужской сборки, превращенные в гоночные машины командой </w:t>
      </w:r>
      <w:r w:rsidR="0066416B">
        <w:t>"</w:t>
      </w:r>
      <w:r>
        <w:t>Академия ралли</w:t>
      </w:r>
      <w:r w:rsidR="0066416B">
        <w:t>"</w:t>
      </w:r>
      <w:r>
        <w:t xml:space="preserve">, выступали в заездах класса </w:t>
      </w:r>
      <w:r w:rsidR="0066416B">
        <w:t>"</w:t>
      </w:r>
      <w:r>
        <w:t>Национальный</w:t>
      </w:r>
      <w:r w:rsidR="0066416B">
        <w:t>"</w:t>
      </w:r>
      <w:r>
        <w:t xml:space="preserve">. В частности, в воскресенье пилоты этих машин заняли весь подиум. Похоже, что в прошлые годы, когда машины немецкой марки могли похвастаться лишь эпизодическими успехами, им банально не хватало по-настоящему быстрых гонщиков. </w:t>
      </w:r>
    </w:p>
    <w:p w14:paraId="252C4CCC" w14:textId="47542B18" w:rsidR="008439EB" w:rsidRDefault="008439EB" w:rsidP="008439EB">
      <w:pPr>
        <w:pStyle w:val="NormalExport"/>
      </w:pPr>
      <w:r>
        <w:t xml:space="preserve">С одной стороны, это должно вызывать беспокойство у лидеров общего зачета: за три недели пилоты на Polo смогли выиграть квалификации и гонки на двух таких непохожих трассах, как </w:t>
      </w:r>
      <w:r w:rsidR="0066416B">
        <w:t>"</w:t>
      </w:r>
      <w:r>
        <w:t>затычная</w:t>
      </w:r>
      <w:r w:rsidR="0066416B">
        <w:t>"</w:t>
      </w:r>
      <w:r>
        <w:t xml:space="preserve"> нижегородская и весьма быстрая грозненская, а в Сочи (где пройдет следующий этап) седан немецкой марки был силен и в прошлом году. С другой стороны, за три первых этапа даже лучшие из гонщиков Volkswagen растеряли немало очков: у каждого есть как минимум по две гонки без очков, то есть права на ошибку больше нет. </w:t>
      </w:r>
    </w:p>
    <w:p w14:paraId="2F8AFFC8" w14:textId="266BF83E" w:rsidR="008439EB" w:rsidRDefault="008439EB" w:rsidP="008439EB">
      <w:pPr>
        <w:pStyle w:val="NormalExport"/>
      </w:pPr>
      <w:r>
        <w:t xml:space="preserve"> Следующий этап </w:t>
      </w:r>
      <w:r>
        <w:rPr>
          <w:shd w:val="clear" w:color="auto" w:fill="C0C0C0"/>
        </w:rPr>
        <w:t>Российской серии кольцевых гонок</w:t>
      </w:r>
      <w:r>
        <w:t xml:space="preserve"> состоится на трассе </w:t>
      </w:r>
      <w:r w:rsidR="0066416B">
        <w:t>"</w:t>
      </w:r>
      <w:r>
        <w:t>Сочи Автодром</w:t>
      </w:r>
      <w:r w:rsidR="0066416B">
        <w:t>"</w:t>
      </w:r>
      <w:r>
        <w:t xml:space="preserve"> 2 и 3 июля. Вместе с пилотами </w:t>
      </w:r>
      <w:r>
        <w:rPr>
          <w:shd w:val="clear" w:color="auto" w:fill="C0C0C0"/>
        </w:rPr>
        <w:t>СМП РСКГ</w:t>
      </w:r>
      <w:r>
        <w:t xml:space="preserve"> на трассу в Олимпийском парке выйдут участники российского этапа международного чемпионата TCR. </w:t>
      </w:r>
    </w:p>
    <w:p w14:paraId="0283750D" w14:textId="4756E256" w:rsidR="008439EB" w:rsidRDefault="008439EB" w:rsidP="008439EB">
      <w:pPr>
        <w:pStyle w:val="NormalExport"/>
      </w:pPr>
      <w:r>
        <w:t xml:space="preserve">Другие новости, материалы и статистику можно посмотреть на странице автоспорта, а также в группах отдела спорта в социальных сетях Facebook и </w:t>
      </w:r>
      <w:r w:rsidR="0066416B">
        <w:t>"</w:t>
      </w:r>
      <w:r>
        <w:t>ВКонтакте</w:t>
      </w:r>
      <w:r w:rsidR="0066416B">
        <w:t>"</w:t>
      </w:r>
      <w:r>
        <w:t xml:space="preserve">. </w:t>
      </w:r>
    </w:p>
    <w:p w14:paraId="082E1B97" w14:textId="77777777" w:rsidR="008439EB" w:rsidRDefault="00F70EA7" w:rsidP="008439EB">
      <w:pPr>
        <w:pStyle w:val="ExportHyperlink"/>
        <w:jc w:val="left"/>
      </w:pPr>
      <w:hyperlink r:id="rId44" w:history="1">
        <w:r w:rsidR="008439EB">
          <w:rPr>
            <w:u w:val="single"/>
          </w:rPr>
          <w:t>http://www.gazeta.ru/sport/2016/06/22/a_8322035.shtml</w:t>
        </w:r>
      </w:hyperlink>
    </w:p>
    <w:p w14:paraId="6BE5153F" w14:textId="39B734A9" w:rsidR="008439EB" w:rsidRDefault="00F70EA7" w:rsidP="008439EB">
      <w:pPr>
        <w:pStyle w:val="ExportHyperlink"/>
      </w:pPr>
      <w:hyperlink w:anchor="_ТОП-20_самых_заметных" w:history="1">
        <w:r w:rsidR="00D15010" w:rsidRPr="00C23D76">
          <w:rPr>
            <w:rStyle w:val="a8"/>
            <w:szCs w:val="22"/>
          </w:rPr>
          <w:t>Вернуться</w:t>
        </w:r>
      </w:hyperlink>
    </w:p>
    <w:p w14:paraId="4E6CF4DB" w14:textId="77777777" w:rsidR="008439EB" w:rsidRDefault="008439EB" w:rsidP="008439EB"/>
    <w:p w14:paraId="44FA6487" w14:textId="77777777" w:rsidR="008439EB" w:rsidRDefault="008439EB" w:rsidP="008439EB">
      <w:pPr>
        <w:pStyle w:val="5"/>
        <w:numPr>
          <w:ilvl w:val="0"/>
          <w:numId w:val="39"/>
        </w:numPr>
      </w:pPr>
      <w:bookmarkStart w:id="66" w:name="_Toc464059883"/>
      <w:r>
        <w:t>Газета.Ru, Москва, 7 июля 2016</w:t>
      </w:r>
      <w:bookmarkEnd w:id="66"/>
    </w:p>
    <w:p w14:paraId="54EF6941" w14:textId="77777777" w:rsidR="008439EB" w:rsidRDefault="008439EB" w:rsidP="008439EB">
      <w:pPr>
        <w:pStyle w:val="6"/>
      </w:pPr>
      <w:bookmarkStart w:id="67" w:name="txt_1361077_549004073"/>
      <w:r>
        <w:t>РУССКИЕ ГОНКИ В СОЧИ: НАПЕРЕГОНКИ С САРАНЧОЙ</w:t>
      </w:r>
      <w:bookmarkEnd w:id="67"/>
    </w:p>
    <w:p w14:paraId="7FA5D720" w14:textId="77777777" w:rsidR="008439EB" w:rsidRDefault="008439EB" w:rsidP="008439EB">
      <w:pPr>
        <w:pStyle w:val="afb"/>
        <w:keepNext/>
        <w:keepLines/>
        <w:jc w:val="left"/>
      </w:pPr>
      <w:r>
        <w:t>Автор: Кирилл Качнов</w:t>
      </w:r>
    </w:p>
    <w:p w14:paraId="183AD1C6" w14:textId="77777777" w:rsidR="008439EB" w:rsidRDefault="008439EB" w:rsidP="008439EB">
      <w:pPr>
        <w:pStyle w:val="NormalExport"/>
      </w:pPr>
      <w:r>
        <w:t>На берегах Черного моря лучшие пилоты страны пересекли экватор сезона</w:t>
      </w:r>
    </w:p>
    <w:p w14:paraId="238E692E" w14:textId="1CBF6407" w:rsidR="008439EB" w:rsidRDefault="008439EB" w:rsidP="008439EB">
      <w:pPr>
        <w:pStyle w:val="NormalExport"/>
      </w:pPr>
      <w:r>
        <w:t xml:space="preserve">На трассе </w:t>
      </w:r>
      <w:r w:rsidR="0066416B">
        <w:t>"</w:t>
      </w:r>
      <w:r>
        <w:t>Формулы-1</w:t>
      </w:r>
      <w:r w:rsidR="0066416B">
        <w:t>"</w:t>
      </w:r>
      <w:r>
        <w:t xml:space="preserve"> в Сочи состоялся четвертый этап </w:t>
      </w:r>
      <w:r>
        <w:rPr>
          <w:shd w:val="clear" w:color="auto" w:fill="C0C0C0"/>
        </w:rPr>
        <w:t>Российской серии кольцевых гонок</w:t>
      </w:r>
      <w:r>
        <w:t xml:space="preserve">. Соревнования, едва не сорванные из-за налета саранчи, оказались неудачными для одного из лидеров чемпионата Алексея Дудукало. </w:t>
      </w:r>
    </w:p>
    <w:p w14:paraId="2965D1CB" w14:textId="77777777" w:rsidR="008439EB" w:rsidRDefault="008439EB" w:rsidP="008439EB">
      <w:pPr>
        <w:pStyle w:val="NormalExport"/>
      </w:pPr>
      <w:r>
        <w:t xml:space="preserve">Трасса в Сочи - лучший автодром в России, достойный принимать Формулу-1. Однако самые знаменитые гонки на планете посещают нашу страну только раз в год, а строить трассу ради одной гонки в год не слишком разумно. Так что, кольцо живет и после отъезда большого цирка. И одно из наиболее заметных событий - визит на трассу </w:t>
      </w:r>
      <w:r>
        <w:rPr>
          <w:shd w:val="clear" w:color="auto" w:fill="C0C0C0"/>
        </w:rPr>
        <w:t>Российской серии кольцевых гонок</w:t>
      </w:r>
      <w:r>
        <w:t xml:space="preserve">, самого масштабного и престижного национального турнира в этой категории автоспорта. </w:t>
      </w:r>
    </w:p>
    <w:p w14:paraId="422E288B" w14:textId="77777777" w:rsidR="008439EB" w:rsidRDefault="008439EB" w:rsidP="008439EB">
      <w:pPr>
        <w:pStyle w:val="NormalExport"/>
      </w:pPr>
      <w:r>
        <w:t xml:space="preserve"> Заголовок статьи - не преувеличение. К особенностям сочинской трассы (длинные прямые, скоростные повороты) в этом году прибавилось большое количество саранчи, которую быстро движущиеся машины активно собирали на решетки и сетки воздухозаборников. </w:t>
      </w:r>
    </w:p>
    <w:p w14:paraId="7FD6477D" w14:textId="77777777" w:rsidR="008439EB" w:rsidRDefault="008439EB" w:rsidP="008439EB">
      <w:pPr>
        <w:pStyle w:val="NormalExport"/>
      </w:pPr>
      <w:r>
        <w:t xml:space="preserve">Жизнь пилотам она в итоге не испортила, но слегка напугала: накануне соревнований многие команды поменяли стандартные сетки воздухозаборников на более мелкие. </w:t>
      </w:r>
    </w:p>
    <w:p w14:paraId="5A81954C" w14:textId="19270431" w:rsidR="008439EB" w:rsidRDefault="008439EB" w:rsidP="008439EB">
      <w:pPr>
        <w:pStyle w:val="NormalExport"/>
      </w:pPr>
      <w:r>
        <w:t xml:space="preserve">Для лидеров самого быстрого класса </w:t>
      </w:r>
      <w:r w:rsidR="0066416B">
        <w:t>"</w:t>
      </w:r>
      <w:r>
        <w:t>Туринг</w:t>
      </w:r>
      <w:r w:rsidR="0066416B">
        <w:t>"</w:t>
      </w:r>
      <w:r>
        <w:t xml:space="preserve"> - Алексея Дудукало (Lukoil Racing) и Дмитрия Брагина (</w:t>
      </w:r>
      <w:r w:rsidR="0066416B">
        <w:t>"</w:t>
      </w:r>
      <w:r>
        <w:t>Таиф Моторспорт</w:t>
      </w:r>
      <w:r w:rsidR="0066416B">
        <w:t>"</w:t>
      </w:r>
      <w:r>
        <w:t xml:space="preserve">) - чемпионат на четвертом этапе фактически начался заново. Перед началом этапа в Сочи дуэлянты не только имели на счету равное количество очков - еще и машины у них были одинаковой массы (в </w:t>
      </w:r>
      <w:r>
        <w:rPr>
          <w:shd w:val="clear" w:color="auto" w:fill="C0C0C0"/>
        </w:rPr>
        <w:t>СМП РСКГ</w:t>
      </w:r>
      <w:r>
        <w:t xml:space="preserve">, где весовые гандикапы пересчитываются после каждой гонки, это бывает не так уж и часто). Зрители предвкушали плотную борьбу на равных, однако на деле Дудукало в итоге пришлось вести борьбу не столько с Брагиным, сколько с собственными товарищами по команде. </w:t>
      </w:r>
    </w:p>
    <w:p w14:paraId="38496D6F" w14:textId="77777777" w:rsidR="008439EB" w:rsidRDefault="008439EB" w:rsidP="008439EB">
      <w:pPr>
        <w:pStyle w:val="NormalExport"/>
      </w:pPr>
      <w:r>
        <w:t xml:space="preserve"> Закончившуюся для одного из главных авторитетов российского кольца потерей не только секунд, но и очков: в субботней гонке Алексей финишировал третьим, позади Брагина и одного из своих партнеров, курянина Николая Карамышева, а в воскресной и вовсе оказался во втором десятке. </w:t>
      </w:r>
    </w:p>
    <w:p w14:paraId="73F81995" w14:textId="49C2E914" w:rsidR="008439EB" w:rsidRDefault="008439EB" w:rsidP="008439EB">
      <w:pPr>
        <w:pStyle w:val="NormalExport"/>
      </w:pPr>
      <w:r>
        <w:t xml:space="preserve">В классе </w:t>
      </w:r>
      <w:r w:rsidR="0066416B">
        <w:t>"</w:t>
      </w:r>
      <w:r>
        <w:t>Туринг-лайт</w:t>
      </w:r>
      <w:r w:rsidR="0066416B">
        <w:t>"</w:t>
      </w:r>
      <w:r>
        <w:t xml:space="preserve"> дела у Брагина (в этой категории выступающего на автомобиле Lada Kalina за заводскую команду </w:t>
      </w:r>
      <w:r w:rsidR="0066416B">
        <w:t>"</w:t>
      </w:r>
      <w:r>
        <w:t>АвтоВАЗа</w:t>
      </w:r>
      <w:r w:rsidR="0066416B">
        <w:t>"</w:t>
      </w:r>
      <w:r>
        <w:t xml:space="preserve">) должны быть еще лучше - у ближайшего конкурента, Дениса Булатова, на VW Polo команды B-Tuning за одну субботу сгорело два мотора. Однако в субботней гонке это случилось за три круга до финиша - и благодаря сравнительно небольшому количеству участников сход не помешал 17-летнему юниору набрать приличную порцию очков. А по итогам этапа в целом Булатов даже отыграл несколько баллов у Брагина - и теперь любая ошибка лидера поставит под угрозу его первую позицию в турнирной таблице. </w:t>
      </w:r>
    </w:p>
    <w:p w14:paraId="0FFA564D" w14:textId="552E9FB3" w:rsidR="008439EB" w:rsidRDefault="008439EB" w:rsidP="008439EB">
      <w:pPr>
        <w:pStyle w:val="NormalExport"/>
      </w:pPr>
      <w:r>
        <w:t xml:space="preserve">В классе </w:t>
      </w:r>
      <w:r w:rsidR="0066416B">
        <w:t>"</w:t>
      </w:r>
      <w:r>
        <w:t>Супер-продакшн</w:t>
      </w:r>
      <w:r w:rsidR="0066416B">
        <w:t>"</w:t>
      </w:r>
      <w:r>
        <w:t xml:space="preserve"> героем выходных стал Антон Бадоев, выступающий на основательно </w:t>
      </w:r>
      <w:r w:rsidR="0066416B">
        <w:t>"</w:t>
      </w:r>
      <w:r>
        <w:t>придушенной</w:t>
      </w:r>
      <w:r w:rsidR="0066416B">
        <w:t>"</w:t>
      </w:r>
      <w:r>
        <w:t xml:space="preserve"> BMW, изначально подготовленной по требованиям класса </w:t>
      </w:r>
      <w:r w:rsidR="0066416B">
        <w:t>"</w:t>
      </w:r>
      <w:r>
        <w:t>Туринг</w:t>
      </w:r>
      <w:r w:rsidR="0066416B">
        <w:t>"</w:t>
      </w:r>
      <w:r>
        <w:t xml:space="preserve"> - москвич выиграл первую гонку в карьере и вышел в лидеры общего зачета, в то время как его главные соперники даже ни разу не поднялись на подиум. </w:t>
      </w:r>
    </w:p>
    <w:p w14:paraId="11CD947A" w14:textId="5DACB057" w:rsidR="008439EB" w:rsidRDefault="008439EB" w:rsidP="008439EB">
      <w:pPr>
        <w:pStyle w:val="NormalExport"/>
      </w:pPr>
      <w:r>
        <w:t xml:space="preserve"> В самой доступной и массовой категории </w:t>
      </w:r>
      <w:r w:rsidR="0066416B">
        <w:t>"</w:t>
      </w:r>
      <w:r>
        <w:t>Национальный</w:t>
      </w:r>
      <w:r w:rsidR="0066416B">
        <w:t>"</w:t>
      </w:r>
      <w:r>
        <w:t xml:space="preserve"> продолжается демонстрация силы в исполнении </w:t>
      </w:r>
      <w:r w:rsidR="0066416B">
        <w:t>"</w:t>
      </w:r>
      <w:r>
        <w:t>натурализованных иномарок</w:t>
      </w:r>
      <w:r w:rsidR="0066416B">
        <w:t>"</w:t>
      </w:r>
      <w:r>
        <w:t xml:space="preserve"> - Kia Rio и Volkswagen Polo. </w:t>
      </w:r>
    </w:p>
    <w:p w14:paraId="16C5D142" w14:textId="284B5288" w:rsidR="008439EB" w:rsidRDefault="008439EB" w:rsidP="008439EB">
      <w:pPr>
        <w:pStyle w:val="NormalExport"/>
      </w:pPr>
      <w:r>
        <w:t xml:space="preserve">Их водители заняли пять призовых мест из шести разыгранных, а лидером по количеству набранных очков стал предсезонный фаворит - тольяттинец Роман Агошков на Kia. Впрочем, в общем зачете он пока на второй позиции, уступая самому быстрому пилоту на </w:t>
      </w:r>
      <w:r w:rsidR="0066416B">
        <w:t>"</w:t>
      </w:r>
      <w:r>
        <w:t>Калине</w:t>
      </w:r>
      <w:r w:rsidR="0066416B">
        <w:t>"</w:t>
      </w:r>
      <w:r>
        <w:t xml:space="preserve"> - Владимиру Шешенину. И наличие весового гандикапа, а также нестабильность Агошкова дает Владимиру, на счету которого уже два титула в </w:t>
      </w:r>
      <w:r w:rsidR="0066416B">
        <w:t>"</w:t>
      </w:r>
      <w:r>
        <w:t>Национальном</w:t>
      </w:r>
      <w:r w:rsidR="0066416B">
        <w:t>"</w:t>
      </w:r>
      <w:r>
        <w:t xml:space="preserve">, определенные шансы на успех. </w:t>
      </w:r>
    </w:p>
    <w:p w14:paraId="3DF988A6" w14:textId="77777777" w:rsidR="008439EB" w:rsidRDefault="008439EB" w:rsidP="008439EB">
      <w:pPr>
        <w:pStyle w:val="NormalExport"/>
      </w:pPr>
      <w:r>
        <w:t xml:space="preserve">Следующий этап </w:t>
      </w:r>
      <w:r>
        <w:rPr>
          <w:shd w:val="clear" w:color="auto" w:fill="C0C0C0"/>
        </w:rPr>
        <w:t>Российской серии кольцевых гонок</w:t>
      </w:r>
      <w:r>
        <w:t xml:space="preserve"> пройдет 23 и 24 июля на трассе Moscow Raceway под Волоколамском в Московской области. Вход на трибуны по традиции бесплатный. </w:t>
      </w:r>
    </w:p>
    <w:p w14:paraId="28FC2092" w14:textId="401D9926" w:rsidR="008439EB" w:rsidRDefault="008439EB" w:rsidP="008439EB">
      <w:pPr>
        <w:pStyle w:val="NormalExport"/>
      </w:pPr>
      <w:r>
        <w:t xml:space="preserve">Другие новости, материалы и статистику можно посмотреть на странице автоспорта, а также в группах отдела спорта в социальных сетях Facebook и </w:t>
      </w:r>
      <w:r w:rsidR="0066416B">
        <w:t>"</w:t>
      </w:r>
      <w:r>
        <w:t>ВКонтакте</w:t>
      </w:r>
      <w:r w:rsidR="0066416B">
        <w:t>"</w:t>
      </w:r>
      <w:r>
        <w:t xml:space="preserve">. </w:t>
      </w:r>
    </w:p>
    <w:p w14:paraId="6B7A59D4" w14:textId="77777777" w:rsidR="008439EB" w:rsidRDefault="00F70EA7" w:rsidP="008439EB">
      <w:pPr>
        <w:pStyle w:val="ExportHyperlink"/>
        <w:jc w:val="left"/>
      </w:pPr>
      <w:hyperlink r:id="rId45" w:history="1">
        <w:r w:rsidR="008439EB">
          <w:rPr>
            <w:u w:val="single"/>
          </w:rPr>
          <w:t>http://www.gazeta.ru/sport/2016/07/07/a_8376599.shtml</w:t>
        </w:r>
      </w:hyperlink>
    </w:p>
    <w:p w14:paraId="4FD4FD38" w14:textId="7E7C97E2" w:rsidR="008439EB" w:rsidRDefault="00F70EA7" w:rsidP="008439EB">
      <w:pPr>
        <w:pStyle w:val="ExportHyperlink"/>
      </w:pPr>
      <w:hyperlink w:anchor="_ТОП-20_самых_заметных" w:history="1">
        <w:r w:rsidR="00D15010" w:rsidRPr="00C23D76">
          <w:rPr>
            <w:rStyle w:val="a8"/>
            <w:szCs w:val="22"/>
          </w:rPr>
          <w:t>Вернуться</w:t>
        </w:r>
      </w:hyperlink>
    </w:p>
    <w:p w14:paraId="39033A11" w14:textId="77777777" w:rsidR="008439EB" w:rsidRDefault="008439EB" w:rsidP="008439EB"/>
    <w:p w14:paraId="4BD76728" w14:textId="77777777" w:rsidR="008439EB" w:rsidRDefault="008439EB" w:rsidP="008439EB">
      <w:pPr>
        <w:pStyle w:val="5"/>
        <w:numPr>
          <w:ilvl w:val="0"/>
          <w:numId w:val="39"/>
        </w:numPr>
      </w:pPr>
      <w:bookmarkStart w:id="68" w:name="_Toc464059884"/>
      <w:r>
        <w:t>Чемпионат.com (championat.com), Москва, 6 июля 2016</w:t>
      </w:r>
      <w:bookmarkEnd w:id="68"/>
    </w:p>
    <w:p w14:paraId="219D403A" w14:textId="77777777" w:rsidR="008439EB" w:rsidRDefault="008439EB" w:rsidP="008439EB">
      <w:pPr>
        <w:pStyle w:val="6"/>
      </w:pPr>
      <w:bookmarkStart w:id="69" w:name="txt_1361077_548681248"/>
      <w:r>
        <w:t>РУССКИЕ ГОНКИ В СОЧИ: ПОБЕДА НАД САРАНЧОЙ</w:t>
      </w:r>
      <w:bookmarkEnd w:id="69"/>
    </w:p>
    <w:p w14:paraId="28B5AA9E" w14:textId="77777777" w:rsidR="008439EB" w:rsidRDefault="008439EB" w:rsidP="008439EB">
      <w:pPr>
        <w:pStyle w:val="afb"/>
        <w:keepNext/>
        <w:keepLines/>
        <w:jc w:val="left"/>
      </w:pPr>
      <w:r>
        <w:t>Автор: Константин Михайлов</w:t>
      </w:r>
    </w:p>
    <w:p w14:paraId="5C5F360E" w14:textId="77777777" w:rsidR="008439EB" w:rsidRDefault="008439EB" w:rsidP="008439EB">
      <w:pPr>
        <w:pStyle w:val="NormalExport"/>
      </w:pPr>
      <w:r>
        <w:t>Стаи мелких насекомых стали одной из проблем, которую пришлось решать лучшим российским пилотам на лучшей трассе страны.</w:t>
      </w:r>
    </w:p>
    <w:p w14:paraId="4BA99BF0" w14:textId="09C2266C" w:rsidR="008439EB" w:rsidRDefault="0066416B" w:rsidP="008439EB">
      <w:pPr>
        <w:pStyle w:val="NormalExport"/>
      </w:pPr>
      <w:r>
        <w:t>"</w:t>
      </w:r>
      <w:r w:rsidR="008439EB">
        <w:t>Сочи Автодром</w:t>
      </w:r>
      <w:r>
        <w:t>"</w:t>
      </w:r>
      <w:r w:rsidR="008439EB">
        <w:t xml:space="preserve"> стал местом, где участники </w:t>
      </w:r>
      <w:r w:rsidR="008439EB">
        <w:rPr>
          <w:shd w:val="clear" w:color="auto" w:fill="C0C0C0"/>
        </w:rPr>
        <w:t>Российской серии кольцевых гонок</w:t>
      </w:r>
      <w:r w:rsidR="008439EB">
        <w:t xml:space="preserve"> пересекли экватор сезона. На этом этапе турнира даже самым рассудительным и медленно раскачивающимся пилотам пора брать быка за рога. </w:t>
      </w:r>
    </w:p>
    <w:p w14:paraId="44D032C2" w14:textId="77777777" w:rsidR="008439EB" w:rsidRDefault="008439EB" w:rsidP="008439EB">
      <w:pPr>
        <w:pStyle w:val="NormalExport"/>
      </w:pPr>
      <w:r>
        <w:t xml:space="preserve">А значит - самый быстрый автодром в календаре </w:t>
      </w:r>
      <w:r>
        <w:rPr>
          <w:shd w:val="clear" w:color="auto" w:fill="C0C0C0"/>
        </w:rPr>
        <w:t>СМП РСКГ</w:t>
      </w:r>
      <w:r>
        <w:t xml:space="preserve"> имел все шансы стать ареной плотной и бескомпромиссной борьбы.</w:t>
      </w:r>
    </w:p>
    <w:p w14:paraId="02381DE3" w14:textId="05F3C175" w:rsidR="008439EB" w:rsidRDefault="008439EB" w:rsidP="008439EB">
      <w:pPr>
        <w:pStyle w:val="NormalExport"/>
      </w:pPr>
      <w:r>
        <w:t xml:space="preserve">Чуть ли не главной интригой русских гонок остается борьба за чемпионство в самом быстром и престижном классе </w:t>
      </w:r>
      <w:r w:rsidR="0066416B">
        <w:t>"</w:t>
      </w:r>
      <w:r>
        <w:t>Туринг</w:t>
      </w:r>
      <w:r w:rsidR="0066416B">
        <w:t>"</w:t>
      </w:r>
      <w:r>
        <w:t xml:space="preserve">, которую ведут столичная Lukoil Racing и сборная Поволжья в лице команды </w:t>
      </w:r>
      <w:r w:rsidR="0066416B">
        <w:t>"</w:t>
      </w:r>
      <w:r>
        <w:t>Таиф</w:t>
      </w:r>
      <w:r w:rsidR="0066416B">
        <w:t>"</w:t>
      </w:r>
      <w:r>
        <w:t xml:space="preserve"> и ее первого пилота Дмитрия Брагина. Накануне гонки на счету Брагина и лидера лукойловцев Алексея Дудукало было поровну очков - плюс их автомобили имели одинаковую массу. Однако цепь мелких случайностей притормозила Дудукало, который в двух гонках уик-энда финишировал лишь третьим и пятнадцатым - против первого и третьего места у Брагина. Правда, больше всего очков из Сочи увез еще один пилот Lukoil Racing, курянин Николай Карамышев - и при удачных раскладах он еще может вмешаться в борьбу за титул.</w:t>
      </w:r>
    </w:p>
    <w:p w14:paraId="3DDF4609" w14:textId="0056C3DD" w:rsidR="008439EB" w:rsidRDefault="008439EB" w:rsidP="008439EB">
      <w:pPr>
        <w:pStyle w:val="NormalExport"/>
      </w:pPr>
      <w:r>
        <w:t xml:space="preserve">Два года назад, по ходу самого первого гоночного уик-энда в Сочи, моторы по ходу тренировок сгорали один за другим - прежде всего, из-за масляного голодания на скоростной дуге третьего поворота. Команды быстро научились с этим бороться, однако в этом году количество сгоревших за выходные моторов снова ощутимо превысило среднестатистическое. К примеру, у Дениса Булатова выступающего на Volkswagen Polo класса </w:t>
      </w:r>
      <w:r w:rsidR="0066416B">
        <w:t>"</w:t>
      </w:r>
      <w:r>
        <w:t>Туринг-лайт</w:t>
      </w:r>
      <w:r w:rsidR="0066416B">
        <w:t>"</w:t>
      </w:r>
      <w:r>
        <w:t>, за одну субботу сгорело два двигателя. Причем один из них испустил дух по ходу гонки - а ведь в борьбе за чемпионский титул, которую ведет 17-летний юниор с пилотами заводской команды Lada Sport Rosneft, каждое очко на счету.</w:t>
      </w:r>
    </w:p>
    <w:p w14:paraId="398EA66E" w14:textId="77777777" w:rsidR="008439EB" w:rsidRDefault="008439EB" w:rsidP="008439EB">
      <w:pPr>
        <w:pStyle w:val="NormalExport"/>
      </w:pPr>
      <w:r>
        <w:t>Настоящим камнем преткновения для многих пилотов стала белая линия, отделявшая внутренний край той самой скоростной дуги от асфальтовой обочины. Искушение срезать по этой обочине поворот было чрезвычайно велико, особенно в пылу борьбу. А вот попытки следовать указаниям судей и четко придерживаться границ трассы, наоборот, нередко становились источником проблем. К примеру, на старте самой первой гонки уик-энда москвич Павел Яшин на выходе из второго поворота (одновременно являющемся началом дуги) специально не спешил выжимать газ до упора, чтобы не пересечь белую линию - и тут же получил сзади удар от менее щепетильных соперников.</w:t>
      </w:r>
    </w:p>
    <w:p w14:paraId="3093AEAA" w14:textId="34D74E9E" w:rsidR="008439EB" w:rsidRDefault="008439EB" w:rsidP="008439EB">
      <w:pPr>
        <w:pStyle w:val="NormalExport"/>
      </w:pPr>
      <w:r>
        <w:t xml:space="preserve">Позиции марки Lada вновь под ударом - в самом доступном и массовом классе </w:t>
      </w:r>
      <w:r w:rsidR="0066416B">
        <w:t>"</w:t>
      </w:r>
      <w:r>
        <w:t>Национальный</w:t>
      </w:r>
      <w:r w:rsidR="0066416B">
        <w:t>"</w:t>
      </w:r>
      <w:r>
        <w:t xml:space="preserve"> власть, похоже, окончательно переходит в руки пилотов на иномарках (собранных, впрочем, на территории России - другие машины в эту категорию не допускаются). На длинных прямых трассы в Сочи преимущество иностранных двигателей над тольяттинскими моторами было очевидным: из шести разыгранных в выходные призовых мест пять достались пилотам на VW Polo и Kia Rio. В общем зачете пока впереди пилот на Lada - всеобщий любимец Владимир Шешенин - но надолго ли хватит его запаса мастерства и опыта?</w:t>
      </w:r>
    </w:p>
    <w:p w14:paraId="2CA08E65" w14:textId="77777777" w:rsidR="008439EB" w:rsidRDefault="008439EB" w:rsidP="008439EB">
      <w:pPr>
        <w:pStyle w:val="NormalExport"/>
      </w:pPr>
      <w:r>
        <w:t>С шинами проблемы в Сочи возникали еще чаще, чем с моторами. Причем по самым разным причинам. Чаще всего виноваты были сами пилоты: контакт с отбойником или с автомобилем соперника приводил к тому, что бампер или крыло начинали тереться о покрышку и приканчивали ее за считаные секунды. Но были и другие случаи: к примеру, главной причиной того, что Алексей Дудукало в воскресенье финишировал лишь пятнадцатым, стала шина, спустившая без всяких видимых причин.</w:t>
      </w:r>
    </w:p>
    <w:p w14:paraId="26837BFB" w14:textId="77777777" w:rsidR="008439EB" w:rsidRDefault="008439EB" w:rsidP="008439EB">
      <w:pPr>
        <w:pStyle w:val="NormalExport"/>
      </w:pPr>
      <w:r>
        <w:t>Но самой необычной проблемой для участников гоночного уик-энда стала... саранча. Она не была особо заметна, но по ходу тренировок машины регулярно возвращались в боксы с забитыми насекомыми сетками воздухозаборников. На некоторых автомобилях насекомые забивались в соты радиаторов и интеркулеров, что грозило перегревом и снижением отдачи мотора. К счастью, непосредственно в дни гоночного уик-энда саранчи стало поменьше, и на расклады в борьбе за победу насекомые уже никак не повлияли.</w:t>
      </w:r>
    </w:p>
    <w:p w14:paraId="1D380402" w14:textId="77777777" w:rsidR="008439EB" w:rsidRDefault="008439EB" w:rsidP="008439EB">
      <w:pPr>
        <w:pStyle w:val="NormalExport"/>
      </w:pPr>
      <w:r>
        <w:t xml:space="preserve">Следующий этап </w:t>
      </w:r>
      <w:r>
        <w:rPr>
          <w:shd w:val="clear" w:color="auto" w:fill="C0C0C0"/>
        </w:rPr>
        <w:t>Российской серии кольцевых гонок</w:t>
      </w:r>
      <w:r>
        <w:t xml:space="preserve"> пройдет через две с половиной недели, 23 и 24 июля, на подмосковной трассе Moscow Raceway под Волоколамском. Сезон вступает в свою решающую фазу, а значит - у одних пилотов уже нет права на ошибку, в то время как другим надо прямо сейчас добиваться крупных успехов, если они рассчитывают попасть в первую тройку по итогам сезона. Следить за борьбой лучших гонщиков России по-прежнему можно бесплатно - как с трибун гоночной трассы, так и с помощью прямых трансляций на сайте www.smp-rskg.tv. </w:t>
      </w:r>
    </w:p>
    <w:p w14:paraId="08FE8092" w14:textId="6AD1F1A9" w:rsidR="008439EB" w:rsidRDefault="008439EB" w:rsidP="008439EB">
      <w:pPr>
        <w:pStyle w:val="NormalExport"/>
      </w:pPr>
      <w:r>
        <w:t xml:space="preserve">Источник: </w:t>
      </w:r>
      <w:r w:rsidR="0066416B">
        <w:t>"</w:t>
      </w:r>
      <w:r>
        <w:t>Чемпионат</w:t>
      </w:r>
      <w:r w:rsidR="0066416B">
        <w:t>"</w:t>
      </w:r>
      <w:r>
        <w:t xml:space="preserve"> </w:t>
      </w:r>
    </w:p>
    <w:p w14:paraId="26970B3A" w14:textId="21E71898" w:rsidR="008439EB" w:rsidRDefault="008439EB" w:rsidP="008439EB">
      <w:pPr>
        <w:pStyle w:val="NormalExport"/>
      </w:pPr>
      <w:r>
        <w:t xml:space="preserve">Обзор четвертого этапа </w:t>
      </w:r>
      <w:r>
        <w:rPr>
          <w:shd w:val="clear" w:color="auto" w:fill="C0C0C0"/>
        </w:rPr>
        <w:t>СМП РСКГ</w:t>
      </w:r>
      <w:r>
        <w:t xml:space="preserve"> на </w:t>
      </w:r>
      <w:r w:rsidR="0066416B">
        <w:t>"</w:t>
      </w:r>
      <w:r>
        <w:t>Сочи Автодроме</w:t>
      </w:r>
      <w:r w:rsidR="0066416B">
        <w:t>"</w:t>
      </w:r>
    </w:p>
    <w:p w14:paraId="0B966DAA" w14:textId="0549960A" w:rsidR="008439EB" w:rsidRDefault="008439EB" w:rsidP="008439EB">
      <w:pPr>
        <w:pStyle w:val="NormalExport"/>
      </w:pPr>
      <w:r>
        <w:t xml:space="preserve">На старте воскресной гонки за лидерство сражаются пилоты на </w:t>
      </w:r>
      <w:r w:rsidR="0066416B">
        <w:t>"</w:t>
      </w:r>
      <w:r>
        <w:t>Калинах</w:t>
      </w:r>
      <w:r w:rsidR="0066416B">
        <w:t>"</w:t>
      </w:r>
      <w:r>
        <w:t>, но это ненадолго</w:t>
      </w:r>
    </w:p>
    <w:p w14:paraId="24F9D213" w14:textId="77777777" w:rsidR="008439EB" w:rsidRDefault="008439EB" w:rsidP="008439EB">
      <w:pPr>
        <w:pStyle w:val="NormalExport"/>
      </w:pPr>
      <w:r>
        <w:t>Если так пойдет и дальше, зимой чемпионская единичка пропадет с машины Алексея Дудукало</w:t>
      </w:r>
    </w:p>
    <w:p w14:paraId="1EFCE90A" w14:textId="77777777" w:rsidR="008439EB" w:rsidRDefault="008439EB" w:rsidP="008439EB">
      <w:pPr>
        <w:pStyle w:val="NormalExport"/>
      </w:pPr>
      <w:r>
        <w:t>Механики команды Lukoil Racing убирают снятую с машины Дудукало поврежденную покрышку</w:t>
      </w:r>
    </w:p>
    <w:p w14:paraId="6784D8B5" w14:textId="77777777" w:rsidR="008439EB" w:rsidRDefault="008439EB" w:rsidP="008439EB">
      <w:pPr>
        <w:pStyle w:val="NormalExport"/>
      </w:pPr>
      <w:r>
        <w:t>Seat Leon под управлением Павла Яшина со следами столкновения во втором повороте</w:t>
      </w:r>
    </w:p>
    <w:p w14:paraId="6E7A7ACE" w14:textId="77777777" w:rsidR="008439EB" w:rsidRDefault="00F70EA7" w:rsidP="008439EB">
      <w:pPr>
        <w:pStyle w:val="ExportHyperlink"/>
        <w:jc w:val="left"/>
      </w:pPr>
      <w:hyperlink r:id="rId46" w:history="1">
        <w:r w:rsidR="008439EB">
          <w:rPr>
            <w:u w:val="single"/>
          </w:rPr>
          <w:t>http://www.championat.com/auto/article-251382-obzor-chetvjortogo-etapa-smp-rskg-na-sochi-avtodrome.html</w:t>
        </w:r>
      </w:hyperlink>
    </w:p>
    <w:p w14:paraId="6BC635FB" w14:textId="630206DC" w:rsidR="008439EB" w:rsidRDefault="00F70EA7" w:rsidP="008439EB">
      <w:pPr>
        <w:pStyle w:val="ExportHyperlink"/>
      </w:pPr>
      <w:hyperlink w:anchor="_ТОП-20_самых_заметных" w:history="1">
        <w:r w:rsidR="00D15010" w:rsidRPr="00C23D76">
          <w:rPr>
            <w:rStyle w:val="a8"/>
            <w:szCs w:val="22"/>
          </w:rPr>
          <w:t>Вернуться</w:t>
        </w:r>
      </w:hyperlink>
    </w:p>
    <w:p w14:paraId="2E11D5D8" w14:textId="77777777" w:rsidR="008439EB" w:rsidRDefault="008439EB" w:rsidP="008439EB"/>
    <w:p w14:paraId="7D459C74" w14:textId="77777777" w:rsidR="008439EB" w:rsidRDefault="008439EB" w:rsidP="008439EB">
      <w:pPr>
        <w:pStyle w:val="5"/>
        <w:numPr>
          <w:ilvl w:val="0"/>
          <w:numId w:val="39"/>
        </w:numPr>
      </w:pPr>
      <w:bookmarkStart w:id="70" w:name="_Toc464059885"/>
      <w:r>
        <w:t>Чемпионат.com (championat.com), Москва, 27 июля 2016</w:t>
      </w:r>
      <w:bookmarkEnd w:id="70"/>
    </w:p>
    <w:p w14:paraId="728FF7F0" w14:textId="77777777" w:rsidR="008439EB" w:rsidRDefault="008439EB" w:rsidP="008439EB">
      <w:pPr>
        <w:pStyle w:val="6"/>
      </w:pPr>
      <w:bookmarkStart w:id="71" w:name="txt_1361077_557961438"/>
      <w:r>
        <w:t>РУССКИЕ ГОНКИ: ШАЛОСТИ ДЯДИ ВОВЫ И ИНТЕРВЬЮ С ОБМОРОКОМ</w:t>
      </w:r>
      <w:bookmarkEnd w:id="71"/>
    </w:p>
    <w:p w14:paraId="18279E50" w14:textId="77777777" w:rsidR="008439EB" w:rsidRDefault="008439EB" w:rsidP="008439EB">
      <w:pPr>
        <w:pStyle w:val="afb"/>
        <w:keepNext/>
        <w:keepLines/>
        <w:jc w:val="left"/>
      </w:pPr>
      <w:r>
        <w:t>Автор: Константин Михайлов</w:t>
      </w:r>
    </w:p>
    <w:p w14:paraId="42F11ABC" w14:textId="77777777" w:rsidR="008439EB" w:rsidRDefault="008439EB" w:rsidP="008439EB">
      <w:pPr>
        <w:pStyle w:val="NormalExport"/>
      </w:pPr>
      <w:r>
        <w:t xml:space="preserve">На трассе Moscow Raceway прошел очередной этап </w:t>
      </w:r>
      <w:r>
        <w:rPr>
          <w:shd w:val="clear" w:color="auto" w:fill="C0C0C0"/>
        </w:rPr>
        <w:t>Российской серии кольцевых гонок</w:t>
      </w:r>
      <w:r>
        <w:t>. Вспоминаем самые яркие эпизоды уик-энда.</w:t>
      </w:r>
    </w:p>
    <w:p w14:paraId="369B7690" w14:textId="77777777" w:rsidR="008439EB" w:rsidRDefault="008439EB" w:rsidP="008439EB">
      <w:pPr>
        <w:pStyle w:val="NormalExport"/>
      </w:pPr>
      <w:r>
        <w:t xml:space="preserve">Гоночная столица России в прошлые выходные находилась в непосредственной близости от официальной: заезды </w:t>
      </w:r>
      <w:r>
        <w:rPr>
          <w:shd w:val="clear" w:color="auto" w:fill="C0C0C0"/>
        </w:rPr>
        <w:t>СМП РСКГ</w:t>
      </w:r>
      <w:r>
        <w:t xml:space="preserve"> прошли на автодроме Moscow Raceway под Волоколамском. Хотя прогноз погоды обещал проливные дожди, потопа на трассе не случилось - однако осадки все-таки оказали влияние на ход заездов. Причем в позитивном ключе.</w:t>
      </w:r>
    </w:p>
    <w:p w14:paraId="05204B1B" w14:textId="540FB377" w:rsidR="008439EB" w:rsidRDefault="008439EB" w:rsidP="008439EB">
      <w:pPr>
        <w:pStyle w:val="NormalExport"/>
      </w:pPr>
      <w:r>
        <w:t xml:space="preserve">Машина Владимира Шешенина одного из лидеров класса </w:t>
      </w:r>
      <w:r w:rsidR="0066416B">
        <w:t>"</w:t>
      </w:r>
      <w:r>
        <w:t>Национальный</w:t>
      </w:r>
      <w:r w:rsidR="0066416B">
        <w:t>"</w:t>
      </w:r>
      <w:r>
        <w:t xml:space="preserve">, украшена логотипами марки </w:t>
      </w:r>
      <w:r w:rsidR="0066416B">
        <w:t>"</w:t>
      </w:r>
      <w:r>
        <w:t>Сестрица</w:t>
      </w:r>
      <w:r w:rsidR="0066416B">
        <w:t>"</w:t>
      </w:r>
      <w:r>
        <w:t>, под которой продается питьевая вода. И именно Владимир выиграл обе дождевых гонки этого сезона. Совпадение? Наверное - ведь ключевыми составляющими успехами стали все-таки опыт и талант пилота из Тольятти. Именно они позволили Шешенину, пилотирующему автомобиль Lada Kalina, компенсировать разницу в мощности мотора с иномарками - в том числе с седаном Volkswagen Polo под управлением Глеба Кузнецова, обороняться от атак которого лидеру приходилось на протяжении почти всех 11 кругов заезда.</w:t>
      </w:r>
    </w:p>
    <w:p w14:paraId="42EE07A7" w14:textId="77777777" w:rsidR="008439EB" w:rsidRDefault="008439EB" w:rsidP="008439EB">
      <w:pPr>
        <w:pStyle w:val="NormalExport"/>
      </w:pPr>
      <w:r>
        <w:t>Более того - пользуясь преимуществом в разгонной динамике, 15-летний Кузнецов не раз, не два и даже не три обгонял своего более опытного соперника на самой длинной прямой трассы Moscow Raceway. Однако повороты Шешенин проходил более грамотно и благодаря этому каждый раз возвращал себе лидерство. На финише одного из кругов дуэлянтов разделило меньше одной сотой секунды! А поскольку упомянутая выше длинная прямая ведет от предпоследнего поворота к последнему, стало ясно, что борьба за победу будет вестись до последних метров дистанции. Выжав из себя и своей машины максимум, Владимир Шешенин смог сохранить первую позицию до момента пересечения финишной линии.</w:t>
      </w:r>
    </w:p>
    <w:p w14:paraId="40A85807" w14:textId="77777777" w:rsidR="008439EB" w:rsidRDefault="008439EB" w:rsidP="008439EB">
      <w:pPr>
        <w:pStyle w:val="NormalExport"/>
      </w:pPr>
      <w:r>
        <w:t xml:space="preserve">Фото: пресс-служба </w:t>
      </w:r>
      <w:r>
        <w:rPr>
          <w:shd w:val="clear" w:color="auto" w:fill="C0C0C0"/>
        </w:rPr>
        <w:t>РСКГ</w:t>
      </w:r>
      <w:r>
        <w:t xml:space="preserve"> </w:t>
      </w:r>
    </w:p>
    <w:p w14:paraId="1545CD87" w14:textId="6BF94BE7" w:rsidR="008439EB" w:rsidRDefault="008439EB" w:rsidP="008439EB">
      <w:pPr>
        <w:pStyle w:val="NormalExport"/>
      </w:pPr>
      <w:r>
        <w:t xml:space="preserve">Примечательно, до финиша воскресной гонки, которая проходила на сухом асфальте, </w:t>
      </w:r>
      <w:r w:rsidR="0066416B">
        <w:t>"</w:t>
      </w:r>
      <w:r>
        <w:t>водяной</w:t>
      </w:r>
      <w:r w:rsidR="0066416B">
        <w:t>"</w:t>
      </w:r>
      <w:r>
        <w:t xml:space="preserve"> Владимир Шешенин (в бело-голубом комбинезоне) не добрался - мотор его Lada Kalina испустил дух на середине дистанции</w:t>
      </w:r>
    </w:p>
    <w:p w14:paraId="31EA645F" w14:textId="5D4BABD0" w:rsidR="008439EB" w:rsidRDefault="008439EB" w:rsidP="008439EB">
      <w:pPr>
        <w:pStyle w:val="NormalExport"/>
      </w:pPr>
      <w:r>
        <w:t xml:space="preserve">Дождь пошел незадолго до начала заезда класса </w:t>
      </w:r>
      <w:r w:rsidR="0066416B">
        <w:t>"</w:t>
      </w:r>
      <w:r>
        <w:t>Национальный</w:t>
      </w:r>
      <w:r w:rsidR="0066416B">
        <w:t>"</w:t>
      </w:r>
      <w:r>
        <w:t>, поэтому пилоты разделились: кто-то вышел на старт на сухих настройках, а кто-то в последний момент стал менять их на мокрые. Но в этом случае важно не только принять решение, но и знать правила. К примеру, Андрей Петухов думал, что главное - выехать на трассу для закрытия пит-лейна. И тот факт, что за пять минут до старта автомобиль должен стоять на стартовой решетке, оказался для петербургского гонщика сюрпризом. Вместо добытого в квалификации второго места гонку пришлось начинать с 22-го...</w:t>
      </w:r>
    </w:p>
    <w:p w14:paraId="0819706C" w14:textId="77777777" w:rsidR="008439EB" w:rsidRDefault="008439EB" w:rsidP="008439EB">
      <w:pPr>
        <w:pStyle w:val="NormalExport"/>
      </w:pPr>
      <w:r>
        <w:t>Мокрые настройки работали прекрасно: за 11 кругов Петухов совершил 19 обгонов и закончил гонку на подиуме. Казалось, что на финише не будет человека счастливее Андрея. Но он-то рассчитывал закончить работу с настройками, встать на его законную вторую стартовую позицию и превратить ее к финишу в первую!</w:t>
      </w:r>
    </w:p>
    <w:p w14:paraId="52FAA5E4" w14:textId="77777777" w:rsidR="008439EB" w:rsidRDefault="008439EB" w:rsidP="008439EB">
      <w:pPr>
        <w:pStyle w:val="NormalExport"/>
      </w:pPr>
      <w:r>
        <w:t xml:space="preserve">Фото: пресс-служба </w:t>
      </w:r>
      <w:r>
        <w:rPr>
          <w:shd w:val="clear" w:color="auto" w:fill="C0C0C0"/>
        </w:rPr>
        <w:t>РСКГ</w:t>
      </w:r>
      <w:r>
        <w:t xml:space="preserve"> </w:t>
      </w:r>
    </w:p>
    <w:p w14:paraId="74BB00AE" w14:textId="15A1197C" w:rsidR="008439EB" w:rsidRDefault="008439EB" w:rsidP="008439EB">
      <w:pPr>
        <w:pStyle w:val="NormalExport"/>
      </w:pPr>
      <w:r>
        <w:t xml:space="preserve">Владимир Черевань из Орла - самый опытный пилот российского кольца и один из всеобщих любимцев паддока - любит рассказать, что как-то в молодости перевернул свой гоночный автомобиль не меньше 50 раз за сезон. Но с годами аварийность дяди Вовы упала ниже среднестатистической - соперники по классу </w:t>
      </w:r>
      <w:r w:rsidR="0066416B">
        <w:t>"</w:t>
      </w:r>
      <w:r>
        <w:t>Туринг-лайт</w:t>
      </w:r>
      <w:r w:rsidR="0066416B">
        <w:t>"</w:t>
      </w:r>
      <w:r>
        <w:t xml:space="preserve"> не устают подчеркивать, насколько корректно ведет борьбу старейшина отечественного автоспорта.</w:t>
      </w:r>
    </w:p>
    <w:p w14:paraId="4515FFC8" w14:textId="77777777" w:rsidR="008439EB" w:rsidRDefault="008439EB" w:rsidP="008439EB">
      <w:pPr>
        <w:pStyle w:val="NormalExport"/>
      </w:pPr>
      <w:r>
        <w:t>Однако у всех бывают неудачные дни, и дядя Вова - не исключение. На первом круге субботнего заезда в процессе торможения перед последним поворотом не включилась одна из передач, из-за чего к апексу Черевань не смог сбросить скорость до нужных 85 км/ч и столкнулся не с кем-нибудь, а с собственным товарищем по команде. Испортив день и партнеру, и себе, и механикам своего коллектива, которым пришлось восстанавливать серьезно поврежденный автомобиль. Впрочем, Черевань - один из тех людей, на которых если и можно сердиться, то никак не больше четверти часа.</w:t>
      </w:r>
    </w:p>
    <w:p w14:paraId="78027D23" w14:textId="77777777" w:rsidR="008439EB" w:rsidRDefault="008439EB" w:rsidP="008439EB">
      <w:pPr>
        <w:pStyle w:val="NormalExport"/>
      </w:pPr>
      <w:r>
        <w:t xml:space="preserve">Фото: пресс-служба </w:t>
      </w:r>
      <w:r>
        <w:rPr>
          <w:shd w:val="clear" w:color="auto" w:fill="C0C0C0"/>
        </w:rPr>
        <w:t>РСКГ</w:t>
      </w:r>
      <w:r>
        <w:t xml:space="preserve"> </w:t>
      </w:r>
    </w:p>
    <w:p w14:paraId="12878D9F" w14:textId="77777777" w:rsidR="008439EB" w:rsidRDefault="008439EB" w:rsidP="008439EB">
      <w:pPr>
        <w:pStyle w:val="NormalExport"/>
      </w:pPr>
      <w:r>
        <w:t>Казалось бы, с точки зрения физики гонки в Подмосковье не столь требовательны, как заезды на трассах в Сочи и Грозном, где играют свою роль и жаркая погода, и серьезные боковые перегрузки в скоростных поворотах. Однако именно после финиша одного из заездов на Moscow Raceway один из дебютантов турнира Денис Булатов слегка напугал болельщиков - 17-летний москвич упал в обморок в прямом эфире, во время послефинишного интервью.</w:t>
      </w:r>
    </w:p>
    <w:p w14:paraId="7550C16F" w14:textId="30DFB9A2" w:rsidR="008439EB" w:rsidRDefault="008439EB" w:rsidP="008439EB">
      <w:pPr>
        <w:pStyle w:val="NormalExport"/>
      </w:pPr>
      <w:r>
        <w:t xml:space="preserve">К счастью, это была лишь мимолетная слабость, и спустя четверть часа Денис сам вспоминал об инциденте с улыбкой. Тем более что, выиграв субботнюю гонку и финишировав вторым в воскресной, он вышел в лидеры общего зачета класса </w:t>
      </w:r>
      <w:r w:rsidR="0066416B">
        <w:t>"</w:t>
      </w:r>
      <w:r>
        <w:t>Туринг-лайт</w:t>
      </w:r>
      <w:r w:rsidR="0066416B">
        <w:t>"</w:t>
      </w:r>
      <w:r>
        <w:t>. Обогнав самого Дмитрия Брагина - быстрейшего, опытнейшего (и хитрейшего) пилота из Тольятти, который сейчас находится на пике карьеры. С первой попытки увести из-под носа такого пилота чемпионский титул - перспектива, от которой можно упасть в обморок независимо от температуры воздуха.</w:t>
      </w:r>
    </w:p>
    <w:p w14:paraId="3619B3C4" w14:textId="77777777" w:rsidR="008439EB" w:rsidRDefault="008439EB" w:rsidP="008439EB">
      <w:pPr>
        <w:pStyle w:val="NormalExport"/>
      </w:pPr>
      <w:r>
        <w:t xml:space="preserve">Фото: пресс-служба </w:t>
      </w:r>
      <w:r>
        <w:rPr>
          <w:shd w:val="clear" w:color="auto" w:fill="C0C0C0"/>
        </w:rPr>
        <w:t>РСКГ</w:t>
      </w:r>
      <w:r>
        <w:t xml:space="preserve"> </w:t>
      </w:r>
    </w:p>
    <w:p w14:paraId="1312242C" w14:textId="4B106A61" w:rsidR="008439EB" w:rsidRDefault="008439EB" w:rsidP="008439EB">
      <w:pPr>
        <w:pStyle w:val="NormalExport"/>
      </w:pPr>
      <w:r>
        <w:t xml:space="preserve">Ирек Миннахметов сравнительно недавно пришел в кольцевые гонки - плюс порой вынужден пропускать отдельные этапы из-за высокой занятости. А выступает пилот из Казани между тем в самом быстром и престижном классе </w:t>
      </w:r>
      <w:r w:rsidR="0066416B">
        <w:t>"</w:t>
      </w:r>
      <w:r>
        <w:t>Туринг</w:t>
      </w:r>
      <w:r w:rsidR="0066416B">
        <w:t>"</w:t>
      </w:r>
      <w:r>
        <w:t>. Неудивительно, что чаще всего Ирек пребывает в тени более опытных и успешных соперников. Однако на старте воскресного заезда на Moscow Raceway и пилоту из Татарстана досталось 15 секунд славы.</w:t>
      </w:r>
    </w:p>
    <w:p w14:paraId="3A0267C7" w14:textId="77777777" w:rsidR="008439EB" w:rsidRDefault="008439EB" w:rsidP="008439EB">
      <w:pPr>
        <w:pStyle w:val="NormalExport"/>
      </w:pPr>
      <w:r>
        <w:t>Вскоре после старта пилот повредил свой Seat Leon - из-за повреждения рычагов подвески одно из колес встало под экстремальным углом и уже готово было оторваться. Но в пылу борьбы Ирек и не думал сбрасывать его ход: хотя машину уже начало болтать из стороны в сторону, в скоростной и весьма сложной связке пилот пытался не отстать от своих соперников - а для этого надо было разогнаться чуть ли не до 180 км/ч. Такого насилия Seat не выдержал, и на подходе к сложному левому повороту вопреки командам Ирек повернул направо, чудом не зацепив ни одного из находившихся рядом автомобилей.</w:t>
      </w:r>
    </w:p>
    <w:p w14:paraId="09541530" w14:textId="77777777" w:rsidR="008439EB" w:rsidRDefault="008439EB" w:rsidP="008439EB">
      <w:pPr>
        <w:pStyle w:val="NormalExport"/>
      </w:pPr>
      <w:r>
        <w:t>Суматоха на первом круге сыграла на руку одному из грандов российского кольца - Алексею Дудукало представляющему команду Lukoil Racing. За два предыдущих этапа Алексей не выиграл ни одного заезда - в то время как его главный соперник, тольяттинец Дмитрий Брагин, одержал целых три победы. Что не могло не сказаться на ситуации в общем зачете. В паддоке уже пошли разговоры, что многократный чемпион страны сдулся, что ему не хватает мотивации, что его отвлекает административная работа - ведь Дудукало в последние годы является одним из руководителей Lukoil Racing.</w:t>
      </w:r>
    </w:p>
    <w:p w14:paraId="79BD8862" w14:textId="77777777" w:rsidR="008439EB" w:rsidRDefault="008439EB" w:rsidP="008439EB">
      <w:pPr>
        <w:pStyle w:val="NormalExport"/>
      </w:pPr>
      <w:r>
        <w:t>По словам Алексея, и воскресный заезд начался для него не лучшим образом - на пути от линии старта к первому повороту машина Дудукало набирала скорость не так быстро, как автомобили соперников. Однако в возникшей после старта суматохе лидер Lukoil Racing сориентировался лучше всех - и уже к середине второго круга сомнений в победе подмосковного пилота не осталось.</w:t>
      </w:r>
    </w:p>
    <w:p w14:paraId="77260F69" w14:textId="77777777" w:rsidR="008439EB" w:rsidRDefault="008439EB" w:rsidP="008439EB">
      <w:pPr>
        <w:pStyle w:val="NormalExport"/>
      </w:pPr>
      <w:r>
        <w:t xml:space="preserve">Фото: пресс-служба </w:t>
      </w:r>
      <w:r>
        <w:rPr>
          <w:shd w:val="clear" w:color="auto" w:fill="C0C0C0"/>
        </w:rPr>
        <w:t>РСКГ</w:t>
      </w:r>
      <w:r>
        <w:t xml:space="preserve"> </w:t>
      </w:r>
    </w:p>
    <w:p w14:paraId="0A2A1A12" w14:textId="2BE3640D" w:rsidR="008439EB" w:rsidRDefault="008439EB" w:rsidP="008439EB">
      <w:pPr>
        <w:pStyle w:val="NormalExport"/>
      </w:pPr>
      <w:r>
        <w:t xml:space="preserve">Следующий этап </w:t>
      </w:r>
      <w:r>
        <w:rPr>
          <w:shd w:val="clear" w:color="auto" w:fill="C0C0C0"/>
        </w:rPr>
        <w:t>СМП РСКГ</w:t>
      </w:r>
      <w:r>
        <w:t xml:space="preserve"> пройдет на трассе </w:t>
      </w:r>
      <w:r w:rsidR="0066416B">
        <w:t>"</w:t>
      </w:r>
      <w:r>
        <w:t>Смоленское кольцо</w:t>
      </w:r>
      <w:r w:rsidR="0066416B">
        <w:t>"</w:t>
      </w:r>
      <w:r>
        <w:t xml:space="preserve"> в последний уик-энд августа. Вход на трибуны автодрома по традиции бесплатный, но за борьбой лучших пилотов России можно наблюдать и из дома - прямые трансляции ведутся на сайте smp-rskg.tv и в паблике турнира в </w:t>
      </w:r>
      <w:r w:rsidR="0066416B">
        <w:t>"</w:t>
      </w:r>
      <w:r>
        <w:t>Фейсбуке</w:t>
      </w:r>
      <w:r w:rsidR="0066416B">
        <w:t>"</w:t>
      </w:r>
      <w:r>
        <w:t xml:space="preserve">. </w:t>
      </w:r>
    </w:p>
    <w:p w14:paraId="0C36DFD0" w14:textId="6BD7343C" w:rsidR="008439EB" w:rsidRDefault="008439EB" w:rsidP="008439EB">
      <w:pPr>
        <w:pStyle w:val="NormalExport"/>
      </w:pPr>
      <w:r>
        <w:t xml:space="preserve">Источник: </w:t>
      </w:r>
      <w:r w:rsidR="0066416B">
        <w:t>"</w:t>
      </w:r>
      <w:r>
        <w:t>Чемпионат</w:t>
      </w:r>
      <w:r w:rsidR="0066416B">
        <w:t>"</w:t>
      </w:r>
      <w:r>
        <w:t xml:space="preserve"> </w:t>
      </w:r>
    </w:p>
    <w:p w14:paraId="3034D5AD" w14:textId="77777777" w:rsidR="008439EB" w:rsidRDefault="008439EB" w:rsidP="008439EB">
      <w:pPr>
        <w:pStyle w:val="NormalExport"/>
      </w:pPr>
      <w:r>
        <w:t>Глеб Кузнецов дает интервью</w:t>
      </w:r>
    </w:p>
    <w:p w14:paraId="75F620A4" w14:textId="2733331B" w:rsidR="008439EB" w:rsidRDefault="008439EB" w:rsidP="008439EB">
      <w:pPr>
        <w:pStyle w:val="NormalExport"/>
      </w:pPr>
      <w:r>
        <w:t xml:space="preserve">Курянка Юлия Струкова, выступающая в классе </w:t>
      </w:r>
      <w:r w:rsidR="0066416B">
        <w:t>"</w:t>
      </w:r>
      <w:r>
        <w:t>Национальный</w:t>
      </w:r>
      <w:r w:rsidR="0066416B">
        <w:t>"</w:t>
      </w:r>
      <w:r>
        <w:t xml:space="preserve">, на этот раз была единственной девушкой в пелетоне </w:t>
      </w:r>
      <w:r>
        <w:rPr>
          <w:shd w:val="clear" w:color="auto" w:fill="C0C0C0"/>
        </w:rPr>
        <w:t>СМП РСКГ</w:t>
      </w:r>
    </w:p>
    <w:p w14:paraId="7E4F28C3" w14:textId="44DCC632" w:rsidR="008439EB" w:rsidRDefault="0066416B" w:rsidP="008439EB">
      <w:pPr>
        <w:pStyle w:val="NormalExport"/>
      </w:pPr>
      <w:r>
        <w:t>"</w:t>
      </w:r>
      <w:r w:rsidR="008439EB">
        <w:t>Я в уме считал очки - и когда понял, что вышел на первое место, потерял сознание от восторга!</w:t>
      </w:r>
      <w:r>
        <w:t>"</w:t>
      </w:r>
      <w:r w:rsidR="008439EB">
        <w:t xml:space="preserve"> - иронизирует над своим обмороком Денис Булатов.</w:t>
      </w:r>
    </w:p>
    <w:p w14:paraId="3DDBC457" w14:textId="77777777" w:rsidR="008439EB" w:rsidRDefault="008439EB" w:rsidP="008439EB">
      <w:pPr>
        <w:pStyle w:val="NormalExport"/>
      </w:pPr>
      <w:r>
        <w:t xml:space="preserve">Заезды </w:t>
      </w:r>
      <w:r>
        <w:rPr>
          <w:shd w:val="clear" w:color="auto" w:fill="C0C0C0"/>
        </w:rPr>
        <w:t>СМП РСКГ</w:t>
      </w:r>
      <w:r>
        <w:t xml:space="preserve"> транслирует smp-rskg.tv. В роли корреспондента на пит-лейне выступает известный в прошлом автогонщик Михаил Коновалов (справа)</w:t>
      </w:r>
    </w:p>
    <w:p w14:paraId="33080F0E" w14:textId="77777777" w:rsidR="008439EB" w:rsidRDefault="008439EB" w:rsidP="008439EB">
      <w:pPr>
        <w:pStyle w:val="NormalExport"/>
      </w:pPr>
      <w:r>
        <w:t xml:space="preserve">Обзор пятого этапа </w:t>
      </w:r>
      <w:r>
        <w:rPr>
          <w:shd w:val="clear" w:color="auto" w:fill="C0C0C0"/>
        </w:rPr>
        <w:t>СМП РСКГ</w:t>
      </w:r>
      <w:r>
        <w:t xml:space="preserve"> на автодроме Moscow Raceway</w:t>
      </w:r>
    </w:p>
    <w:p w14:paraId="57365092" w14:textId="77777777" w:rsidR="008439EB" w:rsidRDefault="00F70EA7" w:rsidP="008439EB">
      <w:pPr>
        <w:pStyle w:val="ExportHyperlink"/>
        <w:jc w:val="left"/>
      </w:pPr>
      <w:hyperlink r:id="rId47" w:history="1">
        <w:r w:rsidR="008439EB">
          <w:rPr>
            <w:u w:val="single"/>
          </w:rPr>
          <w:t>http://www.championat.com/auto/article-252520-obzor-pjatogo-etapa-smp-rskg-na-avtodrome-moscow-raceway.html</w:t>
        </w:r>
      </w:hyperlink>
    </w:p>
    <w:p w14:paraId="59BDCBA0" w14:textId="7E6EFB46" w:rsidR="008439EB" w:rsidRDefault="00F70EA7" w:rsidP="008439EB">
      <w:pPr>
        <w:pStyle w:val="ExportHyperlink"/>
      </w:pPr>
      <w:hyperlink w:anchor="_ТОП-20_самых_заметных" w:history="1">
        <w:r w:rsidR="00D15010" w:rsidRPr="00C23D76">
          <w:rPr>
            <w:rStyle w:val="a8"/>
            <w:szCs w:val="22"/>
          </w:rPr>
          <w:t>Вернуться</w:t>
        </w:r>
      </w:hyperlink>
    </w:p>
    <w:p w14:paraId="6139AA1D" w14:textId="77777777" w:rsidR="008439EB" w:rsidRDefault="008439EB" w:rsidP="008439EB"/>
    <w:p w14:paraId="7C401770" w14:textId="77777777" w:rsidR="008439EB" w:rsidRDefault="008439EB" w:rsidP="008439EB">
      <w:pPr>
        <w:pStyle w:val="5"/>
        <w:numPr>
          <w:ilvl w:val="0"/>
          <w:numId w:val="39"/>
        </w:numPr>
      </w:pPr>
      <w:bookmarkStart w:id="72" w:name="_Toc464059886"/>
      <w:r>
        <w:t>Чемпионат.com (championat.com), Москва, 20 июля 2016</w:t>
      </w:r>
      <w:bookmarkEnd w:id="72"/>
    </w:p>
    <w:p w14:paraId="41D01C06" w14:textId="77777777" w:rsidR="008439EB" w:rsidRDefault="008439EB" w:rsidP="008439EB">
      <w:pPr>
        <w:pStyle w:val="6"/>
      </w:pPr>
      <w:bookmarkStart w:id="73" w:name="txt_1361077_554945520"/>
      <w:r>
        <w:t>РУССКИЕ ГОНКИ В ПОДМОСКОВЬЕ: ПЕРЕЗАГРУЗКА БОЛИДА И ПЕЧЕНЬКИ</w:t>
      </w:r>
      <w:bookmarkEnd w:id="73"/>
    </w:p>
    <w:p w14:paraId="67CFE13A" w14:textId="77777777" w:rsidR="008439EB" w:rsidRDefault="008439EB" w:rsidP="008439EB">
      <w:pPr>
        <w:pStyle w:val="afb"/>
        <w:keepNext/>
        <w:keepLines/>
        <w:jc w:val="left"/>
      </w:pPr>
      <w:r>
        <w:t>Автор: Константин Михайлов</w:t>
      </w:r>
    </w:p>
    <w:p w14:paraId="2D00601D" w14:textId="77777777" w:rsidR="008439EB" w:rsidRDefault="008439EB" w:rsidP="008439EB">
      <w:pPr>
        <w:pStyle w:val="NormalExport"/>
      </w:pPr>
      <w:r>
        <w:t xml:space="preserve">В выходные на трассе Moscow Raceway пройдет этап </w:t>
      </w:r>
      <w:r>
        <w:rPr>
          <w:shd w:val="clear" w:color="auto" w:fill="C0C0C0"/>
        </w:rPr>
        <w:t>Российской серии кольцевых гонок</w:t>
      </w:r>
      <w:r>
        <w:t>. Вспоминаем самые яркие моменты двух предыдущих сезонов.</w:t>
      </w:r>
    </w:p>
    <w:p w14:paraId="0273FD8C" w14:textId="1EF6A0D9" w:rsidR="008439EB" w:rsidRDefault="008439EB" w:rsidP="008439EB">
      <w:pPr>
        <w:pStyle w:val="NormalExport"/>
      </w:pPr>
      <w:r>
        <w:t xml:space="preserve">Оба состоявшихся на Moscow Raceway этапа </w:t>
      </w:r>
      <w:r>
        <w:rPr>
          <w:shd w:val="clear" w:color="auto" w:fill="C0C0C0"/>
        </w:rPr>
        <w:t>СМП РСКГ</w:t>
      </w:r>
      <w:r>
        <w:t xml:space="preserve"> - в прошлом году и в позапрошлом - были отмечены разрушительными авариями на первом круге. Оба раза аварии случались в заездах старших классов, и оба раза одним из участников ДТП на старте оказывался москвич Павел Яшин выступающий за питерскую команду </w:t>
      </w:r>
      <w:r w:rsidR="0066416B">
        <w:t>"</w:t>
      </w:r>
      <w:r>
        <w:t>Нева Моторспорт</w:t>
      </w:r>
      <w:r w:rsidR="0066416B">
        <w:t>"</w:t>
      </w:r>
      <w:r>
        <w:t>. Два года назад разбитая под списание Honda Civic стала следствием ошибки самого спортсмена, не удержавшегося на идеальной траектории в скоростной связке, а в прошлом году Павел просто попал под раздачу, когда на стартовой прямой закрутило автомобиль одного из соперников. Одним словом, когда погаснет стартовый светофор, у болельщиков Яшина есть лишний повод скрестить пальцы.</w:t>
      </w:r>
    </w:p>
    <w:p w14:paraId="36D2A280" w14:textId="77777777" w:rsidR="008439EB" w:rsidRDefault="008439EB" w:rsidP="008439EB">
      <w:pPr>
        <w:pStyle w:val="NormalExport"/>
      </w:pPr>
      <w:r>
        <w:t xml:space="preserve">Фото: Пресс-служба </w:t>
      </w:r>
      <w:r>
        <w:rPr>
          <w:shd w:val="clear" w:color="auto" w:fill="C0C0C0"/>
        </w:rPr>
        <w:t>СМП РСКГ</w:t>
      </w:r>
      <w:r>
        <w:t xml:space="preserve"> </w:t>
      </w:r>
    </w:p>
    <w:p w14:paraId="49B0DCA6" w14:textId="169A40B9" w:rsidR="008439EB" w:rsidRDefault="008439EB" w:rsidP="008439EB">
      <w:pPr>
        <w:pStyle w:val="NormalExport"/>
      </w:pPr>
      <w:r>
        <w:t xml:space="preserve">Впрочем, от печали до радости на Moscow Raceway бывает если не рукой подать, то прожить один-единственный день. К примеру, в прошлом году после субботней аварии, ставшей очередным эпизодом в целой цепочке неудач Яшина, в воскресенье москвич смог финишировать на подиуме. А компанию ему составил земляк Сергей Загуменнов который до этого также несколько раз подряд сходил с трассы в результате аварий или поломок автомобиля. Одним словом, подмосковная трасса благосклонна к тем, кому до этого не слишком везло. И если долго мучиться, то с высокой долей вероятности </w:t>
      </w:r>
      <w:r w:rsidR="0066416B">
        <w:t>"</w:t>
      </w:r>
      <w:r>
        <w:t>что-нибудь получится</w:t>
      </w:r>
      <w:r w:rsidR="0066416B">
        <w:t>"</w:t>
      </w:r>
      <w:r>
        <w:t xml:space="preserve"> именно на Moscow Raceway.</w:t>
      </w:r>
    </w:p>
    <w:p w14:paraId="210D961C" w14:textId="77777777" w:rsidR="008439EB" w:rsidRDefault="008439EB" w:rsidP="008439EB">
      <w:pPr>
        <w:pStyle w:val="NormalExport"/>
      </w:pPr>
      <w:r>
        <w:t xml:space="preserve">Фото: Пресс-служба </w:t>
      </w:r>
      <w:r>
        <w:rPr>
          <w:shd w:val="clear" w:color="auto" w:fill="C0C0C0"/>
        </w:rPr>
        <w:t>СМП РСКГ</w:t>
      </w:r>
      <w:r>
        <w:t xml:space="preserve"> </w:t>
      </w:r>
    </w:p>
    <w:p w14:paraId="214486CB" w14:textId="07CF36BA" w:rsidR="008439EB" w:rsidRDefault="008439EB" w:rsidP="008439EB">
      <w:pPr>
        <w:pStyle w:val="NormalExport"/>
      </w:pPr>
      <w:r>
        <w:t xml:space="preserve">На предстоящих выходных обещают дожди и грозы, как было и на гонке в прошлом сентябре. Особо увлекательная борьба на мокром асфальте развернулась тогда в классе </w:t>
      </w:r>
      <w:r w:rsidR="0066416B">
        <w:t>"</w:t>
      </w:r>
      <w:r>
        <w:t>Национальный</w:t>
      </w:r>
      <w:r w:rsidR="0066416B">
        <w:t>"</w:t>
      </w:r>
      <w:r>
        <w:t>: на финише одной из гонок победителя и пилота, приехавшего вторым, разделила всего одна десятая секунды. Кстати, именно тогда первую победу в самой доступной и массовой категории российского кольца одержал автомобиль Kia Rio, сошедший с конвейера в Петербурге и превращенный в гоночную машину тольяттинской командой под руководством экс-пилота Сергея Нуждина. А в этом году тольяттинец Роман Агошков на Rio уже сражается за чемпионский титул.</w:t>
      </w:r>
    </w:p>
    <w:p w14:paraId="5CF3CC52" w14:textId="77777777" w:rsidR="008439EB" w:rsidRDefault="008439EB" w:rsidP="008439EB">
      <w:pPr>
        <w:pStyle w:val="NormalExport"/>
      </w:pPr>
      <w:r>
        <w:t xml:space="preserve">Фото: Пресс-служба </w:t>
      </w:r>
      <w:r>
        <w:rPr>
          <w:shd w:val="clear" w:color="auto" w:fill="C0C0C0"/>
        </w:rPr>
        <w:t>СМП РСКГ</w:t>
      </w:r>
      <w:r>
        <w:t xml:space="preserve"> </w:t>
      </w:r>
    </w:p>
    <w:p w14:paraId="0FF256EF" w14:textId="62973571" w:rsidR="008439EB" w:rsidRDefault="008439EB" w:rsidP="008439EB">
      <w:pPr>
        <w:pStyle w:val="NormalExport"/>
      </w:pPr>
      <w:r>
        <w:t xml:space="preserve">Алексей Дудукало самый титулованный российский кольцевик и лидер самой успешной российской гоночной команды Lukoil Racing, в настоящий момент ведет борьбу за чемпионский титул в самом быстром классе </w:t>
      </w:r>
      <w:r w:rsidR="0066416B">
        <w:t>"</w:t>
      </w:r>
      <w:r>
        <w:t>Туринг</w:t>
      </w:r>
      <w:r w:rsidR="0066416B">
        <w:t>"</w:t>
      </w:r>
      <w:r>
        <w:t xml:space="preserve">. В эти выходные подмосковному пилоту могут помочь приятные воспоминания о двух победах в прошлом году. Впрочем, тогда Алексею пришлось по ходу каждой гонки </w:t>
      </w:r>
      <w:r w:rsidR="0066416B">
        <w:t>"</w:t>
      </w:r>
      <w:r>
        <w:t>перезагружать</w:t>
      </w:r>
      <w:r w:rsidR="0066416B">
        <w:t>"</w:t>
      </w:r>
      <w:r>
        <w:t xml:space="preserve"> машину - после блокировки колес на торможении электроника Seat Leon сходила с ума, и роботизированная коробка </w:t>
      </w:r>
      <w:r w:rsidR="0066416B">
        <w:t>"</w:t>
      </w:r>
      <w:r>
        <w:t>зависала</w:t>
      </w:r>
      <w:r w:rsidR="0066416B">
        <w:t>"</w:t>
      </w:r>
      <w:r>
        <w:t xml:space="preserve"> на одной передаче, после чего требовалось среди гонки выключить мотор и завести его снова. Но если в прошлом году эти сбои не мешали Алексею выигрывать, то в этом сезоне борьба слишком плотная и потерянные секунды можно и не отыграть.</w:t>
      </w:r>
    </w:p>
    <w:p w14:paraId="5EFDCCF0" w14:textId="77777777" w:rsidR="008439EB" w:rsidRDefault="008439EB" w:rsidP="008439EB">
      <w:pPr>
        <w:pStyle w:val="NormalExport"/>
      </w:pPr>
      <w:r>
        <w:t xml:space="preserve">Фото: Пресс-служба </w:t>
      </w:r>
      <w:r>
        <w:rPr>
          <w:shd w:val="clear" w:color="auto" w:fill="C0C0C0"/>
        </w:rPr>
        <w:t>СМП РСКГ</w:t>
      </w:r>
      <w:r>
        <w:t xml:space="preserve"> </w:t>
      </w:r>
    </w:p>
    <w:p w14:paraId="49AC0348" w14:textId="298D11FF" w:rsidR="008439EB" w:rsidRDefault="008439EB" w:rsidP="008439EB">
      <w:pPr>
        <w:pStyle w:val="NormalExport"/>
      </w:pPr>
      <w:r>
        <w:t xml:space="preserve">К сожалению, гонщики не только приходят на российское кольцо, но и уходят с него. К примеру, из-за отсутствия бюджета в этом году в </w:t>
      </w:r>
      <w:r>
        <w:rPr>
          <w:shd w:val="clear" w:color="auto" w:fill="C0C0C0"/>
        </w:rPr>
        <w:t>СМП РСКГ</w:t>
      </w:r>
      <w:r>
        <w:t xml:space="preserve"> не принимает участия Альберт Гайнуллин из города Октябрьский. В прошлом году он был одним из лидеров класса </w:t>
      </w:r>
      <w:r w:rsidR="0066416B">
        <w:t>"</w:t>
      </w:r>
      <w:r>
        <w:t>Национальный</w:t>
      </w:r>
      <w:r w:rsidR="0066416B">
        <w:t>"</w:t>
      </w:r>
      <w:r>
        <w:t>, и в этом сезоне его присутствие на трассе наверняка существенно осложнило бы задачу тем, кто сражается за титул обладателя Кубка России. Однако не увидеть Альберта на Moscow Raceway вдвойне обидно, ведь год назад именно в Подмосковье его команда привезла партию стильных гоночных пряников.</w:t>
      </w:r>
    </w:p>
    <w:p w14:paraId="6706B0CE" w14:textId="77777777" w:rsidR="008439EB" w:rsidRDefault="008439EB" w:rsidP="008439EB">
      <w:pPr>
        <w:pStyle w:val="NormalExport"/>
      </w:pPr>
      <w:r>
        <w:t xml:space="preserve">Фото: Пресс-служба </w:t>
      </w:r>
      <w:r>
        <w:rPr>
          <w:shd w:val="clear" w:color="auto" w:fill="C0C0C0"/>
        </w:rPr>
        <w:t>СМП РСКГ</w:t>
      </w:r>
      <w:r>
        <w:t xml:space="preserve"> </w:t>
      </w:r>
    </w:p>
    <w:p w14:paraId="06B9ABE7" w14:textId="77777777" w:rsidR="008439EB" w:rsidRDefault="008439EB" w:rsidP="008439EB">
      <w:pPr>
        <w:pStyle w:val="NormalExport"/>
      </w:pPr>
      <w:r>
        <w:t xml:space="preserve">Заезды на трассе Moscow Raceway пройдут в субботу, 23 июля (старт первой гонки - в 11:40), и в воскресенье, 24 июля (старт первого заезда - в 14:00). Вход на трибуны, как и на всех остальных этапах </w:t>
      </w:r>
      <w:r>
        <w:rPr>
          <w:shd w:val="clear" w:color="auto" w:fill="C0C0C0"/>
        </w:rPr>
        <w:t>СМП РСКГ</w:t>
      </w:r>
      <w:r>
        <w:t xml:space="preserve"> бесплатный. Впрочем, наблюдать за ходом заездов можно из любой точки мира с помощью прямой трансляции на сайте www.smp-rskg.tv. </w:t>
      </w:r>
    </w:p>
    <w:p w14:paraId="1C0460F6" w14:textId="4D4966A2" w:rsidR="008439EB" w:rsidRDefault="008439EB" w:rsidP="008439EB">
      <w:pPr>
        <w:pStyle w:val="NormalExport"/>
      </w:pPr>
      <w:r>
        <w:t xml:space="preserve">Источник: </w:t>
      </w:r>
      <w:r w:rsidR="0066416B">
        <w:t>"</w:t>
      </w:r>
      <w:r>
        <w:t>Чемпионат</w:t>
      </w:r>
      <w:r w:rsidR="0066416B">
        <w:t>"</w:t>
      </w:r>
      <w:r>
        <w:t xml:space="preserve"> </w:t>
      </w:r>
    </w:p>
    <w:p w14:paraId="6F087F00" w14:textId="77777777" w:rsidR="008439EB" w:rsidRDefault="008439EB" w:rsidP="008439EB">
      <w:pPr>
        <w:pStyle w:val="NormalExport"/>
      </w:pPr>
      <w:r>
        <w:t>После аварии в позапрошлом году автомобиль Павла Яшина пришлось собирать заново</w:t>
      </w:r>
    </w:p>
    <w:p w14:paraId="33FD27B3" w14:textId="77777777" w:rsidR="008439EB" w:rsidRDefault="008439EB" w:rsidP="008439EB">
      <w:pPr>
        <w:pStyle w:val="NormalExport"/>
      </w:pPr>
      <w:r>
        <w:t>Алексей Дудукало (справа) и молодой москвич Виталий Ларионов после финиша одного из заездов на Moscow Raceway</w:t>
      </w:r>
    </w:p>
    <w:p w14:paraId="11E8CBE2" w14:textId="4A9AA10A" w:rsidR="008439EB" w:rsidRDefault="008439EB" w:rsidP="008439EB">
      <w:pPr>
        <w:pStyle w:val="NormalExport"/>
      </w:pPr>
      <w:r>
        <w:t xml:space="preserve">Сергей Загуменнов (справа) изливает радость по случаю долгожданного подиума на лидера класса </w:t>
      </w:r>
      <w:r w:rsidR="0066416B">
        <w:t>"</w:t>
      </w:r>
      <w:r>
        <w:t>Супер-продакшн</w:t>
      </w:r>
      <w:r w:rsidR="0066416B">
        <w:t>"</w:t>
      </w:r>
      <w:r>
        <w:t xml:space="preserve"> Максима Чернева</w:t>
      </w:r>
    </w:p>
    <w:p w14:paraId="2AE24604" w14:textId="501964C2" w:rsidR="008439EB" w:rsidRDefault="008439EB" w:rsidP="008439EB">
      <w:pPr>
        <w:pStyle w:val="NormalExport"/>
      </w:pPr>
      <w:r>
        <w:t xml:space="preserve">Первый поворот на Moscow Raceway - левый, но соперники по классу </w:t>
      </w:r>
      <w:r w:rsidR="0066416B">
        <w:t>"</w:t>
      </w:r>
      <w:r>
        <w:t>Национальный</w:t>
      </w:r>
      <w:r w:rsidR="0066416B">
        <w:t>"</w:t>
      </w:r>
      <w:r>
        <w:t xml:space="preserve"> могут заставить повернуть в нем направо даже опытного Шешенина</w:t>
      </w:r>
    </w:p>
    <w:p w14:paraId="45A4C1AC" w14:textId="77777777" w:rsidR="008439EB" w:rsidRDefault="008439EB" w:rsidP="008439EB">
      <w:pPr>
        <w:pStyle w:val="NormalExport"/>
      </w:pPr>
      <w:r>
        <w:t xml:space="preserve">Пятый этап </w:t>
      </w:r>
      <w:r>
        <w:rPr>
          <w:shd w:val="clear" w:color="auto" w:fill="C0C0C0"/>
        </w:rPr>
        <w:t>СМП РСКГ</w:t>
      </w:r>
      <w:r>
        <w:t xml:space="preserve"> пройдет на Moscow Raceway 23-24 июля</w:t>
      </w:r>
    </w:p>
    <w:p w14:paraId="5CA6C27E" w14:textId="3B716BA3" w:rsidR="008439EB" w:rsidRDefault="008439EB" w:rsidP="008439EB">
      <w:pPr>
        <w:pStyle w:val="NormalExport"/>
      </w:pPr>
      <w:r>
        <w:t xml:space="preserve">Сладкий </w:t>
      </w:r>
      <w:r w:rsidR="0066416B">
        <w:t>"</w:t>
      </w:r>
      <w:r>
        <w:t>допинг</w:t>
      </w:r>
      <w:r w:rsidR="0066416B">
        <w:t>"</w:t>
      </w:r>
      <w:r>
        <w:t xml:space="preserve"> был нарасхват, но Альберту попасть на подиум не помог</w:t>
      </w:r>
    </w:p>
    <w:p w14:paraId="048041E8" w14:textId="77777777" w:rsidR="008439EB" w:rsidRDefault="00F70EA7" w:rsidP="008439EB">
      <w:pPr>
        <w:pStyle w:val="ExportHyperlink"/>
        <w:jc w:val="left"/>
      </w:pPr>
      <w:hyperlink r:id="rId48" w:history="1">
        <w:r w:rsidR="008439EB">
          <w:rPr>
            <w:u w:val="single"/>
          </w:rPr>
          <w:t>http://www.championat.com/auto/article-252162-pjatyj-etap-smp-rskg-projdjot-na-moscow-raceway-23-24-ijulja.html</w:t>
        </w:r>
      </w:hyperlink>
    </w:p>
    <w:p w14:paraId="476D047F" w14:textId="67C4BF26" w:rsidR="008439EB" w:rsidRDefault="00F70EA7" w:rsidP="008439EB">
      <w:pPr>
        <w:pStyle w:val="ExportHyperlink"/>
      </w:pPr>
      <w:hyperlink w:anchor="_ТОП-20_самых_заметных" w:history="1">
        <w:r w:rsidR="00D15010" w:rsidRPr="00C23D76">
          <w:rPr>
            <w:rStyle w:val="a8"/>
            <w:szCs w:val="22"/>
          </w:rPr>
          <w:t>Вернуться</w:t>
        </w:r>
      </w:hyperlink>
    </w:p>
    <w:p w14:paraId="3C526436" w14:textId="77777777" w:rsidR="008439EB" w:rsidRDefault="008439EB" w:rsidP="008439EB"/>
    <w:p w14:paraId="3FDB50EC" w14:textId="77777777" w:rsidR="008439EB" w:rsidRDefault="008439EB" w:rsidP="008439EB">
      <w:pPr>
        <w:pStyle w:val="5"/>
        <w:numPr>
          <w:ilvl w:val="0"/>
          <w:numId w:val="39"/>
        </w:numPr>
      </w:pPr>
      <w:bookmarkStart w:id="74" w:name="_Toc464059887"/>
      <w:r>
        <w:t>Чемпионат.com (championat.com), Москва, 21 июня 2016</w:t>
      </w:r>
      <w:bookmarkEnd w:id="74"/>
    </w:p>
    <w:p w14:paraId="5BBC3763" w14:textId="77777777" w:rsidR="008439EB" w:rsidRDefault="008439EB" w:rsidP="008439EB">
      <w:pPr>
        <w:pStyle w:val="6"/>
      </w:pPr>
      <w:bookmarkStart w:id="75" w:name="txt_1361077_541524391"/>
      <w:r>
        <w:t>РУССКИЕ ГОНКИ В ГРОЗНОМ: ЖАРКО ВО ВСЕХ СМЫСЛАХ СЛОВА</w:t>
      </w:r>
      <w:bookmarkEnd w:id="75"/>
    </w:p>
    <w:p w14:paraId="5EA5C002" w14:textId="77777777" w:rsidR="008439EB" w:rsidRDefault="008439EB" w:rsidP="008439EB">
      <w:pPr>
        <w:pStyle w:val="afb"/>
        <w:keepNext/>
        <w:keepLines/>
        <w:jc w:val="left"/>
      </w:pPr>
      <w:r>
        <w:t>Автор: Константин Михайлов</w:t>
      </w:r>
    </w:p>
    <w:p w14:paraId="17C3EDE9" w14:textId="77777777" w:rsidR="008439EB" w:rsidRDefault="008439EB" w:rsidP="008439EB">
      <w:pPr>
        <w:pStyle w:val="NormalExport"/>
      </w:pPr>
      <w:r>
        <w:t xml:space="preserve">Звездами этапа </w:t>
      </w:r>
      <w:r>
        <w:rPr>
          <w:shd w:val="clear" w:color="auto" w:fill="C0C0C0"/>
        </w:rPr>
        <w:t>Российской серии кольцевых гонок</w:t>
      </w:r>
      <w:r>
        <w:t xml:space="preserve"> в столице Чечни стали молодые пилоты и машины, собранные в Калуге.</w:t>
      </w:r>
    </w:p>
    <w:p w14:paraId="528ACDAC" w14:textId="10F887CB" w:rsidR="008439EB" w:rsidRDefault="008439EB" w:rsidP="008439EB">
      <w:pPr>
        <w:pStyle w:val="NormalExport"/>
      </w:pPr>
      <w:r>
        <w:t xml:space="preserve">Местом проведения третьего этапа </w:t>
      </w:r>
      <w:r>
        <w:rPr>
          <w:shd w:val="clear" w:color="auto" w:fill="C0C0C0"/>
        </w:rPr>
        <w:t>СМП РСКГ</w:t>
      </w:r>
      <w:r>
        <w:t xml:space="preserve"> стал автодром </w:t>
      </w:r>
      <w:r w:rsidR="0066416B">
        <w:t>"</w:t>
      </w:r>
      <w:r>
        <w:t>Крепость Грозная</w:t>
      </w:r>
      <w:r w:rsidR="0066416B">
        <w:t>"</w:t>
      </w:r>
      <w:r>
        <w:t xml:space="preserve">. На открывшейся в прошлом году трассе уже проводились региональные соревнования, а вот </w:t>
      </w:r>
      <w:r>
        <w:rPr>
          <w:shd w:val="clear" w:color="auto" w:fill="C0C0C0"/>
        </w:rPr>
        <w:t>Российская серия кольцевых гонок</w:t>
      </w:r>
      <w:r>
        <w:t xml:space="preserve"> сюда приехала впервые. О чем наверняка не пожалели ни пилоты, ни болельщики.</w:t>
      </w:r>
    </w:p>
    <w:p w14:paraId="32012B02" w14:textId="766E4802" w:rsidR="008439EB" w:rsidRDefault="008439EB" w:rsidP="008439EB">
      <w:pPr>
        <w:pStyle w:val="NormalExport"/>
      </w:pPr>
      <w:r>
        <w:t xml:space="preserve">Трасса в столице Чечни оказалась весьма своеобразной: здесь короткие прямые соединяют сравнительно быстрые повороты, что является не самым обычным сочетанием. Как говорят сами гонщики, средняя скорость на круге здесь даже выше, чем на автодроме </w:t>
      </w:r>
      <w:r w:rsidR="0066416B">
        <w:t>"</w:t>
      </w:r>
      <w:r>
        <w:t>Казань-Ринг</w:t>
      </w:r>
      <w:r w:rsidR="0066416B">
        <w:t>"</w:t>
      </w:r>
      <w:r>
        <w:t xml:space="preserve"> в столице Татарстана - а тот, в свою очередь, по этому показателю уступал только трассе в Олимпийском парке Сочи. </w:t>
      </w:r>
      <w:r w:rsidR="0066416B">
        <w:t>"</w:t>
      </w:r>
      <w:r>
        <w:t>Идешь в полный газ на пятой передаче, и машина в какой-то момент начинает скользить всеми четырьмя колесами, - описывал прохождение одного из поворотов самый опытный участник национальной серии Владимир Черевань. - Именно в таких поворотах ты в полной мере понимаешь, в чем кайф езды по гоночной трассе и чем кольцевые гонки отличаются от фигурного вождения</w:t>
      </w:r>
      <w:r w:rsidR="0066416B">
        <w:t>"</w:t>
      </w:r>
      <w:r>
        <w:t>.</w:t>
      </w:r>
    </w:p>
    <w:p w14:paraId="71DBB84D" w14:textId="77777777" w:rsidR="008439EB" w:rsidRDefault="008439EB" w:rsidP="008439EB">
      <w:pPr>
        <w:pStyle w:val="NormalExport"/>
      </w:pPr>
      <w:r>
        <w:t xml:space="preserve">Фото: </w:t>
      </w:r>
      <w:r>
        <w:rPr>
          <w:shd w:val="clear" w:color="auto" w:fill="C0C0C0"/>
        </w:rPr>
        <w:t>СМП РСКГ</w:t>
      </w:r>
      <w:r>
        <w:t xml:space="preserve"> </w:t>
      </w:r>
    </w:p>
    <w:p w14:paraId="153A543E" w14:textId="7021E357" w:rsidR="008439EB" w:rsidRDefault="008439EB" w:rsidP="008439EB">
      <w:pPr>
        <w:pStyle w:val="NormalExport"/>
      </w:pPr>
      <w:r>
        <w:t xml:space="preserve">Впрочем, в отсутствие длинных прямых на трассе </w:t>
      </w:r>
      <w:r w:rsidR="0066416B">
        <w:t>"</w:t>
      </w:r>
      <w:r>
        <w:t>Крепость Грозная</w:t>
      </w:r>
      <w:r w:rsidR="0066416B">
        <w:t>"</w:t>
      </w:r>
      <w:r>
        <w:t xml:space="preserve"> не было и по-настоящему жестких торможений, а ведь такие торможения представляют собой прекрасную возможность провести атаку на позиции соперника. Задачу атакующего дополнительно усложняло то, что в некоторых местах трасса была сравнительно узкой, и то, что в силу специфики конфигурации некоторых скоростных участков уход с идеальной траектории гарантировал большие временные потери, а то и попадание на газон или в гравийную ловушку.</w:t>
      </w:r>
    </w:p>
    <w:p w14:paraId="79BE8225" w14:textId="67C871A4" w:rsidR="008439EB" w:rsidRDefault="008439EB" w:rsidP="008439EB">
      <w:pPr>
        <w:pStyle w:val="NormalExport"/>
      </w:pPr>
      <w:r>
        <w:t xml:space="preserve">Впрочем, отсутствие жесткого торможения в конце стартовой прямой не помешало начать самый первый заезд уик-энда с массового столкновения в середине пелотона. В частности, он вывел из борьбы Максима Чернева - действующего обладателя Кубка России в классе </w:t>
      </w:r>
      <w:r w:rsidR="0066416B">
        <w:t>"</w:t>
      </w:r>
      <w:r>
        <w:t>Супер-продакшн</w:t>
      </w:r>
      <w:r w:rsidR="0066416B">
        <w:t>"</w:t>
      </w:r>
      <w:r>
        <w:t>, ведущего сейчас плотную борьбу с соперниками за лидерство в общем зачете.</w:t>
      </w:r>
    </w:p>
    <w:p w14:paraId="1C93CB6A" w14:textId="77777777" w:rsidR="008439EB" w:rsidRDefault="008439EB" w:rsidP="008439EB">
      <w:pPr>
        <w:pStyle w:val="NormalExport"/>
      </w:pPr>
      <w:r>
        <w:t xml:space="preserve">Фото: </w:t>
      </w:r>
      <w:r>
        <w:rPr>
          <w:shd w:val="clear" w:color="auto" w:fill="C0C0C0"/>
        </w:rPr>
        <w:t>СМП РСКГ</w:t>
      </w:r>
      <w:r>
        <w:t xml:space="preserve"> </w:t>
      </w:r>
    </w:p>
    <w:p w14:paraId="6CEF72A7" w14:textId="55169045" w:rsidR="008439EB" w:rsidRDefault="008439EB" w:rsidP="008439EB">
      <w:pPr>
        <w:pStyle w:val="NormalExport"/>
      </w:pPr>
      <w:r>
        <w:t xml:space="preserve">До этого успехи лидеров самого быстрого и престижного класса </w:t>
      </w:r>
      <w:r w:rsidR="0066416B">
        <w:t>"</w:t>
      </w:r>
      <w:r>
        <w:t>Туринг</w:t>
      </w:r>
      <w:r w:rsidR="0066416B">
        <w:t>"</w:t>
      </w:r>
      <w:r>
        <w:t xml:space="preserve"> были четко привязаны к дням недели: сборная Поволжья (казанская команда </w:t>
      </w:r>
      <w:r w:rsidR="0066416B">
        <w:t>"</w:t>
      </w:r>
      <w:r>
        <w:t>Таиф Моторспорт</w:t>
      </w:r>
      <w:r w:rsidR="0066416B">
        <w:t>"</w:t>
      </w:r>
      <w:r>
        <w:t xml:space="preserve"> и ее лидер, тольяттинец Дмитрий Брагин) побеждали в субботу, столичный коллектив Lukoil Racing отвечал победами по воскресеньям. В результате к началу этапа счет по победам между Брагиным и его единственным оппонентом, заслуженным кольцевиком Алексеем Дудукало, был 2:2.</w:t>
      </w:r>
    </w:p>
    <w:p w14:paraId="390E6602" w14:textId="501B1456" w:rsidR="008439EB" w:rsidRDefault="008439EB" w:rsidP="008439EB">
      <w:pPr>
        <w:pStyle w:val="NormalExport"/>
      </w:pPr>
      <w:r>
        <w:t xml:space="preserve">На трассе в Грозном тольяттинец сломал традицию, завоевав своего рода </w:t>
      </w:r>
      <w:r w:rsidR="0066416B">
        <w:t>"</w:t>
      </w:r>
      <w:r>
        <w:t>большой шлем</w:t>
      </w:r>
      <w:r w:rsidR="0066416B">
        <w:t>"</w:t>
      </w:r>
      <w:r>
        <w:t xml:space="preserve"> - победы и в квалификации, и в обеих гонках с лучшим временем круга. Правда, и здесь в первом повороте не обошлось без контакта, после которого лидер Lukoil Racing потерял способность ехать в одном темпе с Брагиным. Столкновение не выглядело особо разрушительным, его признали гоночным и сами гонщики, и судьи, однако стоит отметить, что воскресное </w:t>
      </w:r>
      <w:r w:rsidR="0066416B">
        <w:t>"</w:t>
      </w:r>
      <w:r>
        <w:t>толкание</w:t>
      </w:r>
      <w:r w:rsidR="0066416B">
        <w:t>"</w:t>
      </w:r>
      <w:r>
        <w:t xml:space="preserve"> входит у талантливого пилота в привычку. Не подведет ли эта привычка Брагина, когда борьба за чемпионский титул войдет в решающую фазу?</w:t>
      </w:r>
    </w:p>
    <w:p w14:paraId="786C1F95" w14:textId="77777777" w:rsidR="008439EB" w:rsidRDefault="008439EB" w:rsidP="008439EB">
      <w:pPr>
        <w:pStyle w:val="NormalExport"/>
      </w:pPr>
      <w:r>
        <w:t xml:space="preserve">Фото: </w:t>
      </w:r>
      <w:r>
        <w:rPr>
          <w:shd w:val="clear" w:color="auto" w:fill="C0C0C0"/>
        </w:rPr>
        <w:t>СМП РСКГ</w:t>
      </w:r>
      <w:r>
        <w:t xml:space="preserve"> </w:t>
      </w:r>
    </w:p>
    <w:p w14:paraId="6704948F" w14:textId="77777777" w:rsidR="008439EB" w:rsidRDefault="008439EB" w:rsidP="008439EB">
      <w:pPr>
        <w:pStyle w:val="NormalExport"/>
      </w:pPr>
      <w:r>
        <w:t xml:space="preserve">На выходных температура воздуха не раз приближалась к отметке в 30 градусов - тяжело приходилось даже грид-герлз в нестандартной, стилизованной под национальный костюм одежде. Впрочем, выносливость у пилотов </w:t>
      </w:r>
      <w:r>
        <w:rPr>
          <w:shd w:val="clear" w:color="auto" w:fill="C0C0C0"/>
        </w:rPr>
        <w:t>СМП РСКГ</w:t>
      </w:r>
      <w:r>
        <w:t xml:space="preserve"> оказалась на уровне: обмороков зафиксировано не было, многие гонщики сражались между собой за позиции до последних метров заезда - то есть и после 15-20 кругов по жаре концентрации не теряли.</w:t>
      </w:r>
    </w:p>
    <w:p w14:paraId="35C40E7D" w14:textId="77777777" w:rsidR="008439EB" w:rsidRDefault="008439EB" w:rsidP="008439EB">
      <w:pPr>
        <w:pStyle w:val="NormalExport"/>
      </w:pPr>
      <w:r>
        <w:t>Для автомобилей же эта трасса оказалась скорее щадящей: отсутствие жестких торможений помогало дольше жить колодкам и дискам, а короткие прямые и большое количество поворотов делали сравнительно небольшим процент времени, которое двигатели работают на полном газу. В итоге большинство сходов с трассы были следствием повреждений, которые машины получали в столкновениях с другими автомобилями.</w:t>
      </w:r>
    </w:p>
    <w:p w14:paraId="3D6C9166" w14:textId="77777777" w:rsidR="008439EB" w:rsidRDefault="008439EB" w:rsidP="008439EB">
      <w:pPr>
        <w:pStyle w:val="NormalExport"/>
      </w:pPr>
      <w:r>
        <w:t xml:space="preserve">Фото: </w:t>
      </w:r>
      <w:r>
        <w:rPr>
          <w:shd w:val="clear" w:color="auto" w:fill="C0C0C0"/>
        </w:rPr>
        <w:t>СМП РСКГ</w:t>
      </w:r>
      <w:r>
        <w:t xml:space="preserve"> </w:t>
      </w:r>
    </w:p>
    <w:p w14:paraId="0912D48B" w14:textId="24006CCD" w:rsidR="008439EB" w:rsidRDefault="008439EB" w:rsidP="008439EB">
      <w:pPr>
        <w:pStyle w:val="NormalExport"/>
      </w:pPr>
      <w:r>
        <w:t xml:space="preserve">Среди автомобильных марок наиболее ярко по ходу чеченского этапа проявил себя Volkswagen. Гоночные Volkswagen Polo, за основу при создании которых взяты седаны калужской сборки, третий год участвуют в самом доступном (но и самом боевом) на российском кольце классе </w:t>
      </w:r>
      <w:r w:rsidR="0066416B">
        <w:t>"</w:t>
      </w:r>
      <w:r>
        <w:t>Национальный</w:t>
      </w:r>
      <w:r w:rsidR="0066416B">
        <w:t>"</w:t>
      </w:r>
      <w:r>
        <w:t xml:space="preserve">, но ранее выступавшие на них пилоты приезжали на подиум от силы пару раз за сезон. Теперь же как прорвало: после первой победы этой машины три недели назад в Нижнем Новгороде на финише воскресного заезда в Грозном пилоты на Polo оккупировали три первые позиции! И если перед началом сезона эти гонщики не воспринимались как претенденты на победу в Кубке России, теперь, похоже, их ни в коем случае нельзя списывать со счетов. Ни болельщикам, ни нынешним лидерам </w:t>
      </w:r>
      <w:r w:rsidR="0066416B">
        <w:t>"</w:t>
      </w:r>
      <w:r>
        <w:t>Национального</w:t>
      </w:r>
      <w:r w:rsidR="0066416B">
        <w:t>"</w:t>
      </w:r>
      <w:r>
        <w:t>, выступающим на автомобилях Lada Kalina и Kia Rio.</w:t>
      </w:r>
    </w:p>
    <w:p w14:paraId="32708DD9" w14:textId="77777777" w:rsidR="008439EB" w:rsidRDefault="008439EB" w:rsidP="008439EB">
      <w:pPr>
        <w:pStyle w:val="NormalExport"/>
      </w:pPr>
      <w:r>
        <w:t xml:space="preserve">Фото: </w:t>
      </w:r>
      <w:r>
        <w:rPr>
          <w:shd w:val="clear" w:color="auto" w:fill="C0C0C0"/>
        </w:rPr>
        <w:t>СМП РСКГ</w:t>
      </w:r>
      <w:r>
        <w:t xml:space="preserve"> </w:t>
      </w:r>
    </w:p>
    <w:p w14:paraId="22FE7DE6" w14:textId="6B31CB91" w:rsidR="008439EB" w:rsidRDefault="008439EB" w:rsidP="008439EB">
      <w:pPr>
        <w:pStyle w:val="NormalExport"/>
      </w:pPr>
      <w:r>
        <w:t xml:space="preserve">Гонку в Грозном можно назвать </w:t>
      </w:r>
      <w:r w:rsidR="0066416B">
        <w:t>"</w:t>
      </w:r>
      <w:r>
        <w:t>балом дебютантов</w:t>
      </w:r>
      <w:r w:rsidR="0066416B">
        <w:t>"</w:t>
      </w:r>
      <w:r>
        <w:t xml:space="preserve"> - сразу три новичка (самому молодому из которых 17 лет) одержали на этом этапе свои первые победы на российском кольце. Особенно стоит выделить первый триумф Ивана Костюкова - </w:t>
      </w:r>
      <w:r w:rsidR="0066416B">
        <w:t>"</w:t>
      </w:r>
      <w:r>
        <w:t>народного пилота</w:t>
      </w:r>
      <w:r w:rsidR="0066416B">
        <w:t>"</w:t>
      </w:r>
      <w:r>
        <w:t xml:space="preserve">, победителя одноименного конкурса, который ежегодно проводят команда </w:t>
      </w:r>
      <w:r w:rsidR="0066416B">
        <w:t>"</w:t>
      </w:r>
      <w:r>
        <w:t>Академия ралли</w:t>
      </w:r>
      <w:r w:rsidR="0066416B">
        <w:t>"</w:t>
      </w:r>
      <w:r>
        <w:t xml:space="preserve"> и сайт Motor. Принять участие может кто угодно, а главный приз - выступления минимум на пяти этапах </w:t>
      </w:r>
      <w:r>
        <w:rPr>
          <w:shd w:val="clear" w:color="auto" w:fill="C0C0C0"/>
        </w:rPr>
        <w:t>СМП РСКГ</w:t>
      </w:r>
      <w:r>
        <w:t xml:space="preserve"> в классе </w:t>
      </w:r>
      <w:r w:rsidR="0066416B">
        <w:t>"</w:t>
      </w:r>
      <w:r>
        <w:t>Национальный</w:t>
      </w:r>
      <w:r w:rsidR="0066416B">
        <w:t>"</w:t>
      </w:r>
      <w:r>
        <w:t xml:space="preserve">. Победители конкурса и в предыдущие годы не терялись в гоночном пелотоне, но Иван стал первым </w:t>
      </w:r>
      <w:r w:rsidR="0066416B">
        <w:t>"</w:t>
      </w:r>
      <w:r>
        <w:t>народным пилотом</w:t>
      </w:r>
      <w:r w:rsidR="0066416B">
        <w:t>"</w:t>
      </w:r>
      <w:r>
        <w:t>, который смог одержать победу в гонке.</w:t>
      </w:r>
    </w:p>
    <w:p w14:paraId="18309FA6" w14:textId="77777777" w:rsidR="008439EB" w:rsidRDefault="008439EB" w:rsidP="008439EB">
      <w:pPr>
        <w:pStyle w:val="NormalExport"/>
      </w:pPr>
      <w:r>
        <w:t xml:space="preserve">Фото: </w:t>
      </w:r>
      <w:r>
        <w:rPr>
          <w:shd w:val="clear" w:color="auto" w:fill="C0C0C0"/>
        </w:rPr>
        <w:t>СМП РСКГ</w:t>
      </w:r>
      <w:r>
        <w:t xml:space="preserve"> </w:t>
      </w:r>
    </w:p>
    <w:p w14:paraId="1C695489" w14:textId="77777777" w:rsidR="008439EB" w:rsidRDefault="008439EB" w:rsidP="008439EB">
      <w:pPr>
        <w:pStyle w:val="NormalExport"/>
      </w:pPr>
      <w:r>
        <w:t xml:space="preserve">Следующий этап </w:t>
      </w:r>
      <w:r>
        <w:rPr>
          <w:shd w:val="clear" w:color="auto" w:fill="C0C0C0"/>
        </w:rPr>
        <w:t>Российской серии кольцевых гонок</w:t>
      </w:r>
      <w:r>
        <w:t xml:space="preserve"> пройдет 2 и 3 июля на трассе в Олимпийском парке Сочи (совместно с этапом международного чемпионата TCR). Вход на трассу в дни соревнований будет бесплатным - впрочем, за ходом заездов можно следить из любой точки мира с помощью прямых трансляций на сайте smp-rskg.tv. </w:t>
      </w:r>
    </w:p>
    <w:p w14:paraId="0FDCCC36" w14:textId="415997DB" w:rsidR="008439EB" w:rsidRDefault="008439EB" w:rsidP="008439EB">
      <w:pPr>
        <w:pStyle w:val="NormalExport"/>
      </w:pPr>
      <w:r>
        <w:t xml:space="preserve">Источник: </w:t>
      </w:r>
      <w:r w:rsidR="0066416B">
        <w:t>"</w:t>
      </w:r>
      <w:r>
        <w:t>Чемпионат</w:t>
      </w:r>
      <w:r w:rsidR="0066416B">
        <w:t>"</w:t>
      </w:r>
      <w:r>
        <w:t xml:space="preserve"> </w:t>
      </w:r>
    </w:p>
    <w:p w14:paraId="2492EF30" w14:textId="77777777" w:rsidR="008439EB" w:rsidRDefault="008439EB" w:rsidP="008439EB">
      <w:pPr>
        <w:pStyle w:val="NormalExport"/>
      </w:pPr>
      <w:r>
        <w:t>После воскресной гонки в Грозном у Дудукало и Брагина поровну очков, но можно ли догадаться об этом по сделанной после финиша фотографии?</w:t>
      </w:r>
    </w:p>
    <w:p w14:paraId="33EEC76D" w14:textId="77777777" w:rsidR="008439EB" w:rsidRDefault="008439EB" w:rsidP="008439EB">
      <w:pPr>
        <w:pStyle w:val="NormalExport"/>
      </w:pPr>
      <w:r>
        <w:rPr>
          <w:shd w:val="clear" w:color="auto" w:fill="C0C0C0"/>
        </w:rPr>
        <w:t>РСКГ</w:t>
      </w:r>
      <w:r>
        <w:t>-2016</w:t>
      </w:r>
    </w:p>
    <w:p w14:paraId="6A6562E8" w14:textId="77777777" w:rsidR="008439EB" w:rsidRDefault="008439EB" w:rsidP="008439EB">
      <w:pPr>
        <w:pStyle w:val="NormalExport"/>
      </w:pPr>
      <w:r>
        <w:t>С высокими скоростями на новой трассе удалось совладать не всем и не всегда</w:t>
      </w:r>
    </w:p>
    <w:p w14:paraId="4E9054F8" w14:textId="77777777" w:rsidR="008439EB" w:rsidRDefault="008439EB" w:rsidP="008439EB">
      <w:pPr>
        <w:pStyle w:val="NormalExport"/>
      </w:pPr>
      <w:r>
        <w:t>В первом повороте Максим не полез толкаться на внутренний радиус, но его Subaru BRZ все равно попала под горячую руку соперников</w:t>
      </w:r>
    </w:p>
    <w:p w14:paraId="12187D25" w14:textId="77777777" w:rsidR="008439EB" w:rsidRDefault="008439EB" w:rsidP="008439EB">
      <w:pPr>
        <w:pStyle w:val="NormalExport"/>
      </w:pPr>
      <w:r>
        <w:t>Один из пилотов на Polo - Ислам Барзанкаев, руководитель республиканской автоспортивной федерации</w:t>
      </w:r>
    </w:p>
    <w:p w14:paraId="5085C01E" w14:textId="60FC6BFA" w:rsidR="008439EB" w:rsidRDefault="008439EB" w:rsidP="008439EB">
      <w:pPr>
        <w:pStyle w:val="NormalExport"/>
      </w:pPr>
      <w:r>
        <w:t xml:space="preserve">Сызранский юниор Вячеслав Староверов готовится к заезду класса </w:t>
      </w:r>
      <w:r w:rsidR="0066416B">
        <w:t>"</w:t>
      </w:r>
      <w:r>
        <w:t>Национальный</w:t>
      </w:r>
      <w:r w:rsidR="0066416B">
        <w:t>"</w:t>
      </w:r>
    </w:p>
    <w:p w14:paraId="36282A46" w14:textId="77777777" w:rsidR="008439EB" w:rsidRDefault="008439EB" w:rsidP="008439EB">
      <w:pPr>
        <w:pStyle w:val="NormalExport"/>
      </w:pPr>
      <w:r>
        <w:t>Ивану Костюкову - 21 год, на его счету - опыт выступлений в картинге и младших формулах</w:t>
      </w:r>
    </w:p>
    <w:p w14:paraId="3DEA7E12" w14:textId="77777777" w:rsidR="008439EB" w:rsidRDefault="00F70EA7" w:rsidP="008439EB">
      <w:pPr>
        <w:pStyle w:val="ExportHyperlink"/>
        <w:jc w:val="left"/>
      </w:pPr>
      <w:hyperlink r:id="rId49" w:history="1">
        <w:r w:rsidR="008439EB">
          <w:rPr>
            <w:u w:val="single"/>
          </w:rPr>
          <w:t>http://www.championat.com/auto/article-250390-obzor-tretego-etapa-smp-rskg-2016-v-groznom.html</w:t>
        </w:r>
      </w:hyperlink>
    </w:p>
    <w:p w14:paraId="67F34CAE" w14:textId="6D4EB51F" w:rsidR="008439EB" w:rsidRDefault="00F70EA7" w:rsidP="008439EB">
      <w:pPr>
        <w:pStyle w:val="ExportHyperlink"/>
      </w:pPr>
      <w:hyperlink w:anchor="_ТОП-20_самых_заметных" w:history="1">
        <w:r w:rsidR="00D15010" w:rsidRPr="00C23D76">
          <w:rPr>
            <w:rStyle w:val="a8"/>
            <w:szCs w:val="22"/>
          </w:rPr>
          <w:t>Вернуться</w:t>
        </w:r>
      </w:hyperlink>
    </w:p>
    <w:p w14:paraId="7BD1AEBC" w14:textId="77777777" w:rsidR="008439EB" w:rsidRDefault="008439EB" w:rsidP="008439EB"/>
    <w:p w14:paraId="36296858" w14:textId="77777777" w:rsidR="008439EB" w:rsidRDefault="008439EB" w:rsidP="008439EB">
      <w:pPr>
        <w:pStyle w:val="5"/>
        <w:numPr>
          <w:ilvl w:val="0"/>
          <w:numId w:val="39"/>
        </w:numPr>
      </w:pPr>
      <w:bookmarkStart w:id="76" w:name="_Toc464059888"/>
      <w:r>
        <w:t>Чемпионат.com (championat.com), Москва, 29 июня 2016</w:t>
      </w:r>
      <w:bookmarkEnd w:id="76"/>
    </w:p>
    <w:p w14:paraId="6D94D028" w14:textId="77777777" w:rsidR="008439EB" w:rsidRDefault="008439EB" w:rsidP="008439EB">
      <w:pPr>
        <w:pStyle w:val="6"/>
      </w:pPr>
      <w:bookmarkStart w:id="77" w:name="txt_1361077_545392485"/>
      <w:r>
        <w:t>РУССКИЕ ГОНКИ В СОЧИ: ВЕЧНЫЕ РЕКОРДЫ И СГОРЕВШИЕ МОТОРЫ</w:t>
      </w:r>
      <w:bookmarkEnd w:id="77"/>
    </w:p>
    <w:p w14:paraId="010286B8" w14:textId="77777777" w:rsidR="008439EB" w:rsidRDefault="008439EB" w:rsidP="008439EB">
      <w:pPr>
        <w:pStyle w:val="afb"/>
        <w:keepNext/>
        <w:keepLines/>
        <w:jc w:val="left"/>
      </w:pPr>
      <w:r>
        <w:t>Автор: Константин Михайлов</w:t>
      </w:r>
    </w:p>
    <w:p w14:paraId="58F701CE" w14:textId="77777777" w:rsidR="008439EB" w:rsidRDefault="008439EB" w:rsidP="008439EB">
      <w:pPr>
        <w:pStyle w:val="NormalExport"/>
      </w:pPr>
      <w:r>
        <w:t xml:space="preserve">В выходные на берегах Черного моря пройдет этап </w:t>
      </w:r>
      <w:r>
        <w:rPr>
          <w:shd w:val="clear" w:color="auto" w:fill="C0C0C0"/>
        </w:rPr>
        <w:t>Российской серии кольцевых гонок</w:t>
      </w:r>
      <w:r>
        <w:t>. Вспоминаем самые яркие моменты двух предыдущих лет.</w:t>
      </w:r>
    </w:p>
    <w:p w14:paraId="170D2830" w14:textId="519CAAB1" w:rsidR="008439EB" w:rsidRDefault="008439EB" w:rsidP="008439EB">
      <w:pPr>
        <w:pStyle w:val="NormalExport"/>
      </w:pPr>
      <w:r>
        <w:t xml:space="preserve">Льюис Хэмилтон, Нико Росберг, Себастьян Феттель - талантливые и успешные гонщики, но некоторые достижения не светят даже им. К примеру, два года назад первую в историю </w:t>
      </w:r>
      <w:r w:rsidR="0066416B">
        <w:t>"</w:t>
      </w:r>
      <w:r>
        <w:t>Сочи Автодрома</w:t>
      </w:r>
      <w:r w:rsidR="0066416B">
        <w:t>"</w:t>
      </w:r>
      <w:r>
        <w:t xml:space="preserve"> в борьбе с многократным чемпионом страны Алексеем Дудукало выиграл омич Михаил Грачев. И этот рекорд уже не сможет переписать на себя ни один, даже самый талантливый гонщик. Через год Михаил вернулся в Олимпийский парк уже как участник международного чемпионата TCR - и добыл первый подиум на мировом уровне. Увидим мы его в Сочи и на этот раз - причем после перехода в новую команду омич быстро записал на свой счет первые победы. То есть у тех, кто в грядущие выходные придет на трибуны автодрома (а вход туда будет бесплатным), велик шанс увидеть очередной триумф российского гонщика в борьбе с зарубежными спортсменами.</w:t>
      </w:r>
    </w:p>
    <w:p w14:paraId="6ECB6B0A" w14:textId="7077D3AA" w:rsidR="008439EB" w:rsidRDefault="008439EB" w:rsidP="008439EB">
      <w:pPr>
        <w:pStyle w:val="NormalExport"/>
      </w:pPr>
      <w:r>
        <w:t xml:space="preserve">Одной из первых и, пожалуй, самой комичной аварией в Олимпийском парке стал </w:t>
      </w:r>
      <w:r w:rsidR="0066416B">
        <w:t>"</w:t>
      </w:r>
      <w:r>
        <w:t>кувырок</w:t>
      </w:r>
      <w:r w:rsidR="0066416B">
        <w:t>"</w:t>
      </w:r>
      <w:r>
        <w:t xml:space="preserve"> Владимира Удаленкова на тестах позапрошлой осенью. Комизм здесь в том, что по случаю открытия новой трассы петербуржец решился прервать паузу в гоночной карьере и выйти на старт одной-единственной гонки. Увы, до старта Удаленков так и не смог добраться - автомобиль был поврежден слишком сильно. После этого на трассе, где отбойники находятся крайне близко к гоночной траектории, случилось немало зрелищных аварий - хотя по-настоящему катастрофических среди них не было.</w:t>
      </w:r>
    </w:p>
    <w:p w14:paraId="0CD641EB" w14:textId="4D352AD9" w:rsidR="008439EB" w:rsidRDefault="008439EB" w:rsidP="008439EB">
      <w:pPr>
        <w:pStyle w:val="NormalExport"/>
      </w:pPr>
      <w:r>
        <w:t xml:space="preserve">Год назад трасса в Сочи стала ареной исторической победы: впервые гонку чемпионата России выиграл корейский автомобиль. Kia Rio, подготовленный тольяттинской командой под руководством Сергея Нуждина, превратился из дебютанта в победителя за полтора сезона. А на третий сезон уже ведет борьбу за первый титул: самым быстрым в самом массовом классе </w:t>
      </w:r>
      <w:r w:rsidR="0066416B">
        <w:t>"</w:t>
      </w:r>
      <w:r>
        <w:t>Национальный</w:t>
      </w:r>
      <w:r w:rsidR="0066416B">
        <w:t>"</w:t>
      </w:r>
      <w:r>
        <w:t xml:space="preserve"> считается Rio тольяттинца Романа Агошкова. И после удачного старта сезона Роман надежно закрепился в числе лидеров класса и претендентов на победу в Кубке России.</w:t>
      </w:r>
    </w:p>
    <w:p w14:paraId="12AB7B69" w14:textId="31A5EA2A" w:rsidR="008439EB" w:rsidRDefault="008439EB" w:rsidP="008439EB">
      <w:pPr>
        <w:pStyle w:val="NormalExport"/>
      </w:pPr>
      <w:r>
        <w:t xml:space="preserve">Впрочем, в последние недели не на шутку раскатилась и еще одна иномарка класса </w:t>
      </w:r>
      <w:r w:rsidR="0066416B">
        <w:t>"</w:t>
      </w:r>
      <w:r>
        <w:t>Национальный</w:t>
      </w:r>
      <w:r w:rsidR="0066416B">
        <w:t>"</w:t>
      </w:r>
      <w:r>
        <w:t xml:space="preserve"> - седан Volkswagen Polo. До этого за два сезона гонщики, выступавшие на Polo, смогли лишь дважды финишировать в первой тройке, а за два последних этапа российской серии они поднимались на подиум шесть раз - причем две недели назад в Грозном после одной из гонок оккупировали подиум целиком. Похоже, раньше этой машине не хватало по-настоящему быстрых пилотов. К примеру, до недавнего времени считалось, что в силу настроек трансмиссии Polo хорош на сверхбыстрой по российским меркам трассе в Сочи, а на других автодромах </w:t>
      </w:r>
      <w:r w:rsidR="0066416B">
        <w:t>"</w:t>
      </w:r>
      <w:r>
        <w:t>стухает</w:t>
      </w:r>
      <w:r w:rsidR="0066416B">
        <w:t>"</w:t>
      </w:r>
      <w:r>
        <w:t xml:space="preserve">. Но стоило усадить в боевые седаны молодых гонщиков с богатым картинговым опытом - и бюджетники немецкой марки дали соперникам прикурить что на </w:t>
      </w:r>
      <w:r w:rsidR="0066416B">
        <w:t>"</w:t>
      </w:r>
      <w:r>
        <w:t>затычном</w:t>
      </w:r>
      <w:r w:rsidR="0066416B">
        <w:t>"</w:t>
      </w:r>
      <w:r>
        <w:t xml:space="preserve"> нижегородском автодроме, что на быстрой трассе в Грозном.</w:t>
      </w:r>
    </w:p>
    <w:p w14:paraId="57AA36F9" w14:textId="6BDBB530" w:rsidR="008439EB" w:rsidRDefault="008439EB" w:rsidP="008439EB">
      <w:pPr>
        <w:pStyle w:val="NormalExport"/>
      </w:pPr>
      <w:r>
        <w:t xml:space="preserve">Два года назад участников российской серии всерьез напугал третий поворот </w:t>
      </w:r>
      <w:r w:rsidR="0066416B">
        <w:t>"</w:t>
      </w:r>
      <w:r>
        <w:t>Сочи Автодрома</w:t>
      </w:r>
      <w:r w:rsidR="0066416B">
        <w:t>"</w:t>
      </w:r>
      <w:r>
        <w:t xml:space="preserve"> - скоростная дуга вокруг олимпийского факела. Из-за высоких боковых перегрузок и отлива масла пилоты младших классов рисковали спалить на этом участке мотор - и не раз действительно палили, пока не догадались заливать в двигатель больше масла. Во время своего второго приезда на берега Черного моря участники </w:t>
      </w:r>
      <w:r>
        <w:rPr>
          <w:shd w:val="clear" w:color="auto" w:fill="C0C0C0"/>
        </w:rPr>
        <w:t>СМП РСКГ</w:t>
      </w:r>
      <w:r>
        <w:t xml:space="preserve"> обошлись без эпидемии поломок - впрочем, процент сходов был по-прежнему достаточно велик из-за жесткой борьбы, в некоторых эпизодах доходившей до ожесточенной.</w:t>
      </w:r>
    </w:p>
    <w:p w14:paraId="380BC167" w14:textId="7143A907" w:rsidR="008439EB" w:rsidRDefault="008439EB" w:rsidP="008439EB">
      <w:pPr>
        <w:pStyle w:val="NormalExport"/>
      </w:pPr>
      <w:r>
        <w:t xml:space="preserve">Почему-то особой ожесточенностью на трассе в Сочи отличается междоусобная борьба пилотов, выступающих на автомобилях марки Lada. Два года назад пилоты класса </w:t>
      </w:r>
      <w:r w:rsidR="0066416B">
        <w:t>"</w:t>
      </w:r>
      <w:r>
        <w:t>Супер-продакшн</w:t>
      </w:r>
      <w:r w:rsidR="0066416B">
        <w:t>"</w:t>
      </w:r>
      <w:r>
        <w:t xml:space="preserve"> на разноцветных Lada Granta несколько раз сталкивались друг с другом, пока их главный конкурент - подмосковный пилот Андрей Масленников на Honda Civic - ехал к двум подряд победам. Годом позже не поделили дорогу гонщики заводской команды Lada Sport Rosneft, выступающей в классе </w:t>
      </w:r>
      <w:r w:rsidR="0066416B">
        <w:t>"</w:t>
      </w:r>
      <w:r>
        <w:t>Туринг-лайт</w:t>
      </w:r>
      <w:r w:rsidR="0066416B">
        <w:t>"</w:t>
      </w:r>
      <w:r>
        <w:t>. Впрочем, сход лидера коллектива Дмитрия Брагина стал лишь мимолетной неприятностью по пути к чемпионским титулам в личном и командном зачете.</w:t>
      </w:r>
    </w:p>
    <w:p w14:paraId="3607692E" w14:textId="2D533840" w:rsidR="008439EB" w:rsidRDefault="008439EB" w:rsidP="008439EB">
      <w:pPr>
        <w:pStyle w:val="NormalExport"/>
      </w:pPr>
      <w:r>
        <w:t xml:space="preserve">При подсчете очков по итогам сезона в </w:t>
      </w:r>
      <w:r>
        <w:rPr>
          <w:shd w:val="clear" w:color="auto" w:fill="C0C0C0"/>
        </w:rPr>
        <w:t>СМП РСКГ</w:t>
      </w:r>
      <w:r>
        <w:t xml:space="preserve"> отбрасываются результаты двух худших гонок, и за предыдущие три этапа многие (в том числе весьма быстрые) пилоты уже успели словить по две </w:t>
      </w:r>
      <w:r w:rsidR="0066416B">
        <w:t>"</w:t>
      </w:r>
      <w:r>
        <w:t>баранки</w:t>
      </w:r>
      <w:r w:rsidR="0066416B">
        <w:t>"</w:t>
      </w:r>
      <w:r>
        <w:t>. Если гонщик ведет борьбу за титул - это значит, что права на ошибку у него больше нет. Что обещает увлекательное развитие событий на трассе.</w:t>
      </w:r>
    </w:p>
    <w:p w14:paraId="555ADE9B" w14:textId="77777777" w:rsidR="008439EB" w:rsidRDefault="008439EB" w:rsidP="008439EB">
      <w:pPr>
        <w:pStyle w:val="NormalExport"/>
      </w:pPr>
      <w:r>
        <w:t>Кстати, следить за этими событиями можно совершенно бесплатно - и с трибун автодрома (что случается редко), и с помощью прямых трансляций на сайте smp-rskg.tv Гонки пройдут в два дня: старт первого заезда в субботу - в 14:15, в воскресенье - в 10:25.</w:t>
      </w:r>
    </w:p>
    <w:p w14:paraId="1A1AB26F" w14:textId="5B5FD454" w:rsidR="008439EB" w:rsidRDefault="008439EB" w:rsidP="008439EB">
      <w:pPr>
        <w:pStyle w:val="NormalExport"/>
      </w:pPr>
      <w:r>
        <w:t xml:space="preserve">Источник: </w:t>
      </w:r>
      <w:r w:rsidR="0066416B">
        <w:t>"</w:t>
      </w:r>
      <w:r>
        <w:t>Чемпионат</w:t>
      </w:r>
      <w:r w:rsidR="0066416B">
        <w:t>"</w:t>
      </w:r>
      <w:r>
        <w:t xml:space="preserve"> </w:t>
      </w:r>
    </w:p>
    <w:p w14:paraId="0D3C02CD" w14:textId="5B87CA0A" w:rsidR="008439EB" w:rsidRDefault="008439EB" w:rsidP="008439EB">
      <w:pPr>
        <w:pStyle w:val="NormalExport"/>
      </w:pPr>
      <w:r>
        <w:t xml:space="preserve">Михаил Грачев (слева) и Алексей Дудукало на первом в истории </w:t>
      </w:r>
      <w:r w:rsidR="0066416B">
        <w:t>"</w:t>
      </w:r>
      <w:r>
        <w:t>Сочи Автодрома</w:t>
      </w:r>
      <w:r w:rsidR="0066416B">
        <w:t>"</w:t>
      </w:r>
      <w:r>
        <w:t xml:space="preserve"> подиуме</w:t>
      </w:r>
    </w:p>
    <w:p w14:paraId="524427F8" w14:textId="1208EB6B" w:rsidR="008439EB" w:rsidRDefault="008439EB" w:rsidP="008439EB">
      <w:pPr>
        <w:pStyle w:val="NormalExport"/>
      </w:pPr>
      <w:r>
        <w:t xml:space="preserve">На </w:t>
      </w:r>
      <w:r w:rsidR="0066416B">
        <w:t>"</w:t>
      </w:r>
      <w:r>
        <w:t>Сочи Автодроме</w:t>
      </w:r>
      <w:r w:rsidR="0066416B">
        <w:t>"</w:t>
      </w:r>
      <w:r>
        <w:t xml:space="preserve"> в выходные состоится 4-й этап </w:t>
      </w:r>
      <w:r>
        <w:rPr>
          <w:shd w:val="clear" w:color="auto" w:fill="C0C0C0"/>
        </w:rPr>
        <w:t>СМП РСКГ</w:t>
      </w:r>
    </w:p>
    <w:p w14:paraId="1BBE4976" w14:textId="77777777" w:rsidR="008439EB" w:rsidRDefault="008439EB" w:rsidP="008439EB">
      <w:pPr>
        <w:pStyle w:val="NormalExport"/>
      </w:pPr>
      <w:r>
        <w:t>Из-за широких крыльев (иногда еще и шины выступают из них на пару сантиметров) пилоты Lada Granta не всегда чувствуют габариты машины</w:t>
      </w:r>
    </w:p>
    <w:p w14:paraId="6E14EAB6" w14:textId="77777777" w:rsidR="008439EB" w:rsidRDefault="008439EB" w:rsidP="008439EB">
      <w:pPr>
        <w:pStyle w:val="NormalExport"/>
      </w:pPr>
      <w:r>
        <w:t>Первая победа Kia Rio стала настоящим праздником для тольяттинских механиков</w:t>
      </w:r>
    </w:p>
    <w:p w14:paraId="337D46D2" w14:textId="77777777" w:rsidR="008439EB" w:rsidRDefault="008439EB" w:rsidP="008439EB">
      <w:pPr>
        <w:pStyle w:val="NormalExport"/>
      </w:pPr>
      <w:r>
        <w:t>Год назад державшийся на честном слове задний бампер не притормозил лучший из VW Polo на пути ко второму месту в одном из заездов</w:t>
      </w:r>
    </w:p>
    <w:p w14:paraId="6812C61F" w14:textId="77777777" w:rsidR="008439EB" w:rsidRDefault="008439EB" w:rsidP="008439EB">
      <w:pPr>
        <w:pStyle w:val="NormalExport"/>
      </w:pPr>
      <w:r>
        <w:t>За шинами в Сочи надо следить, но в такие лохмотья покрышка превращается, только когда крыло или бампер начинают тереться об нее после аварии</w:t>
      </w:r>
    </w:p>
    <w:p w14:paraId="33477951" w14:textId="77777777" w:rsidR="008439EB" w:rsidRDefault="008439EB" w:rsidP="008439EB">
      <w:pPr>
        <w:pStyle w:val="NormalExport"/>
      </w:pPr>
      <w:r>
        <w:t>Авария Руслана Медведева прервала его кольцевую карьеру: сотрясение мозга прошло, а вот средств восстановить машину не нашлось</w:t>
      </w:r>
    </w:p>
    <w:p w14:paraId="5805DB09" w14:textId="77777777" w:rsidR="008439EB" w:rsidRDefault="008439EB" w:rsidP="008439EB">
      <w:pPr>
        <w:pStyle w:val="NormalExport"/>
      </w:pPr>
      <w:r>
        <w:t>Некоторых пилотов трасса в Сочи сражает наповал</w:t>
      </w:r>
    </w:p>
    <w:p w14:paraId="73B0D477" w14:textId="77777777" w:rsidR="008439EB" w:rsidRDefault="00F70EA7" w:rsidP="008439EB">
      <w:pPr>
        <w:pStyle w:val="ExportHyperlink"/>
        <w:jc w:val="left"/>
      </w:pPr>
      <w:hyperlink r:id="rId50" w:history="1">
        <w:r w:rsidR="008439EB">
          <w:rPr>
            <w:u w:val="single"/>
          </w:rPr>
          <w:t>http://www.championat.com/auto/article-250906-na-sochi-avtodrome-v-vyhodnye-sostoitsja-4-j-etap-smp-rskg.html</w:t>
        </w:r>
      </w:hyperlink>
    </w:p>
    <w:p w14:paraId="61D3BE28" w14:textId="079855BD" w:rsidR="008439EB" w:rsidRDefault="00F70EA7" w:rsidP="008439EB">
      <w:pPr>
        <w:pStyle w:val="ExportHyperlink"/>
      </w:pPr>
      <w:hyperlink w:anchor="_ТОП-20_самых_заметных" w:history="1">
        <w:r w:rsidR="00D15010" w:rsidRPr="00C23D76">
          <w:rPr>
            <w:rStyle w:val="a8"/>
            <w:szCs w:val="22"/>
          </w:rPr>
          <w:t>Вернуться</w:t>
        </w:r>
      </w:hyperlink>
    </w:p>
    <w:p w14:paraId="1332F826" w14:textId="77777777" w:rsidR="008439EB" w:rsidRDefault="008439EB" w:rsidP="008439EB"/>
    <w:p w14:paraId="256687B3" w14:textId="77777777" w:rsidR="008439EB" w:rsidRDefault="008439EB" w:rsidP="008439EB">
      <w:pPr>
        <w:pStyle w:val="5"/>
        <w:numPr>
          <w:ilvl w:val="0"/>
          <w:numId w:val="39"/>
        </w:numPr>
      </w:pPr>
      <w:bookmarkStart w:id="78" w:name="_Toc464059889"/>
      <w:r>
        <w:t>Чемпионат.com (championat.com), Москва, 16 июня 2016</w:t>
      </w:r>
      <w:bookmarkEnd w:id="78"/>
    </w:p>
    <w:p w14:paraId="697092D9" w14:textId="77777777" w:rsidR="008439EB" w:rsidRDefault="008439EB" w:rsidP="008439EB">
      <w:pPr>
        <w:pStyle w:val="6"/>
      </w:pPr>
      <w:bookmarkStart w:id="79" w:name="txt_1361077_539345630"/>
      <w:r>
        <w:t>РУССКИЕ ГОНКИ: МОЛОДЕЖЬ ДЫШИТ В БАМПЕР</w:t>
      </w:r>
      <w:bookmarkEnd w:id="79"/>
    </w:p>
    <w:p w14:paraId="1EBE9136" w14:textId="77777777" w:rsidR="008439EB" w:rsidRDefault="008439EB" w:rsidP="008439EB">
      <w:pPr>
        <w:pStyle w:val="afb"/>
        <w:keepNext/>
        <w:keepLines/>
        <w:jc w:val="left"/>
      </w:pPr>
      <w:r>
        <w:t>Автор: Константин Михайлов</w:t>
      </w:r>
    </w:p>
    <w:p w14:paraId="0FD57A32" w14:textId="77777777" w:rsidR="008439EB" w:rsidRDefault="008439EB" w:rsidP="008439EB">
      <w:pPr>
        <w:pStyle w:val="NormalExport"/>
      </w:pPr>
      <w:r>
        <w:t xml:space="preserve">17-летний москвич с первых же гонок бросил вызов признанным фаворитам </w:t>
      </w:r>
      <w:r>
        <w:rPr>
          <w:shd w:val="clear" w:color="auto" w:fill="C0C0C0"/>
        </w:rPr>
        <w:t>Российской серии кольцевых гонок</w:t>
      </w:r>
      <w:r>
        <w:t>. Кто он и чем юниору ответил лидер?</w:t>
      </w:r>
    </w:p>
    <w:p w14:paraId="0BBD7EC6" w14:textId="48F1B163" w:rsidR="008439EB" w:rsidRDefault="008439EB" w:rsidP="008439EB">
      <w:pPr>
        <w:pStyle w:val="NormalExport"/>
      </w:pPr>
      <w:r>
        <w:t xml:space="preserve">Еще год назад тольяттинец Дмитрий Брагин был не более чем одним из многих талантливых российских гонщиков. Он был известен как человек, который сам строит гоночные </w:t>
      </w:r>
      <w:r w:rsidR="0066416B">
        <w:t>"</w:t>
      </w:r>
      <w:r>
        <w:t>Лады</w:t>
      </w:r>
      <w:r w:rsidR="0066416B">
        <w:t>"</w:t>
      </w:r>
      <w:r>
        <w:t xml:space="preserve">, пользовался популярностью в роли тренера и собрал неплохую коллекцию побед и трофеев - но на роль главного авторитета (каким в эти же годы в кольце постепенно становился Алексей Дудукало из подмосковных Химок) не претендовал ни в одной из категорий. </w:t>
      </w:r>
    </w:p>
    <w:p w14:paraId="7FB524A7" w14:textId="73DFB25E" w:rsidR="008439EB" w:rsidRDefault="008439EB" w:rsidP="008439EB">
      <w:pPr>
        <w:pStyle w:val="NormalExport"/>
      </w:pPr>
      <w:r>
        <w:t xml:space="preserve">В то время как большинство успешных гонщиков выбирали кольцо, ралли или кросс и гоняли там год за годом, </w:t>
      </w:r>
      <w:r w:rsidR="0066416B">
        <w:t>"</w:t>
      </w:r>
      <w:r>
        <w:t>изменяя</w:t>
      </w:r>
      <w:r w:rsidR="0066416B">
        <w:t>"</w:t>
      </w:r>
      <w:r>
        <w:t xml:space="preserve"> разве что зимой с ледовым треком, Брагин с интервалом в год-два менял кросс на ралли-кросс, ралли-кросс на кольцо, кольцо на ралли и наоборот... Количество титулов, собранных за это время Дмитрием, могло впечатлить кого угодно - но чтобы окинуть все эти победы взглядом, надо было сначала вычленить их из статистики доброго десятка разнообразных чемпионатов, кубков и первенств.</w:t>
      </w:r>
    </w:p>
    <w:p w14:paraId="634C19BF" w14:textId="77777777" w:rsidR="008439EB" w:rsidRDefault="008439EB" w:rsidP="008439EB">
      <w:pPr>
        <w:pStyle w:val="NormalExport"/>
      </w:pPr>
      <w:r>
        <w:t xml:space="preserve">В прошлом году все изменилось меньше чем за полгода - если быть точным, то за четыре месяца, разделявшие первый и последний этапы </w:t>
      </w:r>
      <w:r>
        <w:rPr>
          <w:shd w:val="clear" w:color="auto" w:fill="C0C0C0"/>
        </w:rPr>
        <w:t>Российской серии кольцевых гонок</w:t>
      </w:r>
      <w:r>
        <w:t xml:space="preserve">. На первом же этапе в Нижнем Новгороде тольяттинец, выступавший сразу в двух классах на двух разных автомобилях двух разных гоночных команд, выиграл две квалификации и три из четырех проведенных гонок. И хотя по ходу сезона у Брагина не раз случались осечки и ошибки, в целом на его фоне бледно смотрелись даже весьма успешные гонщики. </w:t>
      </w:r>
    </w:p>
    <w:p w14:paraId="7984909F" w14:textId="7EC89EB8" w:rsidR="008439EB" w:rsidRDefault="008439EB" w:rsidP="008439EB">
      <w:pPr>
        <w:pStyle w:val="NormalExport"/>
      </w:pPr>
      <w:r>
        <w:t xml:space="preserve">Его не могли существенно притормозить максимальные 60 кг балласта, которые по регламенту соревнований получает на борт своей машины пилот, выигравший две гонки подряд. На июньском этапе в Сочи он выиграл один из заездов класса </w:t>
      </w:r>
      <w:r w:rsidR="0066416B">
        <w:t>"</w:t>
      </w:r>
      <w:r>
        <w:t>Национальный</w:t>
      </w:r>
      <w:r w:rsidR="0066416B">
        <w:t>"</w:t>
      </w:r>
      <w:r>
        <w:t xml:space="preserve"> (где борьба наиболее плотная и жесткая), стартовав с 20-го места. За набравшим ход тольяттинцем не поспевали даже товарищи по командам: выйти из тени лидера они могли разве что по ходу воскресных гонок, в которых субботний победитель в соответствии с правилом </w:t>
      </w:r>
      <w:r w:rsidR="0066416B">
        <w:t>"</w:t>
      </w:r>
      <w:r>
        <w:t>переворачивания</w:t>
      </w:r>
      <w:r w:rsidR="0066416B">
        <w:t>"</w:t>
      </w:r>
      <w:r>
        <w:t xml:space="preserve"> первой десятки стартовал из середины, а то и из хвоста пелотона.</w:t>
      </w:r>
    </w:p>
    <w:p w14:paraId="6DAD149A" w14:textId="77777777" w:rsidR="008439EB" w:rsidRDefault="008439EB" w:rsidP="008439EB">
      <w:pPr>
        <w:pStyle w:val="NormalExport"/>
      </w:pPr>
      <w:r>
        <w:t xml:space="preserve">Фото: Пресс-служба </w:t>
      </w:r>
      <w:r>
        <w:rPr>
          <w:shd w:val="clear" w:color="auto" w:fill="C0C0C0"/>
        </w:rPr>
        <w:t>СМП РСКГ</w:t>
      </w:r>
      <w:r>
        <w:t xml:space="preserve"> </w:t>
      </w:r>
    </w:p>
    <w:p w14:paraId="23FC4711" w14:textId="3E0DDAE4" w:rsidR="008439EB" w:rsidRDefault="008439EB" w:rsidP="008439EB">
      <w:pPr>
        <w:pStyle w:val="NormalExport"/>
      </w:pPr>
      <w:r>
        <w:t xml:space="preserve">Впечатление, произведенное Дмитрием на публику, было настолько сильным, что как-то сами собой затихли разговоры о недостатках Брагина. О том, что в борьбе с соперниками он бывает неоправданно жесток и злопамятен. О том, что при подготовке своей машины он никогда не против </w:t>
      </w:r>
      <w:r w:rsidR="0066416B">
        <w:t>"</w:t>
      </w:r>
      <w:r>
        <w:t>схитрить</w:t>
      </w:r>
      <w:r w:rsidR="0066416B">
        <w:t>"</w:t>
      </w:r>
      <w:r>
        <w:t>, использовав спорные, находящиеся на грани нарушения техтребований решения. О том, что своему клиенту Брагин никогда не построит столь же быстрый автомобиль, как себе. На фоне ярких и бесспорных, чистых побед пилота из Тольятти все эти толки как-то сами собой потеряли актуальность.</w:t>
      </w:r>
    </w:p>
    <w:p w14:paraId="203F190A" w14:textId="51AE8ADF" w:rsidR="008439EB" w:rsidRDefault="008439EB" w:rsidP="008439EB">
      <w:pPr>
        <w:pStyle w:val="NormalExport"/>
      </w:pPr>
      <w:r>
        <w:t xml:space="preserve">В новом сезоне Брагин снова выступает в двух разных классах. Но если в </w:t>
      </w:r>
      <w:r w:rsidR="0066416B">
        <w:t>"</w:t>
      </w:r>
      <w:r>
        <w:t>Туринге</w:t>
      </w:r>
      <w:r w:rsidR="0066416B">
        <w:t>"</w:t>
      </w:r>
      <w:r>
        <w:t xml:space="preserve">, новой для него категории, Дмитрий является догоняющим ( о его борьбе с командой Lukoil Racing </w:t>
      </w:r>
      <w:r w:rsidR="0066416B">
        <w:t>"</w:t>
      </w:r>
      <w:r>
        <w:t>Чемпионат</w:t>
      </w:r>
      <w:r w:rsidR="0066416B">
        <w:t>"</w:t>
      </w:r>
      <w:r>
        <w:t xml:space="preserve"> писал пару недель назад ), то в менее быстром, но не менее интересном классе </w:t>
      </w:r>
      <w:r w:rsidR="0066416B">
        <w:t>"</w:t>
      </w:r>
      <w:r>
        <w:t>Туринг-лайт</w:t>
      </w:r>
      <w:r w:rsidR="0066416B">
        <w:t>"</w:t>
      </w:r>
      <w:r>
        <w:t xml:space="preserve"> позиции тольяттинца выглядели крепкими как никогда. Здесь немало талантливых пилотов и быстрых машин, но пока ни одна из комбинаций не может сложиться в идеальную: одним не хватает надежности, другим - сосредоточенности и хладнокровия, третьи чересчур медленно запрягают и теряют на старте сезона очки, которые очень пригодились бы осенью... В этой ситуации Брагин и его ярко-желтая Lada Kalina заводской команды Lada Sport Rosneft не имеют конкурентов. </w:t>
      </w:r>
    </w:p>
    <w:p w14:paraId="2FB06183" w14:textId="6CF539A7" w:rsidR="008439EB" w:rsidRDefault="008439EB" w:rsidP="008439EB">
      <w:pPr>
        <w:pStyle w:val="NormalExport"/>
      </w:pPr>
      <w:r>
        <w:t xml:space="preserve">Однако в середине мая по ходу первого этапа </w:t>
      </w:r>
      <w:r>
        <w:rPr>
          <w:shd w:val="clear" w:color="auto" w:fill="C0C0C0"/>
        </w:rPr>
        <w:t>Российской серии кольцевых гонок</w:t>
      </w:r>
      <w:r>
        <w:t xml:space="preserve"> на </w:t>
      </w:r>
      <w:r w:rsidR="0066416B">
        <w:t>"</w:t>
      </w:r>
      <w:r>
        <w:t>Смоленском кольце</w:t>
      </w:r>
      <w:r w:rsidR="0066416B">
        <w:t>"</w:t>
      </w:r>
      <w:r>
        <w:t xml:space="preserve"> случилось странное: хэтчбек VW Polo под стартовым номером 22 в цветах российского триколора по пятам преследовал привычно лидировавший автомобиль Брагина и в какой-то момент даже хладнокровно опередил его на торможении перед первым поворотом! И хотя спустя буквально пару кругов Дмитрий восстановил статус-кво, личность пилота, который на финише меньше чем на секунду отстал от лучшего гонщика российского кольца, вызвала в паддоке нешуточный интерес.</w:t>
      </w:r>
    </w:p>
    <w:p w14:paraId="1C99A001" w14:textId="77777777" w:rsidR="008439EB" w:rsidRDefault="008439EB" w:rsidP="008439EB">
      <w:pPr>
        <w:pStyle w:val="NormalExport"/>
      </w:pPr>
      <w:r>
        <w:t xml:space="preserve">Фото: Пресс-служба </w:t>
      </w:r>
      <w:r>
        <w:rPr>
          <w:shd w:val="clear" w:color="auto" w:fill="C0C0C0"/>
        </w:rPr>
        <w:t>СМП РСКГ</w:t>
      </w:r>
      <w:r>
        <w:t xml:space="preserve"> </w:t>
      </w:r>
    </w:p>
    <w:p w14:paraId="4C9C0FCB" w14:textId="5EF39BB1" w:rsidR="008439EB" w:rsidRDefault="008439EB" w:rsidP="008439EB">
      <w:pPr>
        <w:pStyle w:val="NormalExport"/>
      </w:pPr>
      <w:r>
        <w:t xml:space="preserve">19-летний москвич Денис Булатов в автоспорт пришел не вчера: за его плечами почти 10 лет выступлений в различных картинговых и формульных турнирах. Главный успех в карьере - победа в Кубке России по картингу в классе KF2, самый необычный эпизод карьеры - гонка Формулы </w:t>
      </w:r>
      <w:r w:rsidR="0066416B">
        <w:t>"</w:t>
      </w:r>
      <w:r>
        <w:t>Рено</w:t>
      </w:r>
      <w:r w:rsidR="0066416B">
        <w:t>"</w:t>
      </w:r>
      <w:r>
        <w:t xml:space="preserve"> 2.0 в Монце, когда в </w:t>
      </w:r>
      <w:r w:rsidR="0066416B">
        <w:t>"</w:t>
      </w:r>
      <w:r>
        <w:t>Курва Гранде</w:t>
      </w:r>
      <w:r w:rsidR="0066416B">
        <w:t>"</w:t>
      </w:r>
      <w:r>
        <w:t xml:space="preserve"> практически перед машиной Булатова завалилось на трассу одно из растущих за отбойниками деревьев. Последние два сезона Денис выступает при поддержке проекта SMP Racing - и именно менеджеры этого проекта посоветовали молодому гонщику обратить внимание на российское кольцо, когда с продолжением выступлений в формулах возникли определенные проблемы. </w:t>
      </w:r>
    </w:p>
    <w:p w14:paraId="1A16B8E3" w14:textId="2D303B4A" w:rsidR="008439EB" w:rsidRDefault="008439EB" w:rsidP="008439EB">
      <w:pPr>
        <w:pStyle w:val="NormalExport"/>
      </w:pPr>
      <w:r>
        <w:t xml:space="preserve">С точки зрения многих болельщиков, доросшие до формул картингисты - более </w:t>
      </w:r>
      <w:r w:rsidR="0066416B">
        <w:t>"</w:t>
      </w:r>
      <w:r>
        <w:t>правильные</w:t>
      </w:r>
      <w:r w:rsidR="0066416B">
        <w:t>"</w:t>
      </w:r>
      <w:r>
        <w:t xml:space="preserve"> пилоты, чем </w:t>
      </w:r>
      <w:r w:rsidR="0066416B">
        <w:t>"</w:t>
      </w:r>
      <w:r>
        <w:t>неудачники</w:t>
      </w:r>
      <w:r w:rsidR="0066416B">
        <w:t>"</w:t>
      </w:r>
      <w:r>
        <w:t xml:space="preserve">, выступающие на кузовах. И казалось бы, первые должны моментально адаптироваться к новой для себя технике и укладывать на обе лопатки немолодых соперников, в свое время </w:t>
      </w:r>
      <w:r w:rsidR="0066416B">
        <w:t>"</w:t>
      </w:r>
      <w:r>
        <w:t>терявших время</w:t>
      </w:r>
      <w:r w:rsidR="0066416B">
        <w:t>"</w:t>
      </w:r>
      <w:r>
        <w:t xml:space="preserve"> в ралли или кроссе. Однако на деле выясняется, что переключиться с легкой заднеприводной машины на тяжелую переднеприводную не так уж просто. Нюансов много - тут и торможение правой ногой (даже при секвентальной коробке переключаться вниз приходится со сцеплением), и аккуратная работа с газом (которым машину уже не довернешь), и поправки к идеальной траектории.</w:t>
      </w:r>
    </w:p>
    <w:p w14:paraId="74BFA3A5" w14:textId="702D4B89" w:rsidR="008439EB" w:rsidRDefault="008439EB" w:rsidP="008439EB">
      <w:pPr>
        <w:pStyle w:val="NormalExport"/>
      </w:pPr>
      <w:r>
        <w:t xml:space="preserve">И когда на </w:t>
      </w:r>
      <w:r w:rsidR="0066416B">
        <w:t>"</w:t>
      </w:r>
      <w:r>
        <w:t>Смоленском кольце</w:t>
      </w:r>
      <w:r w:rsidR="0066416B">
        <w:t>"</w:t>
      </w:r>
      <w:r>
        <w:t xml:space="preserve"> по ходу второй, воскресной гонки снова вплотную преследовавший Брагина (правда, на этот раз - в борьбе за третье место) москвич вдруг начал отставать, комментаторы поспешили сообщить, что новичок российского кольца в силу своей неопытности убил шины. На деле же темп Дениса упал из-за рассыпавшегося крепления рычага передней подвески - а такая поломка вынудила бы сбросить темп и самого Брагина. Дальше - больше: во всех состоявшихся после этого заездах класса </w:t>
      </w:r>
      <w:r w:rsidR="0066416B">
        <w:t>"</w:t>
      </w:r>
      <w:r>
        <w:t>Туринг-лайт</w:t>
      </w:r>
      <w:r w:rsidR="0066416B">
        <w:t>"</w:t>
      </w:r>
      <w:r>
        <w:t xml:space="preserve"> действующий чемпион и амбициозный претендент рано или поздно сходились в борьбе - хоть и не всегда эта борьба шла за лидирующую позицию. И три недели назад в субботней гонке на </w:t>
      </w:r>
      <w:r w:rsidR="0066416B">
        <w:t>"</w:t>
      </w:r>
      <w:r>
        <w:t>Нижегородском кольце</w:t>
      </w:r>
      <w:r w:rsidR="0066416B">
        <w:t>"</w:t>
      </w:r>
      <w:r>
        <w:t xml:space="preserve"> Денису впервые удалось финишировать впереди Дмитрия.</w:t>
      </w:r>
    </w:p>
    <w:p w14:paraId="76F5E035" w14:textId="77777777" w:rsidR="008439EB" w:rsidRDefault="008439EB" w:rsidP="008439EB">
      <w:pPr>
        <w:pStyle w:val="NormalExport"/>
      </w:pPr>
      <w:r>
        <w:t xml:space="preserve">Фото: Пресс-служба </w:t>
      </w:r>
      <w:r>
        <w:rPr>
          <w:shd w:val="clear" w:color="auto" w:fill="C0C0C0"/>
        </w:rPr>
        <w:t>СМП РСКГ</w:t>
      </w:r>
      <w:r>
        <w:t xml:space="preserve"> </w:t>
      </w:r>
    </w:p>
    <w:p w14:paraId="51A7476A" w14:textId="77777777" w:rsidR="008439EB" w:rsidRDefault="008439EB" w:rsidP="008439EB">
      <w:pPr>
        <w:pStyle w:val="NormalExport"/>
      </w:pPr>
      <w:r>
        <w:t xml:space="preserve">Впрочем, в воскресенье Брагин продемонстрировал, что у него еще есть тузы в рукаве. В середине заезда пошел дождь - но так как гонки в </w:t>
      </w:r>
      <w:r>
        <w:rPr>
          <w:shd w:val="clear" w:color="auto" w:fill="C0C0C0"/>
        </w:rPr>
        <w:t>СМП РСКГ</w:t>
      </w:r>
      <w:r>
        <w:t xml:space="preserve"> сравнительно короткие (воскресный состоял из 19 кругов), а процесс замены шин занимает немало времени (здесь нет ни скоростных гайковертов, ни крепления колес центральной гайкой), часто на пит-стопе гонщик теряет больше времени, чем сильно сбросив ход на мокрой трассе. На этот раз трасса была слишком мокрая для езды на сликах - Брагин и понял это вовремя, и ехал по мокрому асфальту быстрее других, и в итоге прикатил к финишу с полутораминутным отрывом от ближайшего соперника. </w:t>
      </w:r>
    </w:p>
    <w:p w14:paraId="196B9895" w14:textId="77777777" w:rsidR="008439EB" w:rsidRDefault="008439EB" w:rsidP="008439EB">
      <w:pPr>
        <w:pStyle w:val="NormalExport"/>
      </w:pPr>
      <w:r>
        <w:t xml:space="preserve">Так или иначе, после первого этапа именно Булатов выглядит главным соперником действующего чемпиона. Очередная возможность продемонстрировать свою скорость и умение адаптироваться москвичу представится уже в ближайшие выходные - второй этап </w:t>
      </w:r>
      <w:r>
        <w:rPr>
          <w:shd w:val="clear" w:color="auto" w:fill="C0C0C0"/>
        </w:rPr>
        <w:t>Российской серии кольцевых гонок</w:t>
      </w:r>
      <w:r>
        <w:t xml:space="preserve"> пройдет на трассе в Нижнем Новгороде. </w:t>
      </w:r>
    </w:p>
    <w:p w14:paraId="4FC95542" w14:textId="77777777" w:rsidR="008439EB" w:rsidRDefault="008439EB" w:rsidP="008439EB">
      <w:pPr>
        <w:pStyle w:val="NormalExport"/>
      </w:pPr>
      <w:r>
        <w:t xml:space="preserve">Гонки состоятся и в субботу, и воскресенье - подробное расписание можно найти на сайте </w:t>
      </w:r>
      <w:r>
        <w:rPr>
          <w:shd w:val="clear" w:color="auto" w:fill="C0C0C0"/>
        </w:rPr>
        <w:t>рскг</w:t>
      </w:r>
      <w:r>
        <w:t xml:space="preserve">.рф. Вход на трибуны, как и на всех остальных этапах </w:t>
      </w:r>
      <w:r>
        <w:rPr>
          <w:shd w:val="clear" w:color="auto" w:fill="C0C0C0"/>
        </w:rPr>
        <w:t>СМП РСКГ</w:t>
      </w:r>
      <w:r>
        <w:t xml:space="preserve"> бесплатный - впрочем, за развитием событий на трассе также можно следить с помощью прямых трансляций на сайте smp-rskg.tv.</w:t>
      </w:r>
    </w:p>
    <w:p w14:paraId="79D8A99A" w14:textId="77777777" w:rsidR="008439EB" w:rsidRDefault="008439EB" w:rsidP="008439EB">
      <w:pPr>
        <w:pStyle w:val="NormalExport"/>
      </w:pPr>
      <w:r>
        <w:t xml:space="preserve">Фото: Пресс-служба </w:t>
      </w:r>
      <w:r>
        <w:rPr>
          <w:shd w:val="clear" w:color="auto" w:fill="C0C0C0"/>
        </w:rPr>
        <w:t>СМП РСКГ</w:t>
      </w:r>
      <w:r>
        <w:t xml:space="preserve"> </w:t>
      </w:r>
    </w:p>
    <w:p w14:paraId="07EF76FA" w14:textId="53314A69" w:rsidR="008439EB" w:rsidRDefault="008439EB" w:rsidP="008439EB">
      <w:pPr>
        <w:pStyle w:val="NormalExport"/>
      </w:pPr>
      <w:r>
        <w:t xml:space="preserve">Источник: </w:t>
      </w:r>
      <w:r w:rsidR="0066416B">
        <w:t>"</w:t>
      </w:r>
      <w:r>
        <w:t>Чемпионат</w:t>
      </w:r>
      <w:r w:rsidR="0066416B">
        <w:t>"</w:t>
      </w:r>
      <w:r>
        <w:t xml:space="preserve"> </w:t>
      </w:r>
    </w:p>
    <w:p w14:paraId="08B41C61" w14:textId="77777777" w:rsidR="008439EB" w:rsidRDefault="008439EB" w:rsidP="008439EB">
      <w:pPr>
        <w:pStyle w:val="NormalExport"/>
      </w:pPr>
      <w:r>
        <w:t>Поначалу атаки Булатова на Брагина выглядели странновато, но молодой пилот быстро провел работу над ошибками.</w:t>
      </w:r>
    </w:p>
    <w:p w14:paraId="00B17AA0" w14:textId="77777777" w:rsidR="008439EB" w:rsidRDefault="008439EB" w:rsidP="008439EB">
      <w:pPr>
        <w:pStyle w:val="NormalExport"/>
      </w:pPr>
      <w:r>
        <w:t>Дмитрий Брагин в этом году уже выиграл четыре заезда в двух классах.</w:t>
      </w:r>
    </w:p>
    <w:p w14:paraId="33BA073F" w14:textId="77777777" w:rsidR="008439EB" w:rsidRDefault="008439EB" w:rsidP="008439EB">
      <w:pPr>
        <w:pStyle w:val="NormalExport"/>
      </w:pPr>
      <w:r>
        <w:t>На протяжении последних лет VW Polo считается чуть ли не лучшей машиной, но побед в чемпионате на его счету нет.</w:t>
      </w:r>
    </w:p>
    <w:p w14:paraId="02B4BB6E" w14:textId="77777777" w:rsidR="008439EB" w:rsidRDefault="008439EB" w:rsidP="008439EB">
      <w:pPr>
        <w:pStyle w:val="NormalExport"/>
      </w:pPr>
      <w:r>
        <w:t>Дмитрий Брагин</w:t>
      </w:r>
    </w:p>
    <w:p w14:paraId="6A872B22" w14:textId="11C31A6B" w:rsidR="008439EB" w:rsidRDefault="008439EB" w:rsidP="008439EB">
      <w:pPr>
        <w:pStyle w:val="NormalExport"/>
      </w:pPr>
      <w:r>
        <w:t xml:space="preserve">Судьбу последней гонки в </w:t>
      </w:r>
      <w:r w:rsidR="0066416B">
        <w:t>"</w:t>
      </w:r>
      <w:r>
        <w:t>Туринг-Лайте</w:t>
      </w:r>
      <w:r w:rsidR="0066416B">
        <w:t>"</w:t>
      </w:r>
      <w:r>
        <w:t xml:space="preserve"> решили дождь и правильно выбранный момент для пит-стопа.</w:t>
      </w:r>
    </w:p>
    <w:p w14:paraId="5E8EBA70" w14:textId="77777777" w:rsidR="008439EB" w:rsidRDefault="00F70EA7" w:rsidP="008439EB">
      <w:pPr>
        <w:pStyle w:val="ExportHyperlink"/>
        <w:jc w:val="left"/>
      </w:pPr>
      <w:hyperlink r:id="rId51" w:history="1">
        <w:r w:rsidR="008439EB">
          <w:rPr>
            <w:u w:val="single"/>
          </w:rPr>
          <w:t>http://www.championat.com/auto/article-250026-prevju-tretego-etapa-smp-rskg-v-nizhnem-novgorode.html</w:t>
        </w:r>
      </w:hyperlink>
    </w:p>
    <w:p w14:paraId="2493563F" w14:textId="67C040D1" w:rsidR="008439EB" w:rsidRDefault="00F70EA7" w:rsidP="008439EB">
      <w:pPr>
        <w:pStyle w:val="ExportHyperlink"/>
      </w:pPr>
      <w:hyperlink w:anchor="_ТОП-20_самых_заметных" w:history="1">
        <w:r w:rsidR="00D15010" w:rsidRPr="00C23D76">
          <w:rPr>
            <w:rStyle w:val="a8"/>
            <w:szCs w:val="22"/>
          </w:rPr>
          <w:t>Вернуться</w:t>
        </w:r>
      </w:hyperlink>
    </w:p>
    <w:p w14:paraId="43607685" w14:textId="77777777" w:rsidR="008439EB" w:rsidRDefault="008439EB" w:rsidP="008439EB"/>
    <w:p w14:paraId="66AF98AB" w14:textId="77777777" w:rsidR="008439EB" w:rsidRDefault="008439EB" w:rsidP="008439EB">
      <w:pPr>
        <w:pStyle w:val="5"/>
        <w:numPr>
          <w:ilvl w:val="0"/>
          <w:numId w:val="39"/>
        </w:numPr>
      </w:pPr>
      <w:bookmarkStart w:id="80" w:name="_Toc464059890"/>
      <w:r>
        <w:t>Интерфакс, Москва, 3 марта 2016</w:t>
      </w:r>
      <w:bookmarkEnd w:id="80"/>
    </w:p>
    <w:p w14:paraId="7980B57B" w14:textId="77777777" w:rsidR="008439EB" w:rsidRDefault="008439EB" w:rsidP="008439EB">
      <w:pPr>
        <w:pStyle w:val="6"/>
      </w:pPr>
      <w:bookmarkStart w:id="81" w:name="txt_1361077_496561179"/>
      <w:r>
        <w:t>РОССИЙСКАЯ СЕРИЯ КОЛЬЦЕВЫХ ГОНОК НАЧАЛА ПРИЕМ ЗАЯВОК НА УЧАСТИЕ В СЕЗОНЕ-2016</w:t>
      </w:r>
      <w:bookmarkEnd w:id="81"/>
    </w:p>
    <w:p w14:paraId="59BF15F6" w14:textId="77777777" w:rsidR="008439EB" w:rsidRDefault="008439EB" w:rsidP="008439EB">
      <w:pPr>
        <w:pStyle w:val="NormalExport"/>
      </w:pPr>
      <w:r>
        <w:t xml:space="preserve">Москва. 3 марта. ИНТЕРФАКС - </w:t>
      </w:r>
      <w:r>
        <w:rPr>
          <w:shd w:val="clear" w:color="auto" w:fill="C0C0C0"/>
        </w:rPr>
        <w:t>Российская серия кольцевых гонок (СМП РСКГ</w:t>
      </w:r>
      <w:r>
        <w:t>) объявила о начале приема заявок на 2016 год в личном и командном зачетах.</w:t>
      </w:r>
    </w:p>
    <w:p w14:paraId="12BA55F6" w14:textId="5A15C076" w:rsidR="008439EB" w:rsidRDefault="0066416B" w:rsidP="008439EB">
      <w:pPr>
        <w:pStyle w:val="NormalExport"/>
      </w:pPr>
      <w:r>
        <w:t>"</w:t>
      </w:r>
      <w:r w:rsidR="008439EB">
        <w:t xml:space="preserve">Это третий сезон, когда звания чемпионов и обладателей Кубков страны будут разыграны в рамках </w:t>
      </w:r>
      <w:r w:rsidR="008439EB">
        <w:rPr>
          <w:shd w:val="clear" w:color="auto" w:fill="C0C0C0"/>
        </w:rPr>
        <w:t>Российской серии кольцевых гонок (СМП РСКГ</w:t>
      </w:r>
      <w:r w:rsidR="008439EB">
        <w:t>), а промоутером соревнований по договоренности с Российской автомобильной федерацией (РАФ) выступит SMPRacing</w:t>
      </w:r>
      <w:r>
        <w:t>"</w:t>
      </w:r>
      <w:r w:rsidR="008439EB">
        <w:t>, - говорится в пресс-релизе оргкомитета чемпионата.</w:t>
      </w:r>
    </w:p>
    <w:p w14:paraId="11807ECF" w14:textId="77777777" w:rsidR="008439EB" w:rsidRDefault="008439EB" w:rsidP="008439EB">
      <w:pPr>
        <w:pStyle w:val="NormalExport"/>
      </w:pPr>
      <w:r>
        <w:t>В самом мощном и престижном классе Туринг ожидается существенное увеличение числа участников и радикальное обновление парка гоночной техники.</w:t>
      </w:r>
    </w:p>
    <w:p w14:paraId="098D86C5" w14:textId="04996B90" w:rsidR="008439EB" w:rsidRDefault="0066416B" w:rsidP="008439EB">
      <w:pPr>
        <w:pStyle w:val="NormalExport"/>
      </w:pPr>
      <w:r>
        <w:t>"</w:t>
      </w:r>
      <w:r w:rsidR="008439EB">
        <w:t xml:space="preserve">В 2015 году </w:t>
      </w:r>
      <w:r w:rsidR="008439EB">
        <w:rPr>
          <w:shd w:val="clear" w:color="auto" w:fill="C0C0C0"/>
        </w:rPr>
        <w:t>СМП РСКГ</w:t>
      </w:r>
      <w:r w:rsidR="008439EB">
        <w:t xml:space="preserve"> стала одной из первых национальных серий, активно поддержавшей международную концепцию TCR: в класс Туринг наравне с автомобилями категории S2000 были допущены три новейших SEATLeon, подготовленных по новым требованиям. Сейчас готовность выступить на таких хэтчбеках изъявили уже 9 пилотов</w:t>
      </w:r>
      <w:r>
        <w:t>"</w:t>
      </w:r>
      <w:r w:rsidR="008439EB">
        <w:t>, - подчеркнули организаторы.</w:t>
      </w:r>
    </w:p>
    <w:p w14:paraId="1577F68E" w14:textId="77777777" w:rsidR="008439EB" w:rsidRDefault="008439EB" w:rsidP="008439EB">
      <w:pPr>
        <w:pStyle w:val="NormalExport"/>
      </w:pPr>
      <w:r>
        <w:t>Это позволит разыграть среди участников Туринга призы в зачете TCR Россия - его победитель получит право участвовать в награждении чемпионов, которое организаторы TCRInternationalSeries проведут в конце года для победителей национальных первенств.</w:t>
      </w:r>
    </w:p>
    <w:p w14:paraId="363A67E6" w14:textId="790E4A56" w:rsidR="008439EB" w:rsidRDefault="008439EB" w:rsidP="008439EB">
      <w:pPr>
        <w:pStyle w:val="NormalExport"/>
      </w:pPr>
      <w:r>
        <w:t xml:space="preserve">В зачете Супер-продакшн, как и прежде, за Кубок России будут бороться участники на автомобилях HondaCivic, LADAGranta и SubaruBRZ - причем, как отметили организаторы, </w:t>
      </w:r>
      <w:r w:rsidR="0066416B">
        <w:t>"</w:t>
      </w:r>
      <w:r>
        <w:t>производитель гоночных версий японского купе готов выставить уже 4 таких машины</w:t>
      </w:r>
      <w:r w:rsidR="0066416B">
        <w:t>"</w:t>
      </w:r>
      <w:r>
        <w:t>.</w:t>
      </w:r>
    </w:p>
    <w:p w14:paraId="79B0B2E0" w14:textId="77777777" w:rsidR="008439EB" w:rsidRDefault="008439EB" w:rsidP="008439EB">
      <w:pPr>
        <w:pStyle w:val="NormalExport"/>
      </w:pPr>
      <w:r>
        <w:t>Списки класса Туринг-Лайт по-прежнему сохранят имена звездных пилотов, на счету которых победы и призовые места в европейских чемпионатах. А к хэтчбекам LADAKalinaNFR, VolkswagenPolo, RenaultTwingo, KiaRio, FordFiesta и SEATIbiza примкнет Peugeot 208.</w:t>
      </w:r>
    </w:p>
    <w:p w14:paraId="0ACB30CB" w14:textId="01A406F4" w:rsidR="008439EB" w:rsidRDefault="0066416B" w:rsidP="008439EB">
      <w:pPr>
        <w:pStyle w:val="NormalExport"/>
      </w:pPr>
      <w:r>
        <w:t>"</w:t>
      </w:r>
      <w:r w:rsidR="008439EB">
        <w:t>Зачет Национальный по-прежнему обещает быть самым популярным - есть шансы побить рекорд прошлого года, когда на старт заезда вышли 28 спортсменов на моделях LADAKalina, KiaRio, VolkswagenPoloSedan. Некоторые пилоты, запомнившиеся зрителям по выступлениям в прошлом году, сменят класс на более быстрый, однако их места готовы занять гонщики из других автоспортивных дисциплин, а также вчерашние выпускники зачета Национальный Юниор</w:t>
      </w:r>
      <w:r>
        <w:t>"</w:t>
      </w:r>
      <w:r w:rsidR="008439EB">
        <w:t>, - отмечается в пресс-релизе.</w:t>
      </w:r>
    </w:p>
    <w:p w14:paraId="301B8123" w14:textId="0F29B41B" w:rsidR="008439EB" w:rsidRDefault="0066416B" w:rsidP="008439EB">
      <w:pPr>
        <w:pStyle w:val="NormalExport"/>
      </w:pPr>
      <w:r>
        <w:t>"</w:t>
      </w:r>
      <w:r w:rsidR="008439EB">
        <w:t>А молодежный класс в нынешнем году открывает двери для новых юношей и девушек в возрасте от 14 до 17 лет. По-прежнему в зачет Национальный Юниор допускаются практически все переднеприводные Лады и VolkswagenPoloSedan</w:t>
      </w:r>
      <w:r>
        <w:t>"</w:t>
      </w:r>
      <w:r w:rsidR="008439EB">
        <w:t>, - сказано в тексте сообщения.</w:t>
      </w:r>
    </w:p>
    <w:p w14:paraId="2A35E7B2" w14:textId="77777777" w:rsidR="008439EB" w:rsidRDefault="008439EB" w:rsidP="008439EB">
      <w:pPr>
        <w:pStyle w:val="NormalExport"/>
      </w:pPr>
      <w:r>
        <w:t xml:space="preserve">Все семь этапов </w:t>
      </w:r>
      <w:r>
        <w:rPr>
          <w:shd w:val="clear" w:color="auto" w:fill="C0C0C0"/>
        </w:rPr>
        <w:t>Российской серии кольцевых гонок</w:t>
      </w:r>
      <w:r>
        <w:t xml:space="preserve"> примут разные автодромы: Смоленское кольцо, Нижегородское кольцо, KazanRing, Сочи Автодром, Мячково, MoscowRaceway и Крепость Грозный.</w:t>
      </w:r>
    </w:p>
    <w:p w14:paraId="7106522E" w14:textId="77777777" w:rsidR="008439EB" w:rsidRDefault="00F70EA7" w:rsidP="008439EB">
      <w:pPr>
        <w:pStyle w:val="ExportHyperlink"/>
        <w:jc w:val="left"/>
      </w:pPr>
      <w:hyperlink r:id="rId52" w:history="1">
        <w:r w:rsidR="008439EB">
          <w:rPr>
            <w:u w:val="single"/>
          </w:rPr>
          <w:t>http://www.interfax-russia.ru/Moscow/special.asp?sec=1725&amp;id=705416</w:t>
        </w:r>
      </w:hyperlink>
    </w:p>
    <w:p w14:paraId="1A8BA999" w14:textId="30A9EEC5" w:rsidR="008439EB" w:rsidRDefault="00F70EA7" w:rsidP="008439EB">
      <w:pPr>
        <w:pStyle w:val="ExportHyperlink"/>
      </w:pPr>
      <w:hyperlink w:anchor="_ТОП-20_самых_заметных" w:history="1">
        <w:r w:rsidR="00D15010" w:rsidRPr="00C23D76">
          <w:rPr>
            <w:rStyle w:val="a8"/>
            <w:szCs w:val="22"/>
          </w:rPr>
          <w:t>Вернуться</w:t>
        </w:r>
      </w:hyperlink>
    </w:p>
    <w:p w14:paraId="7AF601DC" w14:textId="77777777" w:rsidR="008439EB" w:rsidRDefault="008439EB" w:rsidP="008439EB"/>
    <w:p w14:paraId="4AB2465D" w14:textId="77777777" w:rsidR="008439EB" w:rsidRDefault="008439EB" w:rsidP="008439EB">
      <w:pPr>
        <w:pStyle w:val="5"/>
        <w:numPr>
          <w:ilvl w:val="0"/>
          <w:numId w:val="39"/>
        </w:numPr>
      </w:pPr>
      <w:bookmarkStart w:id="82" w:name="_Toc464059891"/>
      <w:r>
        <w:t>Интерфакс, Москва, 10 марта 2016</w:t>
      </w:r>
      <w:bookmarkEnd w:id="82"/>
    </w:p>
    <w:p w14:paraId="344237ED" w14:textId="77777777" w:rsidR="008439EB" w:rsidRDefault="008439EB" w:rsidP="008439EB">
      <w:pPr>
        <w:pStyle w:val="6"/>
      </w:pPr>
      <w:bookmarkStart w:id="83" w:name="txt_1361077_498852481"/>
      <w:r>
        <w:t>ОРГАНИЗАТОРЫ РОССИЙСКОЙ СЕРИИ КОЛЬЦЕВЫХ ГОНОК ВНЕСЛИ ИЗМЕНЕНИЯ В КАЛЕНДАРЬ НА СЕЗОН</w:t>
      </w:r>
      <w:bookmarkEnd w:id="83"/>
    </w:p>
    <w:p w14:paraId="6B684647" w14:textId="77777777" w:rsidR="008439EB" w:rsidRDefault="008439EB" w:rsidP="008439EB">
      <w:pPr>
        <w:pStyle w:val="NormalExport"/>
      </w:pPr>
      <w:r>
        <w:t xml:space="preserve">Москва. 10 марта. ИНТЕРФАКС - Календарь на предстоящий сезон чемпионата </w:t>
      </w:r>
      <w:r>
        <w:rPr>
          <w:shd w:val="clear" w:color="auto" w:fill="C0C0C0"/>
        </w:rPr>
        <w:t>Российской серии кольцевых гонок (РСКГ</w:t>
      </w:r>
      <w:r>
        <w:t xml:space="preserve">) претерпел ряд изменений, говорится в сообщении пресс-службы </w:t>
      </w:r>
      <w:r>
        <w:rPr>
          <w:shd w:val="clear" w:color="auto" w:fill="C0C0C0"/>
        </w:rPr>
        <w:t>РСКГ</w:t>
      </w:r>
      <w:r>
        <w:t>.</w:t>
      </w:r>
    </w:p>
    <w:p w14:paraId="1A5D0110" w14:textId="76ECBF95" w:rsidR="008439EB" w:rsidRDefault="0066416B" w:rsidP="008439EB">
      <w:pPr>
        <w:pStyle w:val="NormalExport"/>
      </w:pPr>
      <w:r>
        <w:t>"</w:t>
      </w:r>
      <w:r w:rsidR="008439EB">
        <w:t xml:space="preserve">В Москве состоялась встреча исполнительного директора Российской автомобильной федерации (РАФ) Сергея Иванова, руководителя </w:t>
      </w:r>
      <w:r w:rsidR="008439EB">
        <w:rPr>
          <w:shd w:val="clear" w:color="auto" w:fill="C0C0C0"/>
        </w:rPr>
        <w:t>Российской серии кольцевых гонок (СМП РСКГ</w:t>
      </w:r>
      <w:r w:rsidR="008439EB">
        <w:t xml:space="preserve">) Олега Петрикова, организатора международного кузовного первенства TCR International SeriesМарчелло Лотти, представителя спонсора компании LUKOIL Евгения Малиновского и промоутера российского этапа TCR International Series Оксаны Косаченко. Итогом обсуждения стали изменения в календаре Чемпионата и Кубка России по кольцевым гонкам, которые связаны с объединением этапов </w:t>
      </w:r>
      <w:r w:rsidR="008439EB">
        <w:rPr>
          <w:shd w:val="clear" w:color="auto" w:fill="C0C0C0"/>
        </w:rPr>
        <w:t>СМП РСКГ</w:t>
      </w:r>
      <w:r w:rsidR="008439EB">
        <w:t xml:space="preserve"> и TCR International Series</w:t>
      </w:r>
      <w:r>
        <w:t>"</w:t>
      </w:r>
      <w:r w:rsidR="008439EB">
        <w:t>, - сообщается в тексте заявления.</w:t>
      </w:r>
    </w:p>
    <w:p w14:paraId="7CFE929C" w14:textId="77777777" w:rsidR="008439EB" w:rsidRDefault="008439EB" w:rsidP="008439EB">
      <w:pPr>
        <w:pStyle w:val="NormalExport"/>
      </w:pPr>
      <w:r>
        <w:t xml:space="preserve">Организаторы отметили, что третий и четвертый этапы </w:t>
      </w:r>
      <w:r>
        <w:rPr>
          <w:shd w:val="clear" w:color="auto" w:fill="C0C0C0"/>
        </w:rPr>
        <w:t>СМП РСКГ</w:t>
      </w:r>
      <w:r>
        <w:t>-2016 поменялись местами.</w:t>
      </w:r>
    </w:p>
    <w:p w14:paraId="4D4B55AB" w14:textId="7ADA66E9" w:rsidR="008439EB" w:rsidRDefault="0066416B" w:rsidP="008439EB">
      <w:pPr>
        <w:pStyle w:val="NormalExport"/>
      </w:pPr>
      <w:r>
        <w:t>"</w:t>
      </w:r>
      <w:r w:rsidR="008439EB">
        <w:t xml:space="preserve">Сначала, 18-19 июня, участники классов Туринг, Туринг-Лайт, Супер-продакшн, Национальный и Национальный Юниор, входящих в </w:t>
      </w:r>
      <w:r w:rsidR="008439EB">
        <w:rPr>
          <w:shd w:val="clear" w:color="auto" w:fill="C0C0C0"/>
        </w:rPr>
        <w:t>Российскую серию кольцевых гонок</w:t>
      </w:r>
      <w:r w:rsidR="008439EB">
        <w:t xml:space="preserve">, впервые побывают на новом автодроме </w:t>
      </w:r>
      <w:r>
        <w:t>"</w:t>
      </w:r>
      <w:r w:rsidR="008439EB">
        <w:t>Крепость Грозная</w:t>
      </w:r>
      <w:r>
        <w:t>"</w:t>
      </w:r>
      <w:r w:rsidR="008439EB">
        <w:t xml:space="preserve">. Затем, 2-3 июля, пилоты всех классов </w:t>
      </w:r>
      <w:r w:rsidR="008439EB">
        <w:rPr>
          <w:shd w:val="clear" w:color="auto" w:fill="C0C0C0"/>
        </w:rPr>
        <w:t>СМП РСКГ</w:t>
      </w:r>
      <w:r w:rsidR="008439EB">
        <w:t xml:space="preserve">, кроме юниорского зачета, приедут на </w:t>
      </w:r>
      <w:r>
        <w:t>"</w:t>
      </w:r>
      <w:r w:rsidR="008439EB">
        <w:t>Сочи Автодром</w:t>
      </w:r>
      <w:r>
        <w:t>"</w:t>
      </w:r>
      <w:r w:rsidR="008439EB">
        <w:t>, чтобы провести совместный этап с TCR International Series. В этот уикенд зрители увидят 8 захватывающих гонок отечественной и зарубежной кузовных серий - причем абсолютно бесплатно</w:t>
      </w:r>
      <w:r>
        <w:t>"</w:t>
      </w:r>
      <w:r w:rsidR="008439EB">
        <w:t>, - сказано в заявлении.</w:t>
      </w:r>
    </w:p>
    <w:p w14:paraId="5E2269A5" w14:textId="77777777" w:rsidR="008439EB" w:rsidRDefault="008439EB" w:rsidP="008439EB">
      <w:pPr>
        <w:pStyle w:val="NormalExport"/>
      </w:pPr>
      <w:r>
        <w:t xml:space="preserve">Руководитель </w:t>
      </w:r>
      <w:r>
        <w:rPr>
          <w:shd w:val="clear" w:color="auto" w:fill="C0C0C0"/>
        </w:rPr>
        <w:t>Российской серии кольцевых гонок</w:t>
      </w:r>
      <w:r>
        <w:t xml:space="preserve"> Олег Петриков извинился за неудобства, которые могут принести любителям автогонок внесенные в календарь изменения:</w:t>
      </w:r>
    </w:p>
    <w:p w14:paraId="693BC7B0" w14:textId="00086C7F" w:rsidR="008439EB" w:rsidRDefault="0066416B" w:rsidP="008439EB">
      <w:pPr>
        <w:pStyle w:val="NormalExport"/>
      </w:pPr>
      <w:r>
        <w:t>"</w:t>
      </w:r>
      <w:r w:rsidR="008439EB">
        <w:t xml:space="preserve">Я приношу свои извинения всем, кто следит за </w:t>
      </w:r>
      <w:r w:rsidR="008439EB">
        <w:rPr>
          <w:shd w:val="clear" w:color="auto" w:fill="C0C0C0"/>
        </w:rPr>
        <w:t>Российской серией кольцевых гонок</w:t>
      </w:r>
      <w:r w:rsidR="008439EB">
        <w:t xml:space="preserve"> и уже построил планы, исходя из опубликованного ранее календаря. Однако консолидированное решение, которое было принято на вчерашней встрече руководителей РАФ, </w:t>
      </w:r>
      <w:r w:rsidR="008439EB">
        <w:rPr>
          <w:shd w:val="clear" w:color="auto" w:fill="C0C0C0"/>
        </w:rPr>
        <w:t>СМП РСКГ</w:t>
      </w:r>
      <w:r w:rsidR="008439EB">
        <w:t>, TCR International Series и TCR Russia, позволит болельщикам увидеть 2-3 июля еще больше интересных гонок на Сочи Автодроме</w:t>
      </w:r>
      <w:r>
        <w:t>"</w:t>
      </w:r>
      <w:r w:rsidR="008439EB">
        <w:t>, - сказал О.Петриков.</w:t>
      </w:r>
    </w:p>
    <w:p w14:paraId="3568A898" w14:textId="7FDF9B85" w:rsidR="008439EB" w:rsidRDefault="008439EB" w:rsidP="008439EB">
      <w:pPr>
        <w:pStyle w:val="NormalExport"/>
      </w:pPr>
      <w:r>
        <w:t xml:space="preserve">Для </w:t>
      </w:r>
      <w:r>
        <w:rPr>
          <w:shd w:val="clear" w:color="auto" w:fill="C0C0C0"/>
        </w:rPr>
        <w:t>Российской серии кольцевых гонок</w:t>
      </w:r>
      <w:r>
        <w:t xml:space="preserve"> это даст очередной стимул для развития - наши пилоты смогут пообщаться с зарубежными командами, познакомиться с новыми моделями мирового первенства и обсудить возможность их приобретения в конце года</w:t>
      </w:r>
      <w:r w:rsidR="0066416B">
        <w:t>"</w:t>
      </w:r>
      <w:r>
        <w:t xml:space="preserve">, - подчеркнул руководитель </w:t>
      </w:r>
      <w:r>
        <w:rPr>
          <w:shd w:val="clear" w:color="auto" w:fill="C0C0C0"/>
        </w:rPr>
        <w:t>РСКГ</w:t>
      </w:r>
      <w:r>
        <w:t>.</w:t>
      </w:r>
    </w:p>
    <w:p w14:paraId="0B189A27" w14:textId="354D35B1" w:rsidR="008439EB" w:rsidRDefault="0066416B" w:rsidP="008439EB">
      <w:pPr>
        <w:pStyle w:val="NormalExport"/>
      </w:pPr>
      <w:r>
        <w:t>"</w:t>
      </w:r>
      <w:r w:rsidR="008439EB">
        <w:t>Интерес к автомобилям класса TCR со стороны российских спортсменов серьезный: если в прошлом сезоне в зачете Туринг выступали трое пилотов на современных SEAT Leon, то в нынешнем на старт выйдут не менее 9 таких машин. Заметное пополнение парка гоночной техники позволит уже в этом сезоне разыграть полноценный зачет TCR Russia, победитель которого в конце года отправится в Европу на награждение победителей национальных чемпионатов</w:t>
      </w:r>
      <w:r>
        <w:t>"</w:t>
      </w:r>
      <w:r w:rsidR="008439EB">
        <w:t>, - заявил О.Петриков.</w:t>
      </w:r>
    </w:p>
    <w:p w14:paraId="49DE6FDB" w14:textId="77777777" w:rsidR="008439EB" w:rsidRDefault="00F70EA7" w:rsidP="008439EB">
      <w:pPr>
        <w:pStyle w:val="ExportHyperlink"/>
        <w:jc w:val="left"/>
      </w:pPr>
      <w:hyperlink r:id="rId53" w:history="1">
        <w:r w:rsidR="008439EB">
          <w:rPr>
            <w:u w:val="single"/>
          </w:rPr>
          <w:t>http://www.interfax-russia.ru/Moscow/special.asp?sec=1725&amp;id=706671</w:t>
        </w:r>
      </w:hyperlink>
    </w:p>
    <w:p w14:paraId="75760C68" w14:textId="7CCBAA55" w:rsidR="008439EB" w:rsidRDefault="00F70EA7" w:rsidP="008439EB">
      <w:pPr>
        <w:pStyle w:val="ExportHyperlink"/>
      </w:pPr>
      <w:hyperlink w:anchor="_ТОП-20_самых_заметных" w:history="1">
        <w:r w:rsidR="00D15010" w:rsidRPr="00C23D76">
          <w:rPr>
            <w:rStyle w:val="a8"/>
            <w:szCs w:val="22"/>
          </w:rPr>
          <w:t>Вернуться</w:t>
        </w:r>
      </w:hyperlink>
    </w:p>
    <w:p w14:paraId="4CC6E88B" w14:textId="77777777" w:rsidR="008439EB" w:rsidRDefault="008439EB" w:rsidP="008439EB"/>
    <w:p w14:paraId="5153F690" w14:textId="77777777" w:rsidR="005C1E3E" w:rsidRPr="00C23D76" w:rsidRDefault="005C1E3E" w:rsidP="005C1E3E">
      <w:pPr>
        <w:pStyle w:val="1"/>
        <w:pageBreakBefore/>
        <w:spacing w:before="0"/>
        <w:rPr>
          <w:color w:val="auto"/>
        </w:rPr>
      </w:pPr>
      <w:bookmarkStart w:id="84" w:name="_Toc464059892"/>
      <w:r w:rsidRPr="00C23D76">
        <w:rPr>
          <w:color w:val="auto"/>
        </w:rPr>
        <w:t>Приложение 2. Статистика по этапам</w:t>
      </w:r>
      <w:bookmarkEnd w:id="84"/>
    </w:p>
    <w:p w14:paraId="026CC71C" w14:textId="77777777" w:rsidR="007677D4" w:rsidRPr="00C23D76" w:rsidRDefault="007677D4" w:rsidP="007677D4">
      <w:pPr>
        <w:pStyle w:val="5"/>
      </w:pPr>
      <w:bookmarkStart w:id="85" w:name="_Toc464059893"/>
      <w:r w:rsidRPr="00C23D76">
        <w:t>Количество сообщений по видам СМИ</w:t>
      </w:r>
      <w:bookmarkEnd w:id="8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1008"/>
        <w:gridCol w:w="766"/>
        <w:gridCol w:w="696"/>
        <w:gridCol w:w="695"/>
        <w:gridCol w:w="696"/>
        <w:gridCol w:w="696"/>
        <w:gridCol w:w="696"/>
        <w:gridCol w:w="695"/>
        <w:gridCol w:w="915"/>
        <w:gridCol w:w="1000"/>
        <w:gridCol w:w="816"/>
      </w:tblGrid>
      <w:tr w:rsidR="009F1B43" w:rsidRPr="00C23D76" w14:paraId="707A84D5" w14:textId="77777777" w:rsidTr="009F1B43">
        <w:trPr>
          <w:jc w:val="center"/>
        </w:trPr>
        <w:tc>
          <w:tcPr>
            <w:tcW w:w="2027" w:type="dxa"/>
            <w:shd w:val="clear" w:color="auto" w:fill="auto"/>
          </w:tcPr>
          <w:p w14:paraId="221F2975" w14:textId="77777777" w:rsidR="009F1B43" w:rsidRPr="00C23D76" w:rsidRDefault="009F1B43" w:rsidP="00383985">
            <w:pPr>
              <w:rPr>
                <w:b/>
              </w:rPr>
            </w:pPr>
            <w:r w:rsidRPr="00C23D76">
              <w:rPr>
                <w:b/>
              </w:rPr>
              <w:t>Вид источника</w:t>
            </w:r>
          </w:p>
        </w:tc>
        <w:tc>
          <w:tcPr>
            <w:tcW w:w="1008" w:type="dxa"/>
            <w:shd w:val="clear" w:color="auto" w:fill="auto"/>
          </w:tcPr>
          <w:p w14:paraId="20862E65" w14:textId="77777777" w:rsidR="009F1B43" w:rsidRPr="00C23D76" w:rsidRDefault="009F1B43" w:rsidP="00383985">
            <w:pPr>
              <w:jc w:val="center"/>
              <w:rPr>
                <w:b/>
              </w:rPr>
            </w:pPr>
            <w:r>
              <w:rPr>
                <w:b/>
              </w:rPr>
              <w:t>Анонсы сезона</w:t>
            </w:r>
          </w:p>
        </w:tc>
        <w:tc>
          <w:tcPr>
            <w:tcW w:w="766" w:type="dxa"/>
          </w:tcPr>
          <w:p w14:paraId="56AEAEB5" w14:textId="77777777" w:rsidR="009F1B43" w:rsidRPr="00C23D76" w:rsidRDefault="009F1B43" w:rsidP="00383985">
            <w:pPr>
              <w:jc w:val="center"/>
              <w:rPr>
                <w:b/>
              </w:rPr>
            </w:pPr>
            <w:r w:rsidRPr="00C23D76">
              <w:rPr>
                <w:b/>
              </w:rPr>
              <w:t>1 этап</w:t>
            </w:r>
          </w:p>
        </w:tc>
        <w:tc>
          <w:tcPr>
            <w:tcW w:w="696" w:type="dxa"/>
            <w:shd w:val="clear" w:color="auto" w:fill="auto"/>
          </w:tcPr>
          <w:p w14:paraId="067143AD" w14:textId="77777777" w:rsidR="009F1B43" w:rsidRPr="00C23D76" w:rsidRDefault="009F1B43" w:rsidP="00383985">
            <w:pPr>
              <w:jc w:val="center"/>
              <w:rPr>
                <w:b/>
              </w:rPr>
            </w:pPr>
            <w:r w:rsidRPr="00C23D76">
              <w:rPr>
                <w:b/>
              </w:rPr>
              <w:t>2 этап</w:t>
            </w:r>
          </w:p>
        </w:tc>
        <w:tc>
          <w:tcPr>
            <w:tcW w:w="695" w:type="dxa"/>
            <w:shd w:val="clear" w:color="auto" w:fill="auto"/>
          </w:tcPr>
          <w:p w14:paraId="423E093B" w14:textId="77777777" w:rsidR="009F1B43" w:rsidRPr="00C23D76" w:rsidRDefault="009F1B43" w:rsidP="00383985">
            <w:pPr>
              <w:jc w:val="center"/>
              <w:rPr>
                <w:b/>
              </w:rPr>
            </w:pPr>
            <w:r w:rsidRPr="00C23D76">
              <w:rPr>
                <w:b/>
              </w:rPr>
              <w:t>3 этап</w:t>
            </w:r>
          </w:p>
        </w:tc>
        <w:tc>
          <w:tcPr>
            <w:tcW w:w="696" w:type="dxa"/>
            <w:shd w:val="clear" w:color="auto" w:fill="auto"/>
          </w:tcPr>
          <w:p w14:paraId="60F4FDEA" w14:textId="77777777" w:rsidR="009F1B43" w:rsidRPr="00C23D76" w:rsidRDefault="009F1B43" w:rsidP="00383985">
            <w:pPr>
              <w:jc w:val="center"/>
              <w:rPr>
                <w:b/>
              </w:rPr>
            </w:pPr>
            <w:r w:rsidRPr="00C23D76">
              <w:rPr>
                <w:b/>
              </w:rPr>
              <w:t>4 этап</w:t>
            </w:r>
          </w:p>
        </w:tc>
        <w:tc>
          <w:tcPr>
            <w:tcW w:w="696" w:type="dxa"/>
            <w:shd w:val="clear" w:color="auto" w:fill="auto"/>
          </w:tcPr>
          <w:p w14:paraId="31BDDFE9" w14:textId="77777777" w:rsidR="009F1B43" w:rsidRPr="00C23D76" w:rsidRDefault="009F1B43" w:rsidP="00383985">
            <w:pPr>
              <w:jc w:val="center"/>
              <w:rPr>
                <w:b/>
              </w:rPr>
            </w:pPr>
            <w:r w:rsidRPr="00C23D76">
              <w:rPr>
                <w:b/>
              </w:rPr>
              <w:t>5 этап</w:t>
            </w:r>
          </w:p>
        </w:tc>
        <w:tc>
          <w:tcPr>
            <w:tcW w:w="696" w:type="dxa"/>
            <w:shd w:val="clear" w:color="auto" w:fill="auto"/>
          </w:tcPr>
          <w:p w14:paraId="5C43C8AE" w14:textId="77777777" w:rsidR="009F1B43" w:rsidRPr="00C23D76" w:rsidRDefault="009F1B43" w:rsidP="00383985">
            <w:pPr>
              <w:jc w:val="center"/>
              <w:rPr>
                <w:b/>
              </w:rPr>
            </w:pPr>
            <w:r w:rsidRPr="00C23D76">
              <w:rPr>
                <w:b/>
              </w:rPr>
              <w:t>6 этап</w:t>
            </w:r>
          </w:p>
        </w:tc>
        <w:tc>
          <w:tcPr>
            <w:tcW w:w="695" w:type="dxa"/>
            <w:shd w:val="clear" w:color="auto" w:fill="auto"/>
          </w:tcPr>
          <w:p w14:paraId="2F76AFA7" w14:textId="77777777" w:rsidR="009F1B43" w:rsidRPr="00C23D76" w:rsidRDefault="009F1B43" w:rsidP="00383985">
            <w:pPr>
              <w:jc w:val="center"/>
              <w:rPr>
                <w:b/>
              </w:rPr>
            </w:pPr>
            <w:r w:rsidRPr="00C23D76">
              <w:rPr>
                <w:b/>
              </w:rPr>
              <w:t>7 этап</w:t>
            </w:r>
          </w:p>
        </w:tc>
        <w:tc>
          <w:tcPr>
            <w:tcW w:w="915" w:type="dxa"/>
          </w:tcPr>
          <w:p w14:paraId="773D577B" w14:textId="77777777" w:rsidR="009F1B43" w:rsidRPr="00C23D76" w:rsidRDefault="009F1B43" w:rsidP="00383985">
            <w:pPr>
              <w:jc w:val="center"/>
              <w:rPr>
                <w:b/>
              </w:rPr>
            </w:pPr>
            <w:r>
              <w:rPr>
                <w:b/>
              </w:rPr>
              <w:t>Итоги сезона</w:t>
            </w:r>
          </w:p>
        </w:tc>
        <w:tc>
          <w:tcPr>
            <w:tcW w:w="1000" w:type="dxa"/>
          </w:tcPr>
          <w:p w14:paraId="350AF097" w14:textId="3841E8E0" w:rsidR="009F1B43" w:rsidRPr="00C23D76" w:rsidRDefault="009F1B43" w:rsidP="00383985">
            <w:pPr>
              <w:jc w:val="center"/>
              <w:rPr>
                <w:b/>
              </w:rPr>
            </w:pPr>
            <w:r>
              <w:rPr>
                <w:b/>
              </w:rPr>
              <w:t>Др. меропр.</w:t>
            </w:r>
          </w:p>
        </w:tc>
        <w:tc>
          <w:tcPr>
            <w:tcW w:w="816" w:type="dxa"/>
            <w:shd w:val="clear" w:color="auto" w:fill="auto"/>
          </w:tcPr>
          <w:p w14:paraId="07520445" w14:textId="66646887" w:rsidR="009F1B43" w:rsidRPr="00C23D76" w:rsidRDefault="009F1B43" w:rsidP="00383985">
            <w:pPr>
              <w:jc w:val="center"/>
              <w:rPr>
                <w:b/>
              </w:rPr>
            </w:pPr>
            <w:r w:rsidRPr="00C23D76">
              <w:rPr>
                <w:b/>
              </w:rPr>
              <w:t>Итого</w:t>
            </w:r>
          </w:p>
        </w:tc>
      </w:tr>
      <w:tr w:rsidR="009F1B43" w:rsidRPr="00C23D76" w14:paraId="7B438310" w14:textId="77777777" w:rsidTr="00A43ADE">
        <w:trPr>
          <w:jc w:val="center"/>
        </w:trPr>
        <w:tc>
          <w:tcPr>
            <w:tcW w:w="2026" w:type="dxa"/>
            <w:shd w:val="clear" w:color="auto" w:fill="auto"/>
          </w:tcPr>
          <w:p w14:paraId="2746E14E" w14:textId="77777777" w:rsidR="009F1B43" w:rsidRPr="00C23D76" w:rsidRDefault="009F1B43" w:rsidP="00383985">
            <w:pPr>
              <w:rPr>
                <w:b/>
              </w:rPr>
            </w:pPr>
            <w:r>
              <w:rPr>
                <w:b/>
              </w:rPr>
              <w:t>П</w:t>
            </w:r>
            <w:r w:rsidRPr="00C23D76">
              <w:rPr>
                <w:b/>
              </w:rPr>
              <w:t>ресса</w:t>
            </w:r>
          </w:p>
        </w:tc>
        <w:tc>
          <w:tcPr>
            <w:tcW w:w="1008" w:type="dxa"/>
            <w:shd w:val="clear" w:color="auto" w:fill="auto"/>
          </w:tcPr>
          <w:p w14:paraId="653E45F9" w14:textId="74CF152D" w:rsidR="009F1B43" w:rsidRPr="00C930CE" w:rsidRDefault="009F1B43" w:rsidP="00383985">
            <w:pPr>
              <w:jc w:val="center"/>
            </w:pPr>
            <w:r w:rsidRPr="003521CE">
              <w:t>2</w:t>
            </w:r>
          </w:p>
        </w:tc>
        <w:tc>
          <w:tcPr>
            <w:tcW w:w="780" w:type="dxa"/>
          </w:tcPr>
          <w:p w14:paraId="210F5D17" w14:textId="542CD717" w:rsidR="009F1B43" w:rsidRPr="0075074F" w:rsidRDefault="009F1B43" w:rsidP="00383985">
            <w:pPr>
              <w:jc w:val="center"/>
            </w:pPr>
            <w:r w:rsidRPr="00D93BC0">
              <w:t>8</w:t>
            </w:r>
          </w:p>
        </w:tc>
        <w:tc>
          <w:tcPr>
            <w:tcW w:w="701" w:type="dxa"/>
            <w:shd w:val="clear" w:color="auto" w:fill="auto"/>
          </w:tcPr>
          <w:p w14:paraId="657309F4" w14:textId="57445F07" w:rsidR="009F1B43" w:rsidRPr="0075074F" w:rsidRDefault="009F1B43" w:rsidP="00383985">
            <w:pPr>
              <w:jc w:val="center"/>
            </w:pPr>
            <w:r w:rsidRPr="00D93BC0">
              <w:t>2</w:t>
            </w:r>
          </w:p>
        </w:tc>
        <w:tc>
          <w:tcPr>
            <w:tcW w:w="700" w:type="dxa"/>
            <w:shd w:val="clear" w:color="auto" w:fill="auto"/>
          </w:tcPr>
          <w:p w14:paraId="0951C43D" w14:textId="74FE68EE" w:rsidR="009F1B43" w:rsidRPr="0075074F" w:rsidRDefault="009F1B43" w:rsidP="00383985">
            <w:pPr>
              <w:jc w:val="center"/>
            </w:pPr>
            <w:r w:rsidRPr="00D93BC0">
              <w:t>2</w:t>
            </w:r>
          </w:p>
        </w:tc>
        <w:tc>
          <w:tcPr>
            <w:tcW w:w="701" w:type="dxa"/>
            <w:shd w:val="clear" w:color="auto" w:fill="auto"/>
          </w:tcPr>
          <w:p w14:paraId="20E20F89" w14:textId="5F0C670C" w:rsidR="009F1B43" w:rsidRPr="0075074F" w:rsidRDefault="009F1B43" w:rsidP="00383985">
            <w:pPr>
              <w:jc w:val="center"/>
            </w:pPr>
            <w:r w:rsidRPr="00D93BC0">
              <w:t>3</w:t>
            </w:r>
          </w:p>
        </w:tc>
        <w:tc>
          <w:tcPr>
            <w:tcW w:w="701" w:type="dxa"/>
            <w:shd w:val="clear" w:color="auto" w:fill="auto"/>
          </w:tcPr>
          <w:p w14:paraId="1B7AB72A" w14:textId="5660274B" w:rsidR="009F1B43" w:rsidRPr="0075074F" w:rsidRDefault="009F1B43" w:rsidP="00383985">
            <w:pPr>
              <w:jc w:val="center"/>
            </w:pPr>
            <w:r w:rsidRPr="00EA3ED2">
              <w:t>6</w:t>
            </w:r>
          </w:p>
        </w:tc>
        <w:tc>
          <w:tcPr>
            <w:tcW w:w="701" w:type="dxa"/>
            <w:shd w:val="clear" w:color="auto" w:fill="auto"/>
          </w:tcPr>
          <w:p w14:paraId="4DD1892B" w14:textId="6F41A39E" w:rsidR="009F1B43" w:rsidRPr="0075074F" w:rsidRDefault="009F1B43" w:rsidP="00383985">
            <w:pPr>
              <w:jc w:val="center"/>
            </w:pPr>
            <w:r w:rsidRPr="00EA3ED2">
              <w:t>12</w:t>
            </w:r>
          </w:p>
        </w:tc>
        <w:tc>
          <w:tcPr>
            <w:tcW w:w="700" w:type="dxa"/>
            <w:shd w:val="clear" w:color="auto" w:fill="auto"/>
          </w:tcPr>
          <w:p w14:paraId="7A881853" w14:textId="52364575" w:rsidR="009F1B43" w:rsidRPr="0075074F" w:rsidRDefault="009F1B43" w:rsidP="00383985">
            <w:pPr>
              <w:jc w:val="center"/>
            </w:pPr>
            <w:r w:rsidRPr="00EA3ED2">
              <w:t>9</w:t>
            </w:r>
          </w:p>
        </w:tc>
        <w:tc>
          <w:tcPr>
            <w:tcW w:w="924" w:type="dxa"/>
          </w:tcPr>
          <w:p w14:paraId="521A22F6" w14:textId="1D9C8FD8" w:rsidR="009F1B43" w:rsidRPr="00FA4754" w:rsidRDefault="009F1B43" w:rsidP="00383985">
            <w:pPr>
              <w:jc w:val="center"/>
              <w:rPr>
                <w:b/>
              </w:rPr>
            </w:pPr>
            <w:r w:rsidRPr="00000373">
              <w:t>2</w:t>
            </w:r>
          </w:p>
        </w:tc>
        <w:tc>
          <w:tcPr>
            <w:tcW w:w="816" w:type="dxa"/>
          </w:tcPr>
          <w:p w14:paraId="01639D91" w14:textId="458F81DB" w:rsidR="009F1B43" w:rsidRPr="00506F05" w:rsidRDefault="009F1B43" w:rsidP="00383985">
            <w:pPr>
              <w:jc w:val="center"/>
            </w:pPr>
            <w:r w:rsidRPr="00B71D26">
              <w:t>7</w:t>
            </w:r>
          </w:p>
        </w:tc>
        <w:tc>
          <w:tcPr>
            <w:tcW w:w="816" w:type="dxa"/>
            <w:shd w:val="clear" w:color="auto" w:fill="auto"/>
          </w:tcPr>
          <w:p w14:paraId="4FBC061E" w14:textId="0FB6D179" w:rsidR="009F1B43" w:rsidRPr="00FA4754" w:rsidRDefault="009F1B43" w:rsidP="00383985">
            <w:pPr>
              <w:jc w:val="center"/>
              <w:rPr>
                <w:b/>
              </w:rPr>
            </w:pPr>
            <w:r w:rsidRPr="00B71D26">
              <w:t>53</w:t>
            </w:r>
          </w:p>
        </w:tc>
      </w:tr>
      <w:tr w:rsidR="009F1B43" w:rsidRPr="00C23D76" w14:paraId="1EEEB151" w14:textId="77777777" w:rsidTr="009F1B43">
        <w:trPr>
          <w:jc w:val="center"/>
        </w:trPr>
        <w:tc>
          <w:tcPr>
            <w:tcW w:w="2027" w:type="dxa"/>
            <w:shd w:val="clear" w:color="auto" w:fill="auto"/>
          </w:tcPr>
          <w:p w14:paraId="6807F8AB" w14:textId="77777777" w:rsidR="009F1B43" w:rsidRPr="00C23D76" w:rsidRDefault="009F1B43" w:rsidP="00383985">
            <w:pPr>
              <w:rPr>
                <w:b/>
              </w:rPr>
            </w:pPr>
            <w:r>
              <w:rPr>
                <w:b/>
              </w:rPr>
              <w:t>И</w:t>
            </w:r>
            <w:r w:rsidRPr="00C23D76">
              <w:rPr>
                <w:b/>
              </w:rPr>
              <w:t>нформагентства</w:t>
            </w:r>
          </w:p>
        </w:tc>
        <w:tc>
          <w:tcPr>
            <w:tcW w:w="1008" w:type="dxa"/>
            <w:shd w:val="clear" w:color="auto" w:fill="auto"/>
          </w:tcPr>
          <w:p w14:paraId="14DB9BB4" w14:textId="476C49D2" w:rsidR="009F1B43" w:rsidRPr="00C930CE" w:rsidRDefault="009F1B43" w:rsidP="00383985">
            <w:pPr>
              <w:jc w:val="center"/>
            </w:pPr>
            <w:r w:rsidRPr="003521CE">
              <w:t>8</w:t>
            </w:r>
          </w:p>
        </w:tc>
        <w:tc>
          <w:tcPr>
            <w:tcW w:w="766" w:type="dxa"/>
          </w:tcPr>
          <w:p w14:paraId="47F10B3A" w14:textId="5283AB08" w:rsidR="009F1B43" w:rsidRPr="0075074F" w:rsidRDefault="009F1B43" w:rsidP="00383985">
            <w:pPr>
              <w:jc w:val="center"/>
            </w:pPr>
            <w:r w:rsidRPr="00D93BC0">
              <w:t>28</w:t>
            </w:r>
          </w:p>
        </w:tc>
        <w:tc>
          <w:tcPr>
            <w:tcW w:w="696" w:type="dxa"/>
            <w:shd w:val="clear" w:color="auto" w:fill="auto"/>
          </w:tcPr>
          <w:p w14:paraId="05488AD0" w14:textId="204545AC" w:rsidR="009F1B43" w:rsidRPr="0075074F" w:rsidRDefault="009F1B43" w:rsidP="00383985">
            <w:pPr>
              <w:jc w:val="center"/>
            </w:pPr>
            <w:r w:rsidRPr="00D93BC0">
              <w:t>25</w:t>
            </w:r>
          </w:p>
        </w:tc>
        <w:tc>
          <w:tcPr>
            <w:tcW w:w="695" w:type="dxa"/>
            <w:shd w:val="clear" w:color="auto" w:fill="auto"/>
          </w:tcPr>
          <w:p w14:paraId="4B01FFC4" w14:textId="1C8EA350" w:rsidR="009F1B43" w:rsidRPr="0075074F" w:rsidRDefault="009F1B43" w:rsidP="00383985">
            <w:pPr>
              <w:jc w:val="center"/>
            </w:pPr>
            <w:r w:rsidRPr="00D93BC0">
              <w:t>28</w:t>
            </w:r>
          </w:p>
        </w:tc>
        <w:tc>
          <w:tcPr>
            <w:tcW w:w="696" w:type="dxa"/>
            <w:shd w:val="clear" w:color="auto" w:fill="auto"/>
          </w:tcPr>
          <w:p w14:paraId="26BDD081" w14:textId="271C0703" w:rsidR="009F1B43" w:rsidRPr="0075074F" w:rsidRDefault="009F1B43" w:rsidP="00383985">
            <w:pPr>
              <w:jc w:val="center"/>
            </w:pPr>
            <w:r w:rsidRPr="00D93BC0">
              <w:t>33</w:t>
            </w:r>
          </w:p>
        </w:tc>
        <w:tc>
          <w:tcPr>
            <w:tcW w:w="696" w:type="dxa"/>
            <w:shd w:val="clear" w:color="auto" w:fill="auto"/>
          </w:tcPr>
          <w:p w14:paraId="5AF4B795" w14:textId="128FCDE0" w:rsidR="009F1B43" w:rsidRPr="0075074F" w:rsidRDefault="009F1B43" w:rsidP="00383985">
            <w:pPr>
              <w:jc w:val="center"/>
            </w:pPr>
            <w:r w:rsidRPr="00EA3ED2">
              <w:t>14</w:t>
            </w:r>
          </w:p>
        </w:tc>
        <w:tc>
          <w:tcPr>
            <w:tcW w:w="696" w:type="dxa"/>
            <w:shd w:val="clear" w:color="auto" w:fill="auto"/>
          </w:tcPr>
          <w:p w14:paraId="7933BD58" w14:textId="07E8164C" w:rsidR="009F1B43" w:rsidRPr="0075074F" w:rsidRDefault="009F1B43" w:rsidP="00383985">
            <w:pPr>
              <w:jc w:val="center"/>
            </w:pPr>
            <w:r w:rsidRPr="00EA3ED2">
              <w:t>17</w:t>
            </w:r>
          </w:p>
        </w:tc>
        <w:tc>
          <w:tcPr>
            <w:tcW w:w="695" w:type="dxa"/>
            <w:shd w:val="clear" w:color="auto" w:fill="auto"/>
          </w:tcPr>
          <w:p w14:paraId="50F3E097" w14:textId="7B92771A" w:rsidR="009F1B43" w:rsidRPr="0075074F" w:rsidRDefault="009F1B43" w:rsidP="00383985">
            <w:pPr>
              <w:jc w:val="center"/>
            </w:pPr>
            <w:r w:rsidRPr="00EA3ED2">
              <w:t>19</w:t>
            </w:r>
          </w:p>
        </w:tc>
        <w:tc>
          <w:tcPr>
            <w:tcW w:w="915" w:type="dxa"/>
          </w:tcPr>
          <w:p w14:paraId="36FBD201" w14:textId="1A4725C4" w:rsidR="009F1B43" w:rsidRPr="00FA4754" w:rsidRDefault="009F1B43" w:rsidP="00383985">
            <w:pPr>
              <w:jc w:val="center"/>
              <w:rPr>
                <w:b/>
              </w:rPr>
            </w:pPr>
            <w:r w:rsidRPr="00000373">
              <w:t>0</w:t>
            </w:r>
          </w:p>
        </w:tc>
        <w:tc>
          <w:tcPr>
            <w:tcW w:w="1000" w:type="dxa"/>
          </w:tcPr>
          <w:p w14:paraId="598ED340" w14:textId="738ECB6C" w:rsidR="009F1B43" w:rsidRPr="00506F05" w:rsidRDefault="009F1B43" w:rsidP="00383985">
            <w:pPr>
              <w:jc w:val="center"/>
            </w:pPr>
            <w:r w:rsidRPr="00B71D26">
              <w:t>5</w:t>
            </w:r>
          </w:p>
        </w:tc>
        <w:tc>
          <w:tcPr>
            <w:tcW w:w="816" w:type="dxa"/>
            <w:shd w:val="clear" w:color="auto" w:fill="auto"/>
          </w:tcPr>
          <w:p w14:paraId="75B43F56" w14:textId="6349CC0E" w:rsidR="009F1B43" w:rsidRPr="00FA4754" w:rsidRDefault="009F1B43" w:rsidP="00383985">
            <w:pPr>
              <w:jc w:val="center"/>
              <w:rPr>
                <w:b/>
              </w:rPr>
            </w:pPr>
            <w:r w:rsidRPr="00B71D26">
              <w:t>177</w:t>
            </w:r>
          </w:p>
        </w:tc>
      </w:tr>
      <w:tr w:rsidR="009F1B43" w:rsidRPr="00C23D76" w14:paraId="139156D3" w14:textId="77777777" w:rsidTr="009F1B43">
        <w:trPr>
          <w:jc w:val="center"/>
        </w:trPr>
        <w:tc>
          <w:tcPr>
            <w:tcW w:w="2027" w:type="dxa"/>
            <w:shd w:val="clear" w:color="auto" w:fill="auto"/>
          </w:tcPr>
          <w:p w14:paraId="461539A1" w14:textId="77777777" w:rsidR="009F1B43" w:rsidRPr="00C23D76" w:rsidRDefault="009F1B43" w:rsidP="00383985">
            <w:pPr>
              <w:rPr>
                <w:b/>
              </w:rPr>
            </w:pPr>
            <w:r>
              <w:rPr>
                <w:b/>
              </w:rPr>
              <w:t>Р</w:t>
            </w:r>
            <w:r w:rsidRPr="00C23D76">
              <w:rPr>
                <w:b/>
              </w:rPr>
              <w:t>адио</w:t>
            </w:r>
          </w:p>
        </w:tc>
        <w:tc>
          <w:tcPr>
            <w:tcW w:w="1008" w:type="dxa"/>
            <w:shd w:val="clear" w:color="auto" w:fill="auto"/>
          </w:tcPr>
          <w:p w14:paraId="3750C116" w14:textId="2058DB7A" w:rsidR="009F1B43" w:rsidRPr="00C930CE" w:rsidRDefault="009F1B43" w:rsidP="00383985">
            <w:pPr>
              <w:jc w:val="center"/>
            </w:pPr>
            <w:r w:rsidRPr="003521CE">
              <w:t>0</w:t>
            </w:r>
          </w:p>
        </w:tc>
        <w:tc>
          <w:tcPr>
            <w:tcW w:w="766" w:type="dxa"/>
          </w:tcPr>
          <w:p w14:paraId="300C3C8A" w14:textId="4E691336" w:rsidR="009F1B43" w:rsidRPr="0075074F" w:rsidRDefault="009F1B43" w:rsidP="00383985">
            <w:pPr>
              <w:jc w:val="center"/>
            </w:pPr>
            <w:r w:rsidRPr="00D93BC0">
              <w:t>547</w:t>
            </w:r>
          </w:p>
        </w:tc>
        <w:tc>
          <w:tcPr>
            <w:tcW w:w="696" w:type="dxa"/>
            <w:shd w:val="clear" w:color="auto" w:fill="auto"/>
          </w:tcPr>
          <w:p w14:paraId="607B41EA" w14:textId="3012ED5D" w:rsidR="009F1B43" w:rsidRPr="0075074F" w:rsidRDefault="009F1B43" w:rsidP="00383985">
            <w:pPr>
              <w:jc w:val="center"/>
            </w:pPr>
            <w:r w:rsidRPr="00D93BC0">
              <w:t>139</w:t>
            </w:r>
          </w:p>
        </w:tc>
        <w:tc>
          <w:tcPr>
            <w:tcW w:w="695" w:type="dxa"/>
            <w:shd w:val="clear" w:color="auto" w:fill="auto"/>
          </w:tcPr>
          <w:p w14:paraId="739C884B" w14:textId="6128CE18" w:rsidR="009F1B43" w:rsidRPr="0075074F" w:rsidRDefault="009F1B43" w:rsidP="00383985">
            <w:pPr>
              <w:jc w:val="center"/>
            </w:pPr>
            <w:r w:rsidRPr="00D93BC0">
              <w:t>186</w:t>
            </w:r>
          </w:p>
        </w:tc>
        <w:tc>
          <w:tcPr>
            <w:tcW w:w="696" w:type="dxa"/>
            <w:shd w:val="clear" w:color="auto" w:fill="auto"/>
          </w:tcPr>
          <w:p w14:paraId="5725A0BA" w14:textId="7577493B" w:rsidR="009F1B43" w:rsidRPr="0075074F" w:rsidRDefault="009F1B43" w:rsidP="00383985">
            <w:pPr>
              <w:jc w:val="center"/>
            </w:pPr>
            <w:r w:rsidRPr="00D93BC0">
              <w:t>232</w:t>
            </w:r>
          </w:p>
        </w:tc>
        <w:tc>
          <w:tcPr>
            <w:tcW w:w="696" w:type="dxa"/>
            <w:shd w:val="clear" w:color="auto" w:fill="auto"/>
          </w:tcPr>
          <w:p w14:paraId="5993E698" w14:textId="64D07EA7" w:rsidR="009F1B43" w:rsidRPr="0075074F" w:rsidRDefault="009F1B43" w:rsidP="00383985">
            <w:pPr>
              <w:jc w:val="center"/>
            </w:pPr>
            <w:r w:rsidRPr="00EA3ED2">
              <w:t>105</w:t>
            </w:r>
          </w:p>
        </w:tc>
        <w:tc>
          <w:tcPr>
            <w:tcW w:w="696" w:type="dxa"/>
            <w:shd w:val="clear" w:color="auto" w:fill="auto"/>
          </w:tcPr>
          <w:p w14:paraId="1A024C0F" w14:textId="2E2EF726" w:rsidR="009F1B43" w:rsidRPr="0075074F" w:rsidRDefault="009F1B43" w:rsidP="00383985">
            <w:pPr>
              <w:jc w:val="center"/>
            </w:pPr>
            <w:r w:rsidRPr="00EA3ED2">
              <w:t>556</w:t>
            </w:r>
          </w:p>
        </w:tc>
        <w:tc>
          <w:tcPr>
            <w:tcW w:w="695" w:type="dxa"/>
            <w:shd w:val="clear" w:color="auto" w:fill="auto"/>
          </w:tcPr>
          <w:p w14:paraId="652C9212" w14:textId="69042204" w:rsidR="009F1B43" w:rsidRPr="0075074F" w:rsidRDefault="009F1B43" w:rsidP="00383985">
            <w:pPr>
              <w:jc w:val="center"/>
            </w:pPr>
            <w:r w:rsidRPr="00EA3ED2">
              <w:t>713</w:t>
            </w:r>
          </w:p>
        </w:tc>
        <w:tc>
          <w:tcPr>
            <w:tcW w:w="915" w:type="dxa"/>
          </w:tcPr>
          <w:p w14:paraId="79ECA656" w14:textId="368090F1" w:rsidR="009F1B43" w:rsidRPr="00FA4754" w:rsidRDefault="009F1B43" w:rsidP="00383985">
            <w:pPr>
              <w:jc w:val="center"/>
              <w:rPr>
                <w:b/>
              </w:rPr>
            </w:pPr>
            <w:r w:rsidRPr="00000373">
              <w:t>0</w:t>
            </w:r>
          </w:p>
        </w:tc>
        <w:tc>
          <w:tcPr>
            <w:tcW w:w="1000" w:type="dxa"/>
          </w:tcPr>
          <w:p w14:paraId="7ACD6F26" w14:textId="212617D8" w:rsidR="009F1B43" w:rsidRPr="00506F05" w:rsidRDefault="009F1B43" w:rsidP="00383985">
            <w:pPr>
              <w:jc w:val="center"/>
            </w:pPr>
            <w:r w:rsidRPr="00B71D26">
              <w:t>1</w:t>
            </w:r>
          </w:p>
        </w:tc>
        <w:tc>
          <w:tcPr>
            <w:tcW w:w="816" w:type="dxa"/>
            <w:shd w:val="clear" w:color="auto" w:fill="auto"/>
          </w:tcPr>
          <w:p w14:paraId="06B61D5E" w14:textId="7C4976F1" w:rsidR="009F1B43" w:rsidRPr="00FA4754" w:rsidRDefault="009F1B43" w:rsidP="00383985">
            <w:pPr>
              <w:jc w:val="center"/>
              <w:rPr>
                <w:b/>
              </w:rPr>
            </w:pPr>
            <w:r w:rsidRPr="00B71D26">
              <w:t>2479</w:t>
            </w:r>
          </w:p>
        </w:tc>
      </w:tr>
      <w:tr w:rsidR="009F1B43" w:rsidRPr="00C23D76" w14:paraId="10B564B7" w14:textId="77777777" w:rsidTr="009F1B43">
        <w:trPr>
          <w:jc w:val="center"/>
        </w:trPr>
        <w:tc>
          <w:tcPr>
            <w:tcW w:w="2027" w:type="dxa"/>
            <w:shd w:val="clear" w:color="auto" w:fill="auto"/>
          </w:tcPr>
          <w:p w14:paraId="49BC8E8E" w14:textId="77777777" w:rsidR="009F1B43" w:rsidRPr="00C23D76" w:rsidRDefault="009F1B43" w:rsidP="00383985">
            <w:pPr>
              <w:rPr>
                <w:b/>
              </w:rPr>
            </w:pPr>
            <w:r w:rsidRPr="00C23D76">
              <w:rPr>
                <w:b/>
              </w:rPr>
              <w:t>ТВ</w:t>
            </w:r>
          </w:p>
        </w:tc>
        <w:tc>
          <w:tcPr>
            <w:tcW w:w="1008" w:type="dxa"/>
            <w:shd w:val="clear" w:color="auto" w:fill="auto"/>
          </w:tcPr>
          <w:p w14:paraId="61B5B660" w14:textId="0BE8972A" w:rsidR="009F1B43" w:rsidRPr="00C930CE" w:rsidRDefault="009F1B43" w:rsidP="00383985">
            <w:pPr>
              <w:jc w:val="center"/>
            </w:pPr>
            <w:r w:rsidRPr="003521CE">
              <w:t>1</w:t>
            </w:r>
          </w:p>
        </w:tc>
        <w:tc>
          <w:tcPr>
            <w:tcW w:w="766" w:type="dxa"/>
          </w:tcPr>
          <w:p w14:paraId="13226415" w14:textId="7038F099" w:rsidR="009F1B43" w:rsidRPr="0075074F" w:rsidRDefault="009F1B43" w:rsidP="00383985">
            <w:pPr>
              <w:jc w:val="center"/>
            </w:pPr>
            <w:r w:rsidRPr="00D93BC0">
              <w:t>357</w:t>
            </w:r>
          </w:p>
        </w:tc>
        <w:tc>
          <w:tcPr>
            <w:tcW w:w="696" w:type="dxa"/>
            <w:shd w:val="clear" w:color="auto" w:fill="auto"/>
          </w:tcPr>
          <w:p w14:paraId="29663FFD" w14:textId="53731996" w:rsidR="009F1B43" w:rsidRPr="0075074F" w:rsidRDefault="009F1B43" w:rsidP="00383985">
            <w:pPr>
              <w:jc w:val="center"/>
            </w:pPr>
            <w:r w:rsidRPr="00D93BC0">
              <w:t>109</w:t>
            </w:r>
          </w:p>
        </w:tc>
        <w:tc>
          <w:tcPr>
            <w:tcW w:w="695" w:type="dxa"/>
            <w:shd w:val="clear" w:color="auto" w:fill="auto"/>
          </w:tcPr>
          <w:p w14:paraId="52B195E4" w14:textId="01A98103" w:rsidR="009F1B43" w:rsidRPr="0075074F" w:rsidRDefault="009F1B43" w:rsidP="00383985">
            <w:pPr>
              <w:jc w:val="center"/>
            </w:pPr>
            <w:r w:rsidRPr="00D93BC0">
              <w:t>284</w:t>
            </w:r>
          </w:p>
        </w:tc>
        <w:tc>
          <w:tcPr>
            <w:tcW w:w="696" w:type="dxa"/>
            <w:shd w:val="clear" w:color="auto" w:fill="auto"/>
          </w:tcPr>
          <w:p w14:paraId="01D02286" w14:textId="5EC70AAF" w:rsidR="009F1B43" w:rsidRPr="0075074F" w:rsidRDefault="009F1B43" w:rsidP="00383985">
            <w:pPr>
              <w:jc w:val="center"/>
            </w:pPr>
            <w:r w:rsidRPr="00D93BC0">
              <w:t>126</w:t>
            </w:r>
          </w:p>
        </w:tc>
        <w:tc>
          <w:tcPr>
            <w:tcW w:w="696" w:type="dxa"/>
            <w:shd w:val="clear" w:color="auto" w:fill="auto"/>
          </w:tcPr>
          <w:p w14:paraId="28C9283A" w14:textId="52FA27A4" w:rsidR="009F1B43" w:rsidRPr="0075074F" w:rsidRDefault="009F1B43" w:rsidP="00383985">
            <w:pPr>
              <w:jc w:val="center"/>
            </w:pPr>
            <w:r w:rsidRPr="00EA3ED2">
              <w:t>154</w:t>
            </w:r>
          </w:p>
        </w:tc>
        <w:tc>
          <w:tcPr>
            <w:tcW w:w="696" w:type="dxa"/>
            <w:shd w:val="clear" w:color="auto" w:fill="auto"/>
          </w:tcPr>
          <w:p w14:paraId="4818FFBB" w14:textId="77898AD6" w:rsidR="009F1B43" w:rsidRPr="0075074F" w:rsidRDefault="009F1B43" w:rsidP="00383985">
            <w:pPr>
              <w:jc w:val="center"/>
            </w:pPr>
            <w:r w:rsidRPr="00EA3ED2">
              <w:t>364</w:t>
            </w:r>
          </w:p>
        </w:tc>
        <w:tc>
          <w:tcPr>
            <w:tcW w:w="695" w:type="dxa"/>
            <w:shd w:val="clear" w:color="auto" w:fill="auto"/>
          </w:tcPr>
          <w:p w14:paraId="02177E6E" w14:textId="0703FBF1" w:rsidR="009F1B43" w:rsidRPr="0075074F" w:rsidRDefault="009F1B43" w:rsidP="00383985">
            <w:pPr>
              <w:jc w:val="center"/>
            </w:pPr>
            <w:r w:rsidRPr="00EA3ED2">
              <w:t>345</w:t>
            </w:r>
          </w:p>
        </w:tc>
        <w:tc>
          <w:tcPr>
            <w:tcW w:w="915" w:type="dxa"/>
          </w:tcPr>
          <w:p w14:paraId="5A59FF1A" w14:textId="7D4544FD" w:rsidR="009F1B43" w:rsidRPr="00FA4754" w:rsidRDefault="009F1B43" w:rsidP="00383985">
            <w:pPr>
              <w:jc w:val="center"/>
              <w:rPr>
                <w:b/>
              </w:rPr>
            </w:pPr>
            <w:r w:rsidRPr="00000373">
              <w:t>0</w:t>
            </w:r>
          </w:p>
        </w:tc>
        <w:tc>
          <w:tcPr>
            <w:tcW w:w="1000" w:type="dxa"/>
          </w:tcPr>
          <w:p w14:paraId="1CDC6269" w14:textId="2964F65C" w:rsidR="009F1B43" w:rsidRPr="00506F05" w:rsidRDefault="009F1B43" w:rsidP="00383985">
            <w:pPr>
              <w:jc w:val="center"/>
            </w:pPr>
            <w:r w:rsidRPr="00B71D26">
              <w:t>2</w:t>
            </w:r>
          </w:p>
        </w:tc>
        <w:tc>
          <w:tcPr>
            <w:tcW w:w="816" w:type="dxa"/>
            <w:shd w:val="clear" w:color="auto" w:fill="auto"/>
          </w:tcPr>
          <w:p w14:paraId="499C6AAE" w14:textId="7A2FCC26" w:rsidR="009F1B43" w:rsidRPr="00FA4754" w:rsidRDefault="009F1B43" w:rsidP="00383985">
            <w:pPr>
              <w:jc w:val="center"/>
              <w:rPr>
                <w:b/>
              </w:rPr>
            </w:pPr>
            <w:r w:rsidRPr="00B71D26">
              <w:t>1865</w:t>
            </w:r>
          </w:p>
        </w:tc>
      </w:tr>
      <w:tr w:rsidR="009F1B43" w:rsidRPr="00C23D76" w14:paraId="59D7F721" w14:textId="77777777" w:rsidTr="009F1B43">
        <w:trPr>
          <w:jc w:val="center"/>
        </w:trPr>
        <w:tc>
          <w:tcPr>
            <w:tcW w:w="2027" w:type="dxa"/>
            <w:shd w:val="clear" w:color="auto" w:fill="auto"/>
          </w:tcPr>
          <w:p w14:paraId="19E5693E" w14:textId="77777777" w:rsidR="009F1B43" w:rsidRPr="00C23D76" w:rsidRDefault="009F1B43" w:rsidP="00383985">
            <w:pPr>
              <w:rPr>
                <w:b/>
              </w:rPr>
            </w:pPr>
            <w:r>
              <w:rPr>
                <w:b/>
              </w:rPr>
              <w:t>И</w:t>
            </w:r>
            <w:r w:rsidRPr="00C23D76">
              <w:rPr>
                <w:b/>
              </w:rPr>
              <w:t>нтернет</w:t>
            </w:r>
          </w:p>
        </w:tc>
        <w:tc>
          <w:tcPr>
            <w:tcW w:w="1008" w:type="dxa"/>
            <w:shd w:val="clear" w:color="auto" w:fill="auto"/>
          </w:tcPr>
          <w:p w14:paraId="1103422C" w14:textId="74FBD071" w:rsidR="009F1B43" w:rsidRPr="00C930CE" w:rsidRDefault="009F1B43" w:rsidP="00383985">
            <w:pPr>
              <w:jc w:val="center"/>
            </w:pPr>
            <w:r w:rsidRPr="003521CE">
              <w:t>165</w:t>
            </w:r>
          </w:p>
        </w:tc>
        <w:tc>
          <w:tcPr>
            <w:tcW w:w="766" w:type="dxa"/>
          </w:tcPr>
          <w:p w14:paraId="450E52DF" w14:textId="43A2C467" w:rsidR="009F1B43" w:rsidRPr="0075074F" w:rsidRDefault="009F1B43" w:rsidP="00383985">
            <w:pPr>
              <w:jc w:val="center"/>
            </w:pPr>
            <w:r w:rsidRPr="00D93BC0">
              <w:t>203</w:t>
            </w:r>
          </w:p>
        </w:tc>
        <w:tc>
          <w:tcPr>
            <w:tcW w:w="696" w:type="dxa"/>
            <w:shd w:val="clear" w:color="auto" w:fill="auto"/>
          </w:tcPr>
          <w:p w14:paraId="518E1A64" w14:textId="56558161" w:rsidR="009F1B43" w:rsidRPr="0075074F" w:rsidRDefault="009F1B43" w:rsidP="00383985">
            <w:pPr>
              <w:jc w:val="center"/>
            </w:pPr>
            <w:r w:rsidRPr="00D93BC0">
              <w:t>102</w:t>
            </w:r>
          </w:p>
        </w:tc>
        <w:tc>
          <w:tcPr>
            <w:tcW w:w="695" w:type="dxa"/>
            <w:shd w:val="clear" w:color="auto" w:fill="auto"/>
          </w:tcPr>
          <w:p w14:paraId="53973EF3" w14:textId="2951378A" w:rsidR="009F1B43" w:rsidRPr="0075074F" w:rsidRDefault="009F1B43" w:rsidP="00383985">
            <w:pPr>
              <w:jc w:val="center"/>
            </w:pPr>
            <w:r w:rsidRPr="00D93BC0">
              <w:t>131</w:t>
            </w:r>
          </w:p>
        </w:tc>
        <w:tc>
          <w:tcPr>
            <w:tcW w:w="696" w:type="dxa"/>
            <w:shd w:val="clear" w:color="auto" w:fill="auto"/>
          </w:tcPr>
          <w:p w14:paraId="6C56DB33" w14:textId="2BCC5FAF" w:rsidR="009F1B43" w:rsidRPr="0075074F" w:rsidRDefault="009F1B43" w:rsidP="00383985">
            <w:pPr>
              <w:jc w:val="center"/>
            </w:pPr>
            <w:r w:rsidRPr="00D93BC0">
              <w:t>159</w:t>
            </w:r>
          </w:p>
        </w:tc>
        <w:tc>
          <w:tcPr>
            <w:tcW w:w="696" w:type="dxa"/>
            <w:shd w:val="clear" w:color="auto" w:fill="auto"/>
          </w:tcPr>
          <w:p w14:paraId="5B241515" w14:textId="74D9C035" w:rsidR="009F1B43" w:rsidRPr="0075074F" w:rsidRDefault="009F1B43" w:rsidP="00383985">
            <w:pPr>
              <w:jc w:val="center"/>
            </w:pPr>
            <w:r w:rsidRPr="00EA3ED2">
              <w:t>109</w:t>
            </w:r>
          </w:p>
        </w:tc>
        <w:tc>
          <w:tcPr>
            <w:tcW w:w="696" w:type="dxa"/>
            <w:shd w:val="clear" w:color="auto" w:fill="auto"/>
          </w:tcPr>
          <w:p w14:paraId="1249B3A7" w14:textId="4F9962DA" w:rsidR="009F1B43" w:rsidRPr="0075074F" w:rsidRDefault="009F1B43" w:rsidP="00383985">
            <w:pPr>
              <w:jc w:val="center"/>
            </w:pPr>
            <w:r w:rsidRPr="00EA3ED2">
              <w:t>173</w:t>
            </w:r>
          </w:p>
        </w:tc>
        <w:tc>
          <w:tcPr>
            <w:tcW w:w="695" w:type="dxa"/>
            <w:shd w:val="clear" w:color="auto" w:fill="auto"/>
          </w:tcPr>
          <w:p w14:paraId="307DCC29" w14:textId="1A172BAC" w:rsidR="009F1B43" w:rsidRPr="0075074F" w:rsidRDefault="009F1B43" w:rsidP="00383985">
            <w:pPr>
              <w:jc w:val="center"/>
            </w:pPr>
            <w:r w:rsidRPr="00EA3ED2">
              <w:t>173</w:t>
            </w:r>
          </w:p>
        </w:tc>
        <w:tc>
          <w:tcPr>
            <w:tcW w:w="915" w:type="dxa"/>
          </w:tcPr>
          <w:p w14:paraId="650E071A" w14:textId="65749D23" w:rsidR="009F1B43" w:rsidRPr="00FA4754" w:rsidRDefault="009F1B43" w:rsidP="00383985">
            <w:pPr>
              <w:jc w:val="center"/>
              <w:rPr>
                <w:b/>
              </w:rPr>
            </w:pPr>
            <w:r w:rsidRPr="00000373">
              <w:t>20</w:t>
            </w:r>
          </w:p>
        </w:tc>
        <w:tc>
          <w:tcPr>
            <w:tcW w:w="1000" w:type="dxa"/>
          </w:tcPr>
          <w:p w14:paraId="2CD0D6D6" w14:textId="16B7C9AA" w:rsidR="009F1B43" w:rsidRPr="00506F05" w:rsidRDefault="009F1B43" w:rsidP="00383985">
            <w:pPr>
              <w:jc w:val="center"/>
            </w:pPr>
            <w:r w:rsidRPr="00B71D26">
              <w:t>108</w:t>
            </w:r>
          </w:p>
        </w:tc>
        <w:tc>
          <w:tcPr>
            <w:tcW w:w="816" w:type="dxa"/>
            <w:shd w:val="clear" w:color="auto" w:fill="auto"/>
          </w:tcPr>
          <w:p w14:paraId="663351DA" w14:textId="20C9A8A9" w:rsidR="009F1B43" w:rsidRPr="00FA4754" w:rsidRDefault="009F1B43" w:rsidP="00383985">
            <w:pPr>
              <w:jc w:val="center"/>
              <w:rPr>
                <w:b/>
              </w:rPr>
            </w:pPr>
            <w:r w:rsidRPr="00B71D26">
              <w:t>1343</w:t>
            </w:r>
          </w:p>
        </w:tc>
      </w:tr>
      <w:tr w:rsidR="009F1B43" w:rsidRPr="00C23D76" w14:paraId="267247C5" w14:textId="77777777" w:rsidTr="009F1B43">
        <w:trPr>
          <w:jc w:val="center"/>
        </w:trPr>
        <w:tc>
          <w:tcPr>
            <w:tcW w:w="2027" w:type="dxa"/>
            <w:shd w:val="clear" w:color="auto" w:fill="auto"/>
          </w:tcPr>
          <w:p w14:paraId="4D308C26" w14:textId="77777777" w:rsidR="009F1B43" w:rsidRPr="00C23D76" w:rsidRDefault="009F1B43" w:rsidP="00383985">
            <w:pPr>
              <w:rPr>
                <w:b/>
              </w:rPr>
            </w:pPr>
            <w:r w:rsidRPr="00C23D76">
              <w:rPr>
                <w:b/>
              </w:rPr>
              <w:t>Итого</w:t>
            </w:r>
          </w:p>
        </w:tc>
        <w:tc>
          <w:tcPr>
            <w:tcW w:w="1008" w:type="dxa"/>
            <w:shd w:val="clear" w:color="auto" w:fill="auto"/>
          </w:tcPr>
          <w:p w14:paraId="5A7D5B81" w14:textId="7B786300" w:rsidR="009F1B43" w:rsidRPr="00FA4754" w:rsidRDefault="009F1B43" w:rsidP="00383985">
            <w:pPr>
              <w:jc w:val="center"/>
              <w:rPr>
                <w:b/>
              </w:rPr>
            </w:pPr>
            <w:r w:rsidRPr="003521CE">
              <w:t>176</w:t>
            </w:r>
          </w:p>
        </w:tc>
        <w:tc>
          <w:tcPr>
            <w:tcW w:w="766" w:type="dxa"/>
          </w:tcPr>
          <w:p w14:paraId="162C4B91" w14:textId="2CB12C30" w:rsidR="009F1B43" w:rsidRPr="00FA4754" w:rsidRDefault="009F1B43" w:rsidP="00383985">
            <w:pPr>
              <w:jc w:val="center"/>
              <w:rPr>
                <w:b/>
              </w:rPr>
            </w:pPr>
            <w:r w:rsidRPr="00D93BC0">
              <w:t>1279</w:t>
            </w:r>
          </w:p>
        </w:tc>
        <w:tc>
          <w:tcPr>
            <w:tcW w:w="696" w:type="dxa"/>
            <w:shd w:val="clear" w:color="auto" w:fill="auto"/>
          </w:tcPr>
          <w:p w14:paraId="3C5BBC23" w14:textId="23F8F898" w:rsidR="009F1B43" w:rsidRPr="00FA4754" w:rsidRDefault="009F1B43" w:rsidP="00383985">
            <w:pPr>
              <w:jc w:val="center"/>
              <w:rPr>
                <w:b/>
              </w:rPr>
            </w:pPr>
            <w:r w:rsidRPr="00D93BC0">
              <w:t>377</w:t>
            </w:r>
          </w:p>
        </w:tc>
        <w:tc>
          <w:tcPr>
            <w:tcW w:w="695" w:type="dxa"/>
            <w:shd w:val="clear" w:color="auto" w:fill="auto"/>
          </w:tcPr>
          <w:p w14:paraId="264D68FA" w14:textId="216599D1" w:rsidR="009F1B43" w:rsidRPr="00FA4754" w:rsidRDefault="009F1B43" w:rsidP="00383985">
            <w:pPr>
              <w:jc w:val="center"/>
              <w:rPr>
                <w:b/>
              </w:rPr>
            </w:pPr>
            <w:r w:rsidRPr="00D93BC0">
              <w:t>618</w:t>
            </w:r>
          </w:p>
        </w:tc>
        <w:tc>
          <w:tcPr>
            <w:tcW w:w="696" w:type="dxa"/>
            <w:shd w:val="clear" w:color="auto" w:fill="auto"/>
          </w:tcPr>
          <w:p w14:paraId="02C105A2" w14:textId="51CA9C0D" w:rsidR="009F1B43" w:rsidRPr="00FA4754" w:rsidRDefault="009F1B43" w:rsidP="00383985">
            <w:pPr>
              <w:jc w:val="center"/>
              <w:rPr>
                <w:b/>
              </w:rPr>
            </w:pPr>
            <w:r w:rsidRPr="00D93BC0">
              <w:t>553</w:t>
            </w:r>
          </w:p>
        </w:tc>
        <w:tc>
          <w:tcPr>
            <w:tcW w:w="696" w:type="dxa"/>
            <w:shd w:val="clear" w:color="auto" w:fill="auto"/>
          </w:tcPr>
          <w:p w14:paraId="4201BDEA" w14:textId="5D10E482" w:rsidR="009F1B43" w:rsidRPr="00FA4754" w:rsidRDefault="009F1B43" w:rsidP="00383985">
            <w:pPr>
              <w:jc w:val="center"/>
              <w:rPr>
                <w:b/>
              </w:rPr>
            </w:pPr>
            <w:r w:rsidRPr="00EA3ED2">
              <w:t>388</w:t>
            </w:r>
          </w:p>
        </w:tc>
        <w:tc>
          <w:tcPr>
            <w:tcW w:w="696" w:type="dxa"/>
            <w:shd w:val="clear" w:color="auto" w:fill="auto"/>
          </w:tcPr>
          <w:p w14:paraId="57DF9E57" w14:textId="6AC68E8B" w:rsidR="009F1B43" w:rsidRPr="00FA4754" w:rsidRDefault="009F1B43" w:rsidP="00383985">
            <w:pPr>
              <w:jc w:val="center"/>
              <w:rPr>
                <w:b/>
              </w:rPr>
            </w:pPr>
            <w:r w:rsidRPr="00EA3ED2">
              <w:t>1122</w:t>
            </w:r>
          </w:p>
        </w:tc>
        <w:tc>
          <w:tcPr>
            <w:tcW w:w="695" w:type="dxa"/>
            <w:shd w:val="clear" w:color="auto" w:fill="auto"/>
          </w:tcPr>
          <w:p w14:paraId="38CA4267" w14:textId="559D60B6" w:rsidR="009F1B43" w:rsidRPr="00FA4754" w:rsidRDefault="009F1B43" w:rsidP="00383985">
            <w:pPr>
              <w:jc w:val="center"/>
              <w:rPr>
                <w:b/>
              </w:rPr>
            </w:pPr>
            <w:r w:rsidRPr="00EA3ED2">
              <w:t>1259</w:t>
            </w:r>
          </w:p>
        </w:tc>
        <w:tc>
          <w:tcPr>
            <w:tcW w:w="915" w:type="dxa"/>
          </w:tcPr>
          <w:p w14:paraId="4262383E" w14:textId="45BD320A" w:rsidR="009F1B43" w:rsidRPr="00FA4754" w:rsidRDefault="009F1B43" w:rsidP="00383985">
            <w:pPr>
              <w:jc w:val="center"/>
              <w:rPr>
                <w:b/>
              </w:rPr>
            </w:pPr>
            <w:r w:rsidRPr="00000373">
              <w:t>22</w:t>
            </w:r>
          </w:p>
        </w:tc>
        <w:tc>
          <w:tcPr>
            <w:tcW w:w="1000" w:type="dxa"/>
          </w:tcPr>
          <w:p w14:paraId="2847A49C" w14:textId="73580FC4" w:rsidR="009F1B43" w:rsidRPr="00506F05" w:rsidRDefault="009F1B43" w:rsidP="00383985">
            <w:pPr>
              <w:jc w:val="center"/>
            </w:pPr>
            <w:r w:rsidRPr="00B71D26">
              <w:t>123</w:t>
            </w:r>
          </w:p>
        </w:tc>
        <w:tc>
          <w:tcPr>
            <w:tcW w:w="816" w:type="dxa"/>
            <w:shd w:val="clear" w:color="auto" w:fill="auto"/>
          </w:tcPr>
          <w:p w14:paraId="4D147FA9" w14:textId="07A0D3CE" w:rsidR="009F1B43" w:rsidRPr="00FA4754" w:rsidRDefault="009F1B43" w:rsidP="00383985">
            <w:pPr>
              <w:jc w:val="center"/>
              <w:rPr>
                <w:b/>
              </w:rPr>
            </w:pPr>
            <w:r w:rsidRPr="00B71D26">
              <w:t>5917</w:t>
            </w:r>
          </w:p>
        </w:tc>
      </w:tr>
    </w:tbl>
    <w:p w14:paraId="1D26E422" w14:textId="77777777" w:rsidR="005C1E3E" w:rsidRPr="00C23D76" w:rsidRDefault="005C1E3E" w:rsidP="005C1E3E">
      <w:pPr>
        <w:pStyle w:val="5"/>
      </w:pPr>
      <w:bookmarkStart w:id="86" w:name="_Toc464059894"/>
      <w:r w:rsidRPr="00C23D76">
        <w:t>Просмотры онлайн трансляций</w:t>
      </w:r>
      <w:bookmarkEnd w:id="8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062"/>
        <w:gridCol w:w="942"/>
        <w:gridCol w:w="942"/>
        <w:gridCol w:w="942"/>
        <w:gridCol w:w="943"/>
        <w:gridCol w:w="943"/>
        <w:gridCol w:w="943"/>
        <w:gridCol w:w="991"/>
      </w:tblGrid>
      <w:tr w:rsidR="005C1E3E" w:rsidRPr="00C23D76" w14:paraId="0F559B34" w14:textId="77777777" w:rsidTr="00970FD9">
        <w:trPr>
          <w:jc w:val="center"/>
        </w:trPr>
        <w:tc>
          <w:tcPr>
            <w:tcW w:w="2038" w:type="dxa"/>
            <w:shd w:val="clear" w:color="auto" w:fill="auto"/>
          </w:tcPr>
          <w:p w14:paraId="780A9C74" w14:textId="77777777" w:rsidR="005C1E3E" w:rsidRPr="00C23D76" w:rsidRDefault="005C1E3E" w:rsidP="00497639">
            <w:pPr>
              <w:rPr>
                <w:b/>
              </w:rPr>
            </w:pPr>
            <w:r w:rsidRPr="00C23D76">
              <w:rPr>
                <w:b/>
              </w:rPr>
              <w:t>Классы</w:t>
            </w:r>
          </w:p>
        </w:tc>
        <w:tc>
          <w:tcPr>
            <w:tcW w:w="1062" w:type="dxa"/>
            <w:shd w:val="clear" w:color="auto" w:fill="auto"/>
          </w:tcPr>
          <w:p w14:paraId="4A20FF82" w14:textId="77777777" w:rsidR="005C1E3E" w:rsidRPr="00C23D76" w:rsidRDefault="005C1E3E" w:rsidP="00497639">
            <w:pPr>
              <w:jc w:val="center"/>
              <w:rPr>
                <w:b/>
              </w:rPr>
            </w:pPr>
            <w:r w:rsidRPr="00C23D76">
              <w:rPr>
                <w:b/>
              </w:rPr>
              <w:t>1 этап</w:t>
            </w:r>
          </w:p>
        </w:tc>
        <w:tc>
          <w:tcPr>
            <w:tcW w:w="942" w:type="dxa"/>
            <w:shd w:val="clear" w:color="auto" w:fill="auto"/>
          </w:tcPr>
          <w:p w14:paraId="6EF6F152" w14:textId="77777777" w:rsidR="005C1E3E" w:rsidRPr="00C23D76" w:rsidRDefault="005C1E3E" w:rsidP="00497639">
            <w:pPr>
              <w:jc w:val="center"/>
              <w:rPr>
                <w:b/>
              </w:rPr>
            </w:pPr>
            <w:r w:rsidRPr="00C23D76">
              <w:rPr>
                <w:b/>
              </w:rPr>
              <w:t>2 этап</w:t>
            </w:r>
          </w:p>
        </w:tc>
        <w:tc>
          <w:tcPr>
            <w:tcW w:w="942" w:type="dxa"/>
            <w:shd w:val="clear" w:color="auto" w:fill="auto"/>
          </w:tcPr>
          <w:p w14:paraId="1294C17D" w14:textId="77777777" w:rsidR="005C1E3E" w:rsidRPr="00C23D76" w:rsidRDefault="005C1E3E" w:rsidP="00497639">
            <w:pPr>
              <w:jc w:val="center"/>
              <w:rPr>
                <w:b/>
              </w:rPr>
            </w:pPr>
            <w:r w:rsidRPr="00C23D76">
              <w:rPr>
                <w:b/>
              </w:rPr>
              <w:t>3 этап</w:t>
            </w:r>
          </w:p>
        </w:tc>
        <w:tc>
          <w:tcPr>
            <w:tcW w:w="942" w:type="dxa"/>
            <w:shd w:val="clear" w:color="auto" w:fill="auto"/>
          </w:tcPr>
          <w:p w14:paraId="6FCFA50F" w14:textId="77777777" w:rsidR="005C1E3E" w:rsidRPr="00C23D76" w:rsidRDefault="005C1E3E" w:rsidP="00497639">
            <w:pPr>
              <w:jc w:val="center"/>
              <w:rPr>
                <w:b/>
              </w:rPr>
            </w:pPr>
            <w:r w:rsidRPr="00C23D76">
              <w:rPr>
                <w:b/>
              </w:rPr>
              <w:t>4 этап</w:t>
            </w:r>
          </w:p>
        </w:tc>
        <w:tc>
          <w:tcPr>
            <w:tcW w:w="943" w:type="dxa"/>
            <w:shd w:val="clear" w:color="auto" w:fill="auto"/>
          </w:tcPr>
          <w:p w14:paraId="0BFC29B0" w14:textId="77777777" w:rsidR="005C1E3E" w:rsidRPr="00C23D76" w:rsidRDefault="005C1E3E" w:rsidP="00497639">
            <w:pPr>
              <w:jc w:val="center"/>
              <w:rPr>
                <w:b/>
              </w:rPr>
            </w:pPr>
            <w:r w:rsidRPr="00C23D76">
              <w:rPr>
                <w:b/>
              </w:rPr>
              <w:t>5 этап</w:t>
            </w:r>
          </w:p>
        </w:tc>
        <w:tc>
          <w:tcPr>
            <w:tcW w:w="943" w:type="dxa"/>
            <w:shd w:val="clear" w:color="auto" w:fill="auto"/>
          </w:tcPr>
          <w:p w14:paraId="63D7F484" w14:textId="77777777" w:rsidR="005C1E3E" w:rsidRPr="00C23D76" w:rsidRDefault="005C1E3E" w:rsidP="00497639">
            <w:pPr>
              <w:jc w:val="center"/>
              <w:rPr>
                <w:b/>
              </w:rPr>
            </w:pPr>
            <w:r w:rsidRPr="00C23D76">
              <w:rPr>
                <w:b/>
              </w:rPr>
              <w:t>6 этап</w:t>
            </w:r>
          </w:p>
        </w:tc>
        <w:tc>
          <w:tcPr>
            <w:tcW w:w="943" w:type="dxa"/>
            <w:shd w:val="clear" w:color="auto" w:fill="auto"/>
          </w:tcPr>
          <w:p w14:paraId="6ECC52E7" w14:textId="77777777" w:rsidR="005C1E3E" w:rsidRPr="00C23D76" w:rsidRDefault="005C1E3E" w:rsidP="00497639">
            <w:pPr>
              <w:jc w:val="center"/>
              <w:rPr>
                <w:b/>
              </w:rPr>
            </w:pPr>
            <w:r w:rsidRPr="00C23D76">
              <w:rPr>
                <w:b/>
              </w:rPr>
              <w:t>7 этап</w:t>
            </w:r>
          </w:p>
        </w:tc>
        <w:tc>
          <w:tcPr>
            <w:tcW w:w="991" w:type="dxa"/>
            <w:shd w:val="clear" w:color="auto" w:fill="auto"/>
          </w:tcPr>
          <w:p w14:paraId="2F9557CA" w14:textId="77777777" w:rsidR="005C1E3E" w:rsidRPr="00C23D76" w:rsidRDefault="005C1E3E" w:rsidP="00497639">
            <w:pPr>
              <w:jc w:val="center"/>
              <w:rPr>
                <w:b/>
              </w:rPr>
            </w:pPr>
            <w:r w:rsidRPr="00C23D76">
              <w:rPr>
                <w:b/>
              </w:rPr>
              <w:t>Итого</w:t>
            </w:r>
          </w:p>
        </w:tc>
      </w:tr>
      <w:tr w:rsidR="005456AD" w:rsidRPr="00C23D76" w14:paraId="290B8379" w14:textId="77777777" w:rsidTr="00970FD9">
        <w:trPr>
          <w:jc w:val="center"/>
        </w:trPr>
        <w:tc>
          <w:tcPr>
            <w:tcW w:w="2038" w:type="dxa"/>
            <w:shd w:val="clear" w:color="auto" w:fill="auto"/>
          </w:tcPr>
          <w:p w14:paraId="622FE3EB" w14:textId="5D88EE39" w:rsidR="005456AD" w:rsidRPr="00C23D76" w:rsidRDefault="005456AD" w:rsidP="00497639">
            <w:pPr>
              <w:rPr>
                <w:b/>
              </w:rPr>
            </w:pPr>
            <w:r w:rsidRPr="00117CEE">
              <w:t>Туринг + Супер-продакшн</w:t>
            </w:r>
          </w:p>
        </w:tc>
        <w:tc>
          <w:tcPr>
            <w:tcW w:w="1062" w:type="dxa"/>
            <w:shd w:val="clear" w:color="auto" w:fill="auto"/>
          </w:tcPr>
          <w:p w14:paraId="624799E4" w14:textId="6927D958" w:rsidR="005456AD" w:rsidRPr="00C23D76" w:rsidRDefault="005456AD" w:rsidP="005456AD">
            <w:pPr>
              <w:jc w:val="center"/>
            </w:pPr>
            <w:r w:rsidRPr="00117CEE">
              <w:t>5254</w:t>
            </w:r>
          </w:p>
        </w:tc>
        <w:tc>
          <w:tcPr>
            <w:tcW w:w="942" w:type="dxa"/>
            <w:shd w:val="clear" w:color="auto" w:fill="auto"/>
          </w:tcPr>
          <w:p w14:paraId="6FE7B2C4" w14:textId="38CA009A" w:rsidR="005456AD" w:rsidRPr="00C23D76" w:rsidRDefault="005456AD" w:rsidP="005456AD">
            <w:pPr>
              <w:jc w:val="center"/>
            </w:pPr>
            <w:r w:rsidRPr="00117CEE">
              <w:t>3921</w:t>
            </w:r>
          </w:p>
        </w:tc>
        <w:tc>
          <w:tcPr>
            <w:tcW w:w="942" w:type="dxa"/>
            <w:shd w:val="clear" w:color="auto" w:fill="auto"/>
          </w:tcPr>
          <w:p w14:paraId="26C1FB78" w14:textId="3885E28C" w:rsidR="005456AD" w:rsidRPr="00C23D76" w:rsidRDefault="005456AD" w:rsidP="005456AD">
            <w:pPr>
              <w:jc w:val="center"/>
            </w:pPr>
            <w:r w:rsidRPr="00117CEE">
              <w:t>4177</w:t>
            </w:r>
          </w:p>
        </w:tc>
        <w:tc>
          <w:tcPr>
            <w:tcW w:w="942" w:type="dxa"/>
            <w:shd w:val="clear" w:color="auto" w:fill="auto"/>
          </w:tcPr>
          <w:p w14:paraId="7AD90494" w14:textId="0350DD18" w:rsidR="005456AD" w:rsidRPr="00C23D76" w:rsidRDefault="005456AD" w:rsidP="005456AD">
            <w:pPr>
              <w:jc w:val="center"/>
            </w:pPr>
            <w:r w:rsidRPr="00117CEE">
              <w:t>3838</w:t>
            </w:r>
          </w:p>
        </w:tc>
        <w:tc>
          <w:tcPr>
            <w:tcW w:w="943" w:type="dxa"/>
            <w:shd w:val="clear" w:color="auto" w:fill="auto"/>
          </w:tcPr>
          <w:p w14:paraId="7291A7BC" w14:textId="503E9917" w:rsidR="005456AD" w:rsidRPr="00C23D76" w:rsidRDefault="005456AD" w:rsidP="005456AD">
            <w:pPr>
              <w:jc w:val="center"/>
            </w:pPr>
            <w:r w:rsidRPr="00117CEE">
              <w:t>4123</w:t>
            </w:r>
          </w:p>
        </w:tc>
        <w:tc>
          <w:tcPr>
            <w:tcW w:w="943" w:type="dxa"/>
            <w:shd w:val="clear" w:color="auto" w:fill="auto"/>
          </w:tcPr>
          <w:p w14:paraId="58DCCECE" w14:textId="0C83EA1E" w:rsidR="005456AD" w:rsidRPr="00C23D76" w:rsidRDefault="005456AD" w:rsidP="005456AD">
            <w:pPr>
              <w:jc w:val="center"/>
            </w:pPr>
            <w:r w:rsidRPr="00117CEE">
              <w:t>6962</w:t>
            </w:r>
          </w:p>
        </w:tc>
        <w:tc>
          <w:tcPr>
            <w:tcW w:w="943" w:type="dxa"/>
            <w:shd w:val="clear" w:color="auto" w:fill="auto"/>
          </w:tcPr>
          <w:p w14:paraId="29F6AA40" w14:textId="3BB93473" w:rsidR="005456AD" w:rsidRPr="00C23D76" w:rsidRDefault="005456AD" w:rsidP="005456AD">
            <w:pPr>
              <w:jc w:val="center"/>
            </w:pPr>
            <w:r w:rsidRPr="00117CEE">
              <w:t>8646</w:t>
            </w:r>
          </w:p>
        </w:tc>
        <w:tc>
          <w:tcPr>
            <w:tcW w:w="991" w:type="dxa"/>
            <w:shd w:val="clear" w:color="auto" w:fill="auto"/>
          </w:tcPr>
          <w:p w14:paraId="76EE24ED" w14:textId="4B1DF86B" w:rsidR="005456AD" w:rsidRPr="00C23D76" w:rsidRDefault="005456AD" w:rsidP="005456AD">
            <w:pPr>
              <w:jc w:val="center"/>
              <w:rPr>
                <w:b/>
              </w:rPr>
            </w:pPr>
            <w:r w:rsidRPr="00117CEE">
              <w:t>36921</w:t>
            </w:r>
          </w:p>
        </w:tc>
      </w:tr>
      <w:tr w:rsidR="005456AD" w:rsidRPr="00C23D76" w14:paraId="6671F439" w14:textId="77777777" w:rsidTr="00970FD9">
        <w:trPr>
          <w:jc w:val="center"/>
        </w:trPr>
        <w:tc>
          <w:tcPr>
            <w:tcW w:w="2038" w:type="dxa"/>
            <w:shd w:val="clear" w:color="auto" w:fill="auto"/>
          </w:tcPr>
          <w:p w14:paraId="39BF77AC" w14:textId="602291AD" w:rsidR="005456AD" w:rsidRPr="00C23D76" w:rsidRDefault="005456AD" w:rsidP="00497639">
            <w:pPr>
              <w:rPr>
                <w:b/>
              </w:rPr>
            </w:pPr>
            <w:r w:rsidRPr="00117CEE">
              <w:t>Туринг-Лайт</w:t>
            </w:r>
          </w:p>
        </w:tc>
        <w:tc>
          <w:tcPr>
            <w:tcW w:w="1062" w:type="dxa"/>
            <w:shd w:val="clear" w:color="auto" w:fill="auto"/>
          </w:tcPr>
          <w:p w14:paraId="015EDC9A" w14:textId="293B8872" w:rsidR="005456AD" w:rsidRPr="00C23D76" w:rsidRDefault="005456AD" w:rsidP="005456AD">
            <w:pPr>
              <w:jc w:val="center"/>
            </w:pPr>
            <w:r w:rsidRPr="00117CEE">
              <w:t>4147</w:t>
            </w:r>
          </w:p>
        </w:tc>
        <w:tc>
          <w:tcPr>
            <w:tcW w:w="942" w:type="dxa"/>
            <w:shd w:val="clear" w:color="auto" w:fill="auto"/>
          </w:tcPr>
          <w:p w14:paraId="2F41AEA1" w14:textId="6BEE34C9" w:rsidR="005456AD" w:rsidRPr="00C23D76" w:rsidRDefault="005456AD" w:rsidP="005456AD">
            <w:pPr>
              <w:jc w:val="center"/>
            </w:pPr>
            <w:r w:rsidRPr="00117CEE">
              <w:t>2787</w:t>
            </w:r>
          </w:p>
        </w:tc>
        <w:tc>
          <w:tcPr>
            <w:tcW w:w="942" w:type="dxa"/>
            <w:shd w:val="clear" w:color="auto" w:fill="auto"/>
          </w:tcPr>
          <w:p w14:paraId="05D51030" w14:textId="2C6BE5C7" w:rsidR="005456AD" w:rsidRPr="00C23D76" w:rsidRDefault="005456AD" w:rsidP="005456AD">
            <w:pPr>
              <w:jc w:val="center"/>
            </w:pPr>
            <w:r w:rsidRPr="00117CEE">
              <w:t>2722</w:t>
            </w:r>
          </w:p>
        </w:tc>
        <w:tc>
          <w:tcPr>
            <w:tcW w:w="942" w:type="dxa"/>
            <w:shd w:val="clear" w:color="auto" w:fill="auto"/>
          </w:tcPr>
          <w:p w14:paraId="59DABB2B" w14:textId="425AC65B" w:rsidR="005456AD" w:rsidRPr="00C23D76" w:rsidRDefault="005456AD" w:rsidP="005456AD">
            <w:pPr>
              <w:jc w:val="center"/>
            </w:pPr>
            <w:r w:rsidRPr="00117CEE">
              <w:t>2987</w:t>
            </w:r>
          </w:p>
        </w:tc>
        <w:tc>
          <w:tcPr>
            <w:tcW w:w="943" w:type="dxa"/>
            <w:shd w:val="clear" w:color="auto" w:fill="auto"/>
          </w:tcPr>
          <w:p w14:paraId="374B4BE2" w14:textId="2F785A57" w:rsidR="005456AD" w:rsidRPr="00C23D76" w:rsidRDefault="005456AD" w:rsidP="005456AD">
            <w:pPr>
              <w:jc w:val="center"/>
            </w:pPr>
            <w:r w:rsidRPr="00117CEE">
              <w:t>3615</w:t>
            </w:r>
          </w:p>
        </w:tc>
        <w:tc>
          <w:tcPr>
            <w:tcW w:w="943" w:type="dxa"/>
            <w:shd w:val="clear" w:color="auto" w:fill="auto"/>
          </w:tcPr>
          <w:p w14:paraId="5EAAE46F" w14:textId="372E87CF" w:rsidR="005456AD" w:rsidRPr="00C23D76" w:rsidRDefault="005456AD" w:rsidP="005456AD">
            <w:pPr>
              <w:jc w:val="center"/>
            </w:pPr>
            <w:r w:rsidRPr="00117CEE">
              <w:t>5819</w:t>
            </w:r>
          </w:p>
        </w:tc>
        <w:tc>
          <w:tcPr>
            <w:tcW w:w="943" w:type="dxa"/>
            <w:shd w:val="clear" w:color="auto" w:fill="auto"/>
          </w:tcPr>
          <w:p w14:paraId="5D0A4D2A" w14:textId="0F1CDFA0" w:rsidR="005456AD" w:rsidRPr="00C23D76" w:rsidRDefault="005456AD" w:rsidP="005456AD">
            <w:pPr>
              <w:jc w:val="center"/>
            </w:pPr>
            <w:r w:rsidRPr="00117CEE">
              <w:t>7770</w:t>
            </w:r>
          </w:p>
        </w:tc>
        <w:tc>
          <w:tcPr>
            <w:tcW w:w="991" w:type="dxa"/>
            <w:shd w:val="clear" w:color="auto" w:fill="auto"/>
          </w:tcPr>
          <w:p w14:paraId="6F3F321A" w14:textId="61BBC547" w:rsidR="005456AD" w:rsidRPr="00C23D76" w:rsidRDefault="005456AD" w:rsidP="005456AD">
            <w:pPr>
              <w:jc w:val="center"/>
              <w:rPr>
                <w:b/>
              </w:rPr>
            </w:pPr>
            <w:r w:rsidRPr="00117CEE">
              <w:t>29847</w:t>
            </w:r>
          </w:p>
        </w:tc>
      </w:tr>
      <w:tr w:rsidR="005456AD" w:rsidRPr="00C23D76" w14:paraId="3348D427" w14:textId="77777777" w:rsidTr="00970FD9">
        <w:trPr>
          <w:jc w:val="center"/>
        </w:trPr>
        <w:tc>
          <w:tcPr>
            <w:tcW w:w="2038" w:type="dxa"/>
            <w:shd w:val="clear" w:color="auto" w:fill="auto"/>
          </w:tcPr>
          <w:p w14:paraId="3CB31463" w14:textId="4C64119C" w:rsidR="005456AD" w:rsidRPr="00C23D76" w:rsidRDefault="005456AD" w:rsidP="00497639">
            <w:pPr>
              <w:rPr>
                <w:b/>
              </w:rPr>
            </w:pPr>
            <w:r w:rsidRPr="00117CEE">
              <w:t>Национальный</w:t>
            </w:r>
          </w:p>
        </w:tc>
        <w:tc>
          <w:tcPr>
            <w:tcW w:w="1062" w:type="dxa"/>
            <w:shd w:val="clear" w:color="auto" w:fill="auto"/>
          </w:tcPr>
          <w:p w14:paraId="3D21E019" w14:textId="360476A6" w:rsidR="005456AD" w:rsidRPr="00C23D76" w:rsidRDefault="005456AD" w:rsidP="005456AD">
            <w:pPr>
              <w:jc w:val="center"/>
            </w:pPr>
            <w:r w:rsidRPr="00117CEE">
              <w:t>4107</w:t>
            </w:r>
          </w:p>
        </w:tc>
        <w:tc>
          <w:tcPr>
            <w:tcW w:w="942" w:type="dxa"/>
            <w:shd w:val="clear" w:color="auto" w:fill="auto"/>
          </w:tcPr>
          <w:p w14:paraId="579EF985" w14:textId="64488423" w:rsidR="005456AD" w:rsidRPr="00C23D76" w:rsidRDefault="005456AD" w:rsidP="005456AD">
            <w:pPr>
              <w:jc w:val="center"/>
            </w:pPr>
            <w:r w:rsidRPr="00117CEE">
              <w:t>3238</w:t>
            </w:r>
          </w:p>
        </w:tc>
        <w:tc>
          <w:tcPr>
            <w:tcW w:w="942" w:type="dxa"/>
            <w:shd w:val="clear" w:color="auto" w:fill="auto"/>
          </w:tcPr>
          <w:p w14:paraId="08D74660" w14:textId="4D0217A5" w:rsidR="005456AD" w:rsidRPr="00C23D76" w:rsidRDefault="005456AD" w:rsidP="005456AD">
            <w:pPr>
              <w:jc w:val="center"/>
            </w:pPr>
            <w:r w:rsidRPr="00117CEE">
              <w:t>3113</w:t>
            </w:r>
          </w:p>
        </w:tc>
        <w:tc>
          <w:tcPr>
            <w:tcW w:w="942" w:type="dxa"/>
            <w:shd w:val="clear" w:color="auto" w:fill="auto"/>
          </w:tcPr>
          <w:p w14:paraId="45B3894C" w14:textId="6451E21E" w:rsidR="005456AD" w:rsidRPr="00C23D76" w:rsidRDefault="005456AD" w:rsidP="005456AD">
            <w:pPr>
              <w:jc w:val="center"/>
            </w:pPr>
            <w:r w:rsidRPr="00117CEE">
              <w:t>3021</w:t>
            </w:r>
          </w:p>
        </w:tc>
        <w:tc>
          <w:tcPr>
            <w:tcW w:w="943" w:type="dxa"/>
            <w:shd w:val="clear" w:color="auto" w:fill="auto"/>
          </w:tcPr>
          <w:p w14:paraId="13A6F9D6" w14:textId="345C762F" w:rsidR="005456AD" w:rsidRPr="00C23D76" w:rsidRDefault="005456AD" w:rsidP="005456AD">
            <w:pPr>
              <w:jc w:val="center"/>
            </w:pPr>
            <w:r w:rsidRPr="00117CEE">
              <w:t>4118</w:t>
            </w:r>
          </w:p>
        </w:tc>
        <w:tc>
          <w:tcPr>
            <w:tcW w:w="943" w:type="dxa"/>
            <w:shd w:val="clear" w:color="auto" w:fill="auto"/>
          </w:tcPr>
          <w:p w14:paraId="07CB3653" w14:textId="5A2EC862" w:rsidR="005456AD" w:rsidRPr="00C23D76" w:rsidRDefault="005456AD" w:rsidP="005456AD">
            <w:pPr>
              <w:jc w:val="center"/>
            </w:pPr>
            <w:r w:rsidRPr="00117CEE">
              <w:t>7188</w:t>
            </w:r>
          </w:p>
        </w:tc>
        <w:tc>
          <w:tcPr>
            <w:tcW w:w="943" w:type="dxa"/>
            <w:shd w:val="clear" w:color="auto" w:fill="auto"/>
          </w:tcPr>
          <w:p w14:paraId="19EFCEBE" w14:textId="4FCA333D" w:rsidR="005456AD" w:rsidRPr="00C23D76" w:rsidRDefault="005456AD" w:rsidP="005456AD">
            <w:pPr>
              <w:jc w:val="center"/>
            </w:pPr>
            <w:r w:rsidRPr="00117CEE">
              <w:t>6787</w:t>
            </w:r>
          </w:p>
        </w:tc>
        <w:tc>
          <w:tcPr>
            <w:tcW w:w="991" w:type="dxa"/>
            <w:shd w:val="clear" w:color="auto" w:fill="auto"/>
          </w:tcPr>
          <w:p w14:paraId="1FDB1888" w14:textId="1B1C8A9F" w:rsidR="005456AD" w:rsidRPr="00C23D76" w:rsidRDefault="005456AD" w:rsidP="005456AD">
            <w:pPr>
              <w:jc w:val="center"/>
              <w:rPr>
                <w:b/>
              </w:rPr>
            </w:pPr>
            <w:r w:rsidRPr="00117CEE">
              <w:t>31572</w:t>
            </w:r>
          </w:p>
        </w:tc>
      </w:tr>
      <w:tr w:rsidR="005456AD" w:rsidRPr="00C23D76" w14:paraId="1057CF64" w14:textId="77777777" w:rsidTr="00970FD9">
        <w:trPr>
          <w:jc w:val="center"/>
        </w:trPr>
        <w:tc>
          <w:tcPr>
            <w:tcW w:w="2038" w:type="dxa"/>
            <w:shd w:val="clear" w:color="auto" w:fill="auto"/>
          </w:tcPr>
          <w:p w14:paraId="0BFF9F3B" w14:textId="370AFFAD" w:rsidR="005456AD" w:rsidRPr="00C23D76" w:rsidRDefault="005456AD" w:rsidP="00497639">
            <w:pPr>
              <w:rPr>
                <w:b/>
              </w:rPr>
            </w:pPr>
            <w:r w:rsidRPr="00117CEE">
              <w:t>Юниор</w:t>
            </w:r>
          </w:p>
        </w:tc>
        <w:tc>
          <w:tcPr>
            <w:tcW w:w="1062" w:type="dxa"/>
            <w:shd w:val="clear" w:color="auto" w:fill="auto"/>
          </w:tcPr>
          <w:p w14:paraId="688C63B6" w14:textId="3BFF53CF" w:rsidR="005456AD" w:rsidRPr="00C23D76" w:rsidRDefault="005456AD" w:rsidP="005456AD">
            <w:pPr>
              <w:jc w:val="center"/>
            </w:pPr>
            <w:r w:rsidRPr="00117CEE">
              <w:t>2787</w:t>
            </w:r>
          </w:p>
        </w:tc>
        <w:tc>
          <w:tcPr>
            <w:tcW w:w="942" w:type="dxa"/>
            <w:shd w:val="clear" w:color="auto" w:fill="auto"/>
          </w:tcPr>
          <w:p w14:paraId="6CDA2FAE" w14:textId="4D3EFC5F" w:rsidR="005456AD" w:rsidRPr="00C23D76" w:rsidRDefault="005456AD" w:rsidP="005456AD">
            <w:pPr>
              <w:jc w:val="center"/>
            </w:pPr>
            <w:r w:rsidRPr="00117CEE">
              <w:t>1320</w:t>
            </w:r>
          </w:p>
        </w:tc>
        <w:tc>
          <w:tcPr>
            <w:tcW w:w="942" w:type="dxa"/>
            <w:shd w:val="clear" w:color="auto" w:fill="auto"/>
          </w:tcPr>
          <w:p w14:paraId="09641C00" w14:textId="0464AFFE" w:rsidR="005456AD" w:rsidRPr="00C23D76" w:rsidRDefault="005456AD" w:rsidP="005456AD">
            <w:pPr>
              <w:jc w:val="center"/>
            </w:pPr>
            <w:r w:rsidRPr="00117CEE">
              <w:t>0</w:t>
            </w:r>
          </w:p>
        </w:tc>
        <w:tc>
          <w:tcPr>
            <w:tcW w:w="942" w:type="dxa"/>
            <w:shd w:val="clear" w:color="auto" w:fill="auto"/>
          </w:tcPr>
          <w:p w14:paraId="6092F427" w14:textId="25C050D5" w:rsidR="005456AD" w:rsidRPr="00C23D76" w:rsidRDefault="005456AD" w:rsidP="005456AD">
            <w:pPr>
              <w:jc w:val="center"/>
            </w:pPr>
            <w:r w:rsidRPr="00117CEE">
              <w:t>0</w:t>
            </w:r>
          </w:p>
        </w:tc>
        <w:tc>
          <w:tcPr>
            <w:tcW w:w="943" w:type="dxa"/>
            <w:shd w:val="clear" w:color="auto" w:fill="auto"/>
          </w:tcPr>
          <w:p w14:paraId="00AD794D" w14:textId="62189C50" w:rsidR="005456AD" w:rsidRPr="00C23D76" w:rsidRDefault="005456AD" w:rsidP="005456AD">
            <w:pPr>
              <w:jc w:val="center"/>
            </w:pPr>
            <w:r>
              <w:t>0</w:t>
            </w:r>
          </w:p>
        </w:tc>
        <w:tc>
          <w:tcPr>
            <w:tcW w:w="943" w:type="dxa"/>
            <w:shd w:val="clear" w:color="auto" w:fill="auto"/>
          </w:tcPr>
          <w:p w14:paraId="1A133F7D" w14:textId="5DE9BFA3" w:rsidR="005456AD" w:rsidRPr="00C23D76" w:rsidRDefault="005456AD" w:rsidP="005456AD">
            <w:pPr>
              <w:jc w:val="center"/>
            </w:pPr>
            <w:r w:rsidRPr="00117CEE">
              <w:t>4961</w:t>
            </w:r>
          </w:p>
        </w:tc>
        <w:tc>
          <w:tcPr>
            <w:tcW w:w="943" w:type="dxa"/>
            <w:shd w:val="clear" w:color="auto" w:fill="auto"/>
          </w:tcPr>
          <w:p w14:paraId="6F7760F2" w14:textId="6B69BC42" w:rsidR="005456AD" w:rsidRPr="00C23D76" w:rsidRDefault="005456AD" w:rsidP="005456AD">
            <w:pPr>
              <w:jc w:val="center"/>
            </w:pPr>
            <w:r w:rsidRPr="00117CEE">
              <w:t>4952</w:t>
            </w:r>
          </w:p>
        </w:tc>
        <w:tc>
          <w:tcPr>
            <w:tcW w:w="991" w:type="dxa"/>
            <w:shd w:val="clear" w:color="auto" w:fill="auto"/>
          </w:tcPr>
          <w:p w14:paraId="51CF14A5" w14:textId="52682D55" w:rsidR="005456AD" w:rsidRPr="00C23D76" w:rsidRDefault="005456AD" w:rsidP="005456AD">
            <w:pPr>
              <w:jc w:val="center"/>
              <w:rPr>
                <w:b/>
              </w:rPr>
            </w:pPr>
            <w:r w:rsidRPr="00117CEE">
              <w:t>14020</w:t>
            </w:r>
          </w:p>
        </w:tc>
      </w:tr>
      <w:tr w:rsidR="005456AD" w:rsidRPr="00C23D76" w14:paraId="43A2BA5E" w14:textId="77777777" w:rsidTr="00970FD9">
        <w:trPr>
          <w:jc w:val="center"/>
        </w:trPr>
        <w:tc>
          <w:tcPr>
            <w:tcW w:w="2038" w:type="dxa"/>
            <w:shd w:val="clear" w:color="auto" w:fill="auto"/>
          </w:tcPr>
          <w:p w14:paraId="3E5323A5" w14:textId="77777777" w:rsidR="005456AD" w:rsidRPr="00C23D76" w:rsidRDefault="005456AD" w:rsidP="00497639">
            <w:pPr>
              <w:rPr>
                <w:b/>
              </w:rPr>
            </w:pPr>
            <w:r w:rsidRPr="00C23D76">
              <w:rPr>
                <w:b/>
              </w:rPr>
              <w:t>Итого</w:t>
            </w:r>
          </w:p>
        </w:tc>
        <w:tc>
          <w:tcPr>
            <w:tcW w:w="1062" w:type="dxa"/>
            <w:shd w:val="clear" w:color="auto" w:fill="auto"/>
          </w:tcPr>
          <w:p w14:paraId="168B4A69" w14:textId="7B4385C2" w:rsidR="005456AD" w:rsidRPr="00C23D76" w:rsidRDefault="005456AD" w:rsidP="005456AD">
            <w:pPr>
              <w:jc w:val="center"/>
              <w:rPr>
                <w:b/>
              </w:rPr>
            </w:pPr>
            <w:r w:rsidRPr="00217D5B">
              <w:t>16295</w:t>
            </w:r>
          </w:p>
        </w:tc>
        <w:tc>
          <w:tcPr>
            <w:tcW w:w="942" w:type="dxa"/>
            <w:shd w:val="clear" w:color="auto" w:fill="auto"/>
          </w:tcPr>
          <w:p w14:paraId="78B24CF9" w14:textId="686F63C1" w:rsidR="005456AD" w:rsidRPr="00C23D76" w:rsidRDefault="005456AD" w:rsidP="005456AD">
            <w:pPr>
              <w:jc w:val="center"/>
              <w:rPr>
                <w:b/>
              </w:rPr>
            </w:pPr>
            <w:r w:rsidRPr="00217D5B">
              <w:t>11266</w:t>
            </w:r>
          </w:p>
        </w:tc>
        <w:tc>
          <w:tcPr>
            <w:tcW w:w="942" w:type="dxa"/>
            <w:shd w:val="clear" w:color="auto" w:fill="auto"/>
          </w:tcPr>
          <w:p w14:paraId="6B3FDA73" w14:textId="1452C74C" w:rsidR="005456AD" w:rsidRPr="00C23D76" w:rsidRDefault="005456AD" w:rsidP="005456AD">
            <w:pPr>
              <w:jc w:val="center"/>
              <w:rPr>
                <w:b/>
              </w:rPr>
            </w:pPr>
            <w:r w:rsidRPr="00217D5B">
              <w:t>10012</w:t>
            </w:r>
          </w:p>
        </w:tc>
        <w:tc>
          <w:tcPr>
            <w:tcW w:w="942" w:type="dxa"/>
            <w:shd w:val="clear" w:color="auto" w:fill="auto"/>
          </w:tcPr>
          <w:p w14:paraId="0BAC607F" w14:textId="46B45C77" w:rsidR="005456AD" w:rsidRPr="00C23D76" w:rsidRDefault="005456AD" w:rsidP="005456AD">
            <w:pPr>
              <w:jc w:val="center"/>
              <w:rPr>
                <w:b/>
              </w:rPr>
            </w:pPr>
            <w:r w:rsidRPr="00217D5B">
              <w:t>9846</w:t>
            </w:r>
          </w:p>
        </w:tc>
        <w:tc>
          <w:tcPr>
            <w:tcW w:w="943" w:type="dxa"/>
            <w:shd w:val="clear" w:color="auto" w:fill="auto"/>
          </w:tcPr>
          <w:p w14:paraId="6EFE9F35" w14:textId="104C215E" w:rsidR="005456AD" w:rsidRPr="00C23D76" w:rsidRDefault="005456AD" w:rsidP="005456AD">
            <w:pPr>
              <w:jc w:val="center"/>
              <w:rPr>
                <w:b/>
              </w:rPr>
            </w:pPr>
            <w:r w:rsidRPr="00217D5B">
              <w:t>11856</w:t>
            </w:r>
          </w:p>
        </w:tc>
        <w:tc>
          <w:tcPr>
            <w:tcW w:w="943" w:type="dxa"/>
            <w:shd w:val="clear" w:color="auto" w:fill="auto"/>
          </w:tcPr>
          <w:p w14:paraId="392EA180" w14:textId="53A8C859" w:rsidR="005456AD" w:rsidRPr="00C23D76" w:rsidRDefault="005456AD" w:rsidP="005456AD">
            <w:pPr>
              <w:jc w:val="center"/>
              <w:rPr>
                <w:b/>
              </w:rPr>
            </w:pPr>
            <w:r w:rsidRPr="00217D5B">
              <w:t>24930</w:t>
            </w:r>
          </w:p>
        </w:tc>
        <w:tc>
          <w:tcPr>
            <w:tcW w:w="943" w:type="dxa"/>
            <w:shd w:val="clear" w:color="auto" w:fill="auto"/>
          </w:tcPr>
          <w:p w14:paraId="4CF67F0B" w14:textId="0D1AD6D3" w:rsidR="005456AD" w:rsidRPr="00C23D76" w:rsidRDefault="005456AD" w:rsidP="005456AD">
            <w:pPr>
              <w:jc w:val="center"/>
              <w:rPr>
                <w:b/>
              </w:rPr>
            </w:pPr>
            <w:r w:rsidRPr="00217D5B">
              <w:t>28155</w:t>
            </w:r>
          </w:p>
        </w:tc>
        <w:tc>
          <w:tcPr>
            <w:tcW w:w="991" w:type="dxa"/>
            <w:shd w:val="clear" w:color="auto" w:fill="auto"/>
          </w:tcPr>
          <w:p w14:paraId="2774B724" w14:textId="59B023FC" w:rsidR="005456AD" w:rsidRPr="00C23D76" w:rsidRDefault="005456AD" w:rsidP="005456AD">
            <w:pPr>
              <w:jc w:val="center"/>
              <w:rPr>
                <w:b/>
              </w:rPr>
            </w:pPr>
            <w:r w:rsidRPr="00217D5B">
              <w:t>112360</w:t>
            </w:r>
          </w:p>
        </w:tc>
      </w:tr>
    </w:tbl>
    <w:p w14:paraId="6CC8BE6B" w14:textId="4C291629" w:rsidR="005C1E3E" w:rsidRDefault="00970FD9" w:rsidP="005C1E3E">
      <w:pPr>
        <w:pStyle w:val="5"/>
      </w:pPr>
      <w:bookmarkStart w:id="87" w:name="_Toc464059895"/>
      <w:r w:rsidRPr="00970FD9">
        <w:t>ТОП 5 СМИ по охвату аудитории</w:t>
      </w:r>
      <w:r>
        <w:t xml:space="preserve"> на каждом этапе</w:t>
      </w:r>
      <w:bookmarkEnd w:id="87"/>
    </w:p>
    <w:tbl>
      <w:tblPr>
        <w:tblStyle w:val="af2"/>
        <w:tblW w:w="0" w:type="auto"/>
        <w:jc w:val="center"/>
        <w:tblLook w:val="04A0" w:firstRow="1" w:lastRow="0" w:firstColumn="1" w:lastColumn="0" w:noHBand="0" w:noVBand="1"/>
      </w:tblPr>
      <w:tblGrid>
        <w:gridCol w:w="2209"/>
        <w:gridCol w:w="923"/>
        <w:gridCol w:w="922"/>
        <w:gridCol w:w="922"/>
        <w:gridCol w:w="921"/>
        <w:gridCol w:w="922"/>
        <w:gridCol w:w="922"/>
        <w:gridCol w:w="922"/>
      </w:tblGrid>
      <w:tr w:rsidR="00970FD9" w14:paraId="69E6912C" w14:textId="77777777" w:rsidTr="00AB54CB">
        <w:trPr>
          <w:trHeight w:val="361"/>
          <w:jc w:val="center"/>
        </w:trPr>
        <w:tc>
          <w:tcPr>
            <w:tcW w:w="2209" w:type="dxa"/>
          </w:tcPr>
          <w:p w14:paraId="6432A1E5" w14:textId="77777777" w:rsidR="00970FD9" w:rsidRPr="00A66345" w:rsidRDefault="00970FD9" w:rsidP="00AB54CB">
            <w:pPr>
              <w:spacing w:before="240" w:after="0"/>
              <w:rPr>
                <w:b/>
              </w:rPr>
            </w:pPr>
            <w:r w:rsidRPr="00A66345">
              <w:rPr>
                <w:b/>
              </w:rPr>
              <w:t xml:space="preserve">ТОП СМИ </w:t>
            </w:r>
          </w:p>
        </w:tc>
        <w:tc>
          <w:tcPr>
            <w:tcW w:w="923" w:type="dxa"/>
          </w:tcPr>
          <w:p w14:paraId="0579A856" w14:textId="77777777" w:rsidR="00970FD9" w:rsidRPr="00A66345" w:rsidRDefault="00970FD9" w:rsidP="00AB54CB">
            <w:pPr>
              <w:spacing w:before="240" w:after="0"/>
              <w:jc w:val="center"/>
              <w:rPr>
                <w:b/>
              </w:rPr>
            </w:pPr>
            <w:r w:rsidRPr="00A66345">
              <w:rPr>
                <w:b/>
              </w:rPr>
              <w:t>1 этап</w:t>
            </w:r>
          </w:p>
        </w:tc>
        <w:tc>
          <w:tcPr>
            <w:tcW w:w="922" w:type="dxa"/>
          </w:tcPr>
          <w:p w14:paraId="273BA311" w14:textId="77777777" w:rsidR="00970FD9" w:rsidRPr="00A66345" w:rsidRDefault="00970FD9" w:rsidP="00AB54CB">
            <w:pPr>
              <w:spacing w:before="240" w:after="0"/>
              <w:jc w:val="center"/>
              <w:rPr>
                <w:b/>
              </w:rPr>
            </w:pPr>
            <w:r w:rsidRPr="00A66345">
              <w:rPr>
                <w:b/>
              </w:rPr>
              <w:t>2 этап</w:t>
            </w:r>
          </w:p>
        </w:tc>
        <w:tc>
          <w:tcPr>
            <w:tcW w:w="922" w:type="dxa"/>
          </w:tcPr>
          <w:p w14:paraId="35EB8304" w14:textId="77777777" w:rsidR="00970FD9" w:rsidRPr="00A66345" w:rsidRDefault="00970FD9" w:rsidP="00AB54CB">
            <w:pPr>
              <w:spacing w:before="240" w:after="0"/>
              <w:jc w:val="center"/>
              <w:rPr>
                <w:b/>
              </w:rPr>
            </w:pPr>
            <w:r w:rsidRPr="00A66345">
              <w:rPr>
                <w:b/>
              </w:rPr>
              <w:t>3 этап</w:t>
            </w:r>
          </w:p>
        </w:tc>
        <w:tc>
          <w:tcPr>
            <w:tcW w:w="921" w:type="dxa"/>
          </w:tcPr>
          <w:p w14:paraId="270E0101" w14:textId="77777777" w:rsidR="00970FD9" w:rsidRPr="00A66345" w:rsidRDefault="00970FD9" w:rsidP="00AB54CB">
            <w:pPr>
              <w:spacing w:before="240" w:after="0"/>
              <w:jc w:val="center"/>
              <w:rPr>
                <w:b/>
              </w:rPr>
            </w:pPr>
            <w:r w:rsidRPr="00A66345">
              <w:rPr>
                <w:b/>
              </w:rPr>
              <w:t>4 этап</w:t>
            </w:r>
          </w:p>
        </w:tc>
        <w:tc>
          <w:tcPr>
            <w:tcW w:w="922" w:type="dxa"/>
          </w:tcPr>
          <w:p w14:paraId="5F4940F4" w14:textId="77777777" w:rsidR="00970FD9" w:rsidRPr="00A66345" w:rsidRDefault="00970FD9" w:rsidP="00AB54CB">
            <w:pPr>
              <w:spacing w:before="240" w:after="0"/>
              <w:jc w:val="center"/>
              <w:rPr>
                <w:b/>
              </w:rPr>
            </w:pPr>
            <w:r w:rsidRPr="00A66345">
              <w:rPr>
                <w:b/>
              </w:rPr>
              <w:t>5 этап</w:t>
            </w:r>
          </w:p>
        </w:tc>
        <w:tc>
          <w:tcPr>
            <w:tcW w:w="922" w:type="dxa"/>
          </w:tcPr>
          <w:p w14:paraId="184DB652" w14:textId="77777777" w:rsidR="00970FD9" w:rsidRPr="00A66345" w:rsidRDefault="00970FD9" w:rsidP="00AB54CB">
            <w:pPr>
              <w:spacing w:before="240" w:after="0"/>
              <w:jc w:val="center"/>
              <w:rPr>
                <w:b/>
              </w:rPr>
            </w:pPr>
            <w:r w:rsidRPr="00A66345">
              <w:rPr>
                <w:b/>
              </w:rPr>
              <w:t>6 этап</w:t>
            </w:r>
          </w:p>
        </w:tc>
        <w:tc>
          <w:tcPr>
            <w:tcW w:w="922" w:type="dxa"/>
          </w:tcPr>
          <w:p w14:paraId="78582DEB" w14:textId="77777777" w:rsidR="00970FD9" w:rsidRPr="00A66345" w:rsidRDefault="00970FD9" w:rsidP="00AB54CB">
            <w:pPr>
              <w:spacing w:before="240" w:after="0"/>
              <w:jc w:val="center"/>
              <w:rPr>
                <w:b/>
              </w:rPr>
            </w:pPr>
            <w:r w:rsidRPr="00A66345">
              <w:rPr>
                <w:b/>
              </w:rPr>
              <w:t>7 этап</w:t>
            </w:r>
          </w:p>
        </w:tc>
      </w:tr>
      <w:tr w:rsidR="00970FD9" w14:paraId="60567E0D" w14:textId="77777777" w:rsidTr="00AB54CB">
        <w:trPr>
          <w:jc w:val="center"/>
        </w:trPr>
        <w:tc>
          <w:tcPr>
            <w:tcW w:w="2209" w:type="dxa"/>
          </w:tcPr>
          <w:p w14:paraId="4D5C281D" w14:textId="77777777" w:rsidR="00970FD9" w:rsidRPr="00A66345" w:rsidRDefault="00970FD9" w:rsidP="00AB54CB">
            <w:pPr>
              <w:tabs>
                <w:tab w:val="right" w:pos="1766"/>
              </w:tabs>
              <w:spacing w:after="0"/>
            </w:pPr>
            <w:r w:rsidRPr="002468CE">
              <w:t>Sport.mail.ru</w:t>
            </w:r>
          </w:p>
        </w:tc>
        <w:tc>
          <w:tcPr>
            <w:tcW w:w="923" w:type="dxa"/>
          </w:tcPr>
          <w:p w14:paraId="637BC649" w14:textId="77777777" w:rsidR="00970FD9" w:rsidRDefault="00970FD9" w:rsidP="00AB54CB">
            <w:pPr>
              <w:spacing w:after="0"/>
              <w:jc w:val="center"/>
            </w:pPr>
            <w:r>
              <w:t>1,7 млн</w:t>
            </w:r>
          </w:p>
        </w:tc>
        <w:tc>
          <w:tcPr>
            <w:tcW w:w="922" w:type="dxa"/>
          </w:tcPr>
          <w:p w14:paraId="1E72D1FD" w14:textId="77777777" w:rsidR="00970FD9" w:rsidRDefault="00970FD9" w:rsidP="00AB54CB">
            <w:pPr>
              <w:spacing w:after="0"/>
              <w:jc w:val="center"/>
            </w:pPr>
            <w:r>
              <w:t>1,2 млн</w:t>
            </w:r>
          </w:p>
        </w:tc>
        <w:tc>
          <w:tcPr>
            <w:tcW w:w="922" w:type="dxa"/>
          </w:tcPr>
          <w:p w14:paraId="35EE86DD" w14:textId="77777777" w:rsidR="00970FD9" w:rsidRDefault="00970FD9" w:rsidP="00AB54CB">
            <w:pPr>
              <w:spacing w:after="0"/>
              <w:jc w:val="center"/>
            </w:pPr>
            <w:r>
              <w:t>1,1 млн</w:t>
            </w:r>
          </w:p>
        </w:tc>
        <w:tc>
          <w:tcPr>
            <w:tcW w:w="921" w:type="dxa"/>
          </w:tcPr>
          <w:p w14:paraId="1AB8AFB8" w14:textId="77777777" w:rsidR="00970FD9" w:rsidRDefault="00970FD9" w:rsidP="00AB54CB">
            <w:pPr>
              <w:spacing w:after="0"/>
              <w:jc w:val="center"/>
            </w:pPr>
            <w:r w:rsidRPr="005267D0">
              <w:t>2,0 млн</w:t>
            </w:r>
          </w:p>
        </w:tc>
        <w:tc>
          <w:tcPr>
            <w:tcW w:w="922" w:type="dxa"/>
          </w:tcPr>
          <w:p w14:paraId="3A39DABE" w14:textId="77777777" w:rsidR="00970FD9" w:rsidRDefault="00970FD9" w:rsidP="00AB54CB">
            <w:pPr>
              <w:spacing w:after="0"/>
              <w:jc w:val="center"/>
            </w:pPr>
            <w:r>
              <w:t>1,3 млн</w:t>
            </w:r>
          </w:p>
        </w:tc>
        <w:tc>
          <w:tcPr>
            <w:tcW w:w="922" w:type="dxa"/>
          </w:tcPr>
          <w:p w14:paraId="58898E01" w14:textId="77777777" w:rsidR="00970FD9" w:rsidRDefault="00970FD9" w:rsidP="00AB54CB">
            <w:pPr>
              <w:spacing w:after="0"/>
              <w:jc w:val="center"/>
            </w:pPr>
            <w:r>
              <w:t>0,7 млн</w:t>
            </w:r>
          </w:p>
        </w:tc>
        <w:tc>
          <w:tcPr>
            <w:tcW w:w="922" w:type="dxa"/>
          </w:tcPr>
          <w:p w14:paraId="3019942E" w14:textId="77777777" w:rsidR="00970FD9" w:rsidRDefault="00970FD9" w:rsidP="00AB54CB">
            <w:pPr>
              <w:spacing w:after="0"/>
              <w:jc w:val="center"/>
            </w:pPr>
            <w:r>
              <w:t>1,0 млн</w:t>
            </w:r>
          </w:p>
        </w:tc>
      </w:tr>
      <w:tr w:rsidR="00970FD9" w14:paraId="143F9F28" w14:textId="77777777" w:rsidTr="00AB54CB">
        <w:trPr>
          <w:jc w:val="center"/>
        </w:trPr>
        <w:tc>
          <w:tcPr>
            <w:tcW w:w="2209" w:type="dxa"/>
          </w:tcPr>
          <w:p w14:paraId="712EB4A7" w14:textId="77777777" w:rsidR="00970FD9" w:rsidRPr="00A66345" w:rsidRDefault="00970FD9" w:rsidP="00AB54CB">
            <w:pPr>
              <w:spacing w:after="0"/>
            </w:pPr>
            <w:r w:rsidRPr="00A46DCB">
              <w:t>Championat.com</w:t>
            </w:r>
          </w:p>
        </w:tc>
        <w:tc>
          <w:tcPr>
            <w:tcW w:w="923" w:type="dxa"/>
          </w:tcPr>
          <w:p w14:paraId="27D55525" w14:textId="77777777" w:rsidR="00970FD9" w:rsidRDefault="00970FD9" w:rsidP="00AB54CB">
            <w:pPr>
              <w:spacing w:after="0"/>
              <w:jc w:val="center"/>
            </w:pPr>
            <w:r>
              <w:t>1,6 млн</w:t>
            </w:r>
          </w:p>
        </w:tc>
        <w:tc>
          <w:tcPr>
            <w:tcW w:w="922" w:type="dxa"/>
          </w:tcPr>
          <w:p w14:paraId="3E302443" w14:textId="77777777" w:rsidR="00970FD9" w:rsidRDefault="00970FD9" w:rsidP="00AB54CB">
            <w:pPr>
              <w:spacing w:after="0"/>
              <w:jc w:val="center"/>
            </w:pPr>
            <w:r>
              <w:t>0,6 млн</w:t>
            </w:r>
          </w:p>
        </w:tc>
        <w:tc>
          <w:tcPr>
            <w:tcW w:w="922" w:type="dxa"/>
          </w:tcPr>
          <w:p w14:paraId="57EC048A" w14:textId="77777777" w:rsidR="00970FD9" w:rsidRDefault="00970FD9" w:rsidP="00AB54CB">
            <w:pPr>
              <w:spacing w:after="0"/>
              <w:jc w:val="center"/>
            </w:pPr>
            <w:r>
              <w:t>0,8 млн</w:t>
            </w:r>
          </w:p>
        </w:tc>
        <w:tc>
          <w:tcPr>
            <w:tcW w:w="921" w:type="dxa"/>
          </w:tcPr>
          <w:p w14:paraId="1477190C" w14:textId="77777777" w:rsidR="00970FD9" w:rsidRDefault="00970FD9" w:rsidP="00AB54CB">
            <w:pPr>
              <w:spacing w:after="0"/>
              <w:jc w:val="center"/>
            </w:pPr>
          </w:p>
        </w:tc>
        <w:tc>
          <w:tcPr>
            <w:tcW w:w="922" w:type="dxa"/>
          </w:tcPr>
          <w:p w14:paraId="38089EF4" w14:textId="77777777" w:rsidR="00970FD9" w:rsidRDefault="00970FD9" w:rsidP="00AB54CB">
            <w:pPr>
              <w:spacing w:after="0"/>
              <w:jc w:val="center"/>
            </w:pPr>
            <w:r>
              <w:t>0,7 млн</w:t>
            </w:r>
          </w:p>
        </w:tc>
        <w:tc>
          <w:tcPr>
            <w:tcW w:w="922" w:type="dxa"/>
          </w:tcPr>
          <w:p w14:paraId="3DC6B5F5" w14:textId="77777777" w:rsidR="00970FD9" w:rsidRPr="00C1232B" w:rsidRDefault="00970FD9" w:rsidP="00AB54CB">
            <w:pPr>
              <w:spacing w:after="0"/>
              <w:jc w:val="center"/>
              <w:rPr>
                <w:lang w:val="en-US"/>
              </w:rPr>
            </w:pPr>
            <w:r>
              <w:t>0,6 млн</w:t>
            </w:r>
          </w:p>
        </w:tc>
        <w:tc>
          <w:tcPr>
            <w:tcW w:w="922" w:type="dxa"/>
          </w:tcPr>
          <w:p w14:paraId="0B3F3E24" w14:textId="77777777" w:rsidR="00970FD9" w:rsidRDefault="00970FD9" w:rsidP="00AB54CB">
            <w:pPr>
              <w:spacing w:after="0"/>
              <w:jc w:val="center"/>
            </w:pPr>
            <w:r>
              <w:t>1,1 млн</w:t>
            </w:r>
          </w:p>
        </w:tc>
      </w:tr>
      <w:tr w:rsidR="00970FD9" w14:paraId="4ECB73D1" w14:textId="77777777" w:rsidTr="00AB54CB">
        <w:trPr>
          <w:jc w:val="center"/>
        </w:trPr>
        <w:tc>
          <w:tcPr>
            <w:tcW w:w="2209" w:type="dxa"/>
          </w:tcPr>
          <w:p w14:paraId="67C97E39" w14:textId="77777777" w:rsidR="00970FD9" w:rsidRPr="00A66345" w:rsidRDefault="00970FD9" w:rsidP="00AB54CB">
            <w:pPr>
              <w:spacing w:after="0"/>
            </w:pPr>
            <w:r w:rsidRPr="00F2735A">
              <w:t>Drom.ru</w:t>
            </w:r>
          </w:p>
        </w:tc>
        <w:tc>
          <w:tcPr>
            <w:tcW w:w="923" w:type="dxa"/>
          </w:tcPr>
          <w:p w14:paraId="37FC2F7E" w14:textId="77777777" w:rsidR="00970FD9" w:rsidRDefault="00970FD9" w:rsidP="00AB54CB">
            <w:pPr>
              <w:spacing w:after="0"/>
              <w:jc w:val="center"/>
            </w:pPr>
            <w:r>
              <w:t>1,3 млн</w:t>
            </w:r>
          </w:p>
        </w:tc>
        <w:tc>
          <w:tcPr>
            <w:tcW w:w="922" w:type="dxa"/>
          </w:tcPr>
          <w:p w14:paraId="60B6C5FE" w14:textId="77777777" w:rsidR="00970FD9" w:rsidRDefault="00970FD9" w:rsidP="00AB54CB">
            <w:pPr>
              <w:spacing w:after="0"/>
              <w:jc w:val="center"/>
            </w:pPr>
            <w:r>
              <w:t>1,2 млн</w:t>
            </w:r>
          </w:p>
        </w:tc>
        <w:tc>
          <w:tcPr>
            <w:tcW w:w="922" w:type="dxa"/>
          </w:tcPr>
          <w:p w14:paraId="5ED69D94" w14:textId="77777777" w:rsidR="00970FD9" w:rsidRDefault="00970FD9" w:rsidP="00AB54CB">
            <w:pPr>
              <w:spacing w:after="0"/>
              <w:jc w:val="center"/>
            </w:pPr>
            <w:r>
              <w:t>1,2 млн</w:t>
            </w:r>
          </w:p>
        </w:tc>
        <w:tc>
          <w:tcPr>
            <w:tcW w:w="921" w:type="dxa"/>
          </w:tcPr>
          <w:p w14:paraId="6A681DB7" w14:textId="77777777" w:rsidR="00970FD9" w:rsidRDefault="00970FD9" w:rsidP="00AB54CB">
            <w:pPr>
              <w:spacing w:after="0"/>
              <w:jc w:val="center"/>
            </w:pPr>
            <w:r w:rsidRPr="005267D0">
              <w:t>1,2 млн</w:t>
            </w:r>
          </w:p>
        </w:tc>
        <w:tc>
          <w:tcPr>
            <w:tcW w:w="922" w:type="dxa"/>
          </w:tcPr>
          <w:p w14:paraId="3748E559" w14:textId="77777777" w:rsidR="00970FD9" w:rsidRDefault="00970FD9" w:rsidP="00AB54CB">
            <w:pPr>
              <w:spacing w:after="0"/>
              <w:jc w:val="center"/>
            </w:pPr>
            <w:r w:rsidRPr="005267D0">
              <w:t>1,2 млн</w:t>
            </w:r>
          </w:p>
        </w:tc>
        <w:tc>
          <w:tcPr>
            <w:tcW w:w="922" w:type="dxa"/>
          </w:tcPr>
          <w:p w14:paraId="02936871" w14:textId="77777777" w:rsidR="00970FD9" w:rsidRDefault="00970FD9" w:rsidP="00AB54CB">
            <w:pPr>
              <w:spacing w:after="0"/>
              <w:jc w:val="center"/>
            </w:pPr>
            <w:r w:rsidRPr="005267D0">
              <w:t>1,2 млн</w:t>
            </w:r>
          </w:p>
        </w:tc>
        <w:tc>
          <w:tcPr>
            <w:tcW w:w="922" w:type="dxa"/>
          </w:tcPr>
          <w:p w14:paraId="6C1A7A1C" w14:textId="77777777" w:rsidR="00970FD9" w:rsidRDefault="00970FD9" w:rsidP="00AB54CB">
            <w:pPr>
              <w:spacing w:after="0"/>
              <w:jc w:val="center"/>
            </w:pPr>
          </w:p>
        </w:tc>
      </w:tr>
      <w:tr w:rsidR="00970FD9" w14:paraId="313BEC5E" w14:textId="77777777" w:rsidTr="00AB54CB">
        <w:trPr>
          <w:jc w:val="center"/>
        </w:trPr>
        <w:tc>
          <w:tcPr>
            <w:tcW w:w="2209" w:type="dxa"/>
          </w:tcPr>
          <w:p w14:paraId="6E26FC34" w14:textId="77777777" w:rsidR="00970FD9" w:rsidRPr="00A66345" w:rsidRDefault="00970FD9" w:rsidP="00AB54CB">
            <w:pPr>
              <w:spacing w:after="0"/>
            </w:pPr>
            <w:r w:rsidRPr="00EC3384">
              <w:t>РИА Новости</w:t>
            </w:r>
          </w:p>
        </w:tc>
        <w:tc>
          <w:tcPr>
            <w:tcW w:w="923" w:type="dxa"/>
          </w:tcPr>
          <w:p w14:paraId="68A64A94" w14:textId="77777777" w:rsidR="00970FD9" w:rsidRDefault="00970FD9" w:rsidP="00AB54CB">
            <w:pPr>
              <w:spacing w:after="0"/>
              <w:jc w:val="center"/>
            </w:pPr>
            <w:r>
              <w:t>1,0 млн</w:t>
            </w:r>
          </w:p>
        </w:tc>
        <w:tc>
          <w:tcPr>
            <w:tcW w:w="922" w:type="dxa"/>
          </w:tcPr>
          <w:p w14:paraId="4E87FAFD" w14:textId="77777777" w:rsidR="00970FD9" w:rsidRDefault="00970FD9" w:rsidP="00AB54CB">
            <w:pPr>
              <w:spacing w:after="0"/>
              <w:jc w:val="center"/>
            </w:pPr>
            <w:r>
              <w:t>1,0 млн</w:t>
            </w:r>
          </w:p>
        </w:tc>
        <w:tc>
          <w:tcPr>
            <w:tcW w:w="922" w:type="dxa"/>
          </w:tcPr>
          <w:p w14:paraId="51B492FA" w14:textId="77777777" w:rsidR="00970FD9" w:rsidRDefault="00970FD9" w:rsidP="00AB54CB">
            <w:pPr>
              <w:spacing w:after="0"/>
              <w:jc w:val="center"/>
            </w:pPr>
            <w:r>
              <w:t>1,0 млн</w:t>
            </w:r>
          </w:p>
        </w:tc>
        <w:tc>
          <w:tcPr>
            <w:tcW w:w="921" w:type="dxa"/>
          </w:tcPr>
          <w:p w14:paraId="17775D36" w14:textId="77777777" w:rsidR="00970FD9" w:rsidRDefault="00970FD9" w:rsidP="00AB54CB">
            <w:pPr>
              <w:spacing w:after="0"/>
              <w:jc w:val="center"/>
            </w:pPr>
          </w:p>
        </w:tc>
        <w:tc>
          <w:tcPr>
            <w:tcW w:w="922" w:type="dxa"/>
          </w:tcPr>
          <w:p w14:paraId="593F92AB" w14:textId="77777777" w:rsidR="00970FD9" w:rsidRDefault="00970FD9" w:rsidP="00AB54CB">
            <w:pPr>
              <w:spacing w:after="0"/>
              <w:jc w:val="center"/>
            </w:pPr>
            <w:r>
              <w:t>0,3 млн</w:t>
            </w:r>
          </w:p>
        </w:tc>
        <w:tc>
          <w:tcPr>
            <w:tcW w:w="922" w:type="dxa"/>
          </w:tcPr>
          <w:p w14:paraId="76EA90D8" w14:textId="77777777" w:rsidR="00970FD9" w:rsidRDefault="00970FD9" w:rsidP="00AB54CB">
            <w:pPr>
              <w:spacing w:after="0"/>
              <w:jc w:val="center"/>
            </w:pPr>
            <w:r>
              <w:t>1,0 млн</w:t>
            </w:r>
          </w:p>
        </w:tc>
        <w:tc>
          <w:tcPr>
            <w:tcW w:w="922" w:type="dxa"/>
          </w:tcPr>
          <w:p w14:paraId="1FC3AFCC" w14:textId="77777777" w:rsidR="00970FD9" w:rsidRDefault="00970FD9" w:rsidP="00AB54CB">
            <w:pPr>
              <w:spacing w:after="0"/>
              <w:jc w:val="center"/>
            </w:pPr>
            <w:r>
              <w:t>1,0 млн</w:t>
            </w:r>
          </w:p>
        </w:tc>
      </w:tr>
      <w:tr w:rsidR="00970FD9" w14:paraId="672DDACC" w14:textId="77777777" w:rsidTr="00AB54CB">
        <w:trPr>
          <w:jc w:val="center"/>
        </w:trPr>
        <w:tc>
          <w:tcPr>
            <w:tcW w:w="2209" w:type="dxa"/>
          </w:tcPr>
          <w:p w14:paraId="62E7A205" w14:textId="77777777" w:rsidR="00970FD9" w:rsidRPr="00A66345" w:rsidRDefault="00970FD9" w:rsidP="00AB54CB">
            <w:pPr>
              <w:spacing w:after="0"/>
            </w:pPr>
            <w:r w:rsidRPr="00F8170C">
              <w:t>Спорт экспресс</w:t>
            </w:r>
          </w:p>
        </w:tc>
        <w:tc>
          <w:tcPr>
            <w:tcW w:w="923" w:type="dxa"/>
          </w:tcPr>
          <w:p w14:paraId="6B3F8BC8" w14:textId="77777777" w:rsidR="00970FD9" w:rsidRPr="001D1723" w:rsidRDefault="00970FD9" w:rsidP="00AB54CB">
            <w:pPr>
              <w:spacing w:after="0"/>
              <w:jc w:val="center"/>
            </w:pPr>
            <w:r>
              <w:t>0,7 млн</w:t>
            </w:r>
          </w:p>
        </w:tc>
        <w:tc>
          <w:tcPr>
            <w:tcW w:w="922" w:type="dxa"/>
          </w:tcPr>
          <w:p w14:paraId="7FE25C0E" w14:textId="77777777" w:rsidR="00970FD9" w:rsidRPr="001D1723" w:rsidRDefault="00970FD9" w:rsidP="00AB54CB">
            <w:pPr>
              <w:spacing w:after="0"/>
              <w:jc w:val="center"/>
            </w:pPr>
          </w:p>
        </w:tc>
        <w:tc>
          <w:tcPr>
            <w:tcW w:w="922" w:type="dxa"/>
          </w:tcPr>
          <w:p w14:paraId="29F29493" w14:textId="77777777" w:rsidR="00970FD9" w:rsidRPr="001D1723" w:rsidRDefault="00970FD9" w:rsidP="00AB54CB">
            <w:pPr>
              <w:spacing w:after="0"/>
              <w:jc w:val="center"/>
            </w:pPr>
          </w:p>
        </w:tc>
        <w:tc>
          <w:tcPr>
            <w:tcW w:w="921" w:type="dxa"/>
          </w:tcPr>
          <w:p w14:paraId="5A3A9F3F" w14:textId="77777777" w:rsidR="00970FD9" w:rsidRPr="001D1723" w:rsidRDefault="00970FD9" w:rsidP="00AB54CB">
            <w:pPr>
              <w:spacing w:after="0"/>
              <w:jc w:val="center"/>
            </w:pPr>
            <w:r>
              <w:t>0,7 млн</w:t>
            </w:r>
          </w:p>
        </w:tc>
        <w:tc>
          <w:tcPr>
            <w:tcW w:w="922" w:type="dxa"/>
          </w:tcPr>
          <w:p w14:paraId="15FC178B" w14:textId="77777777" w:rsidR="00970FD9" w:rsidRPr="001D1723" w:rsidRDefault="00970FD9" w:rsidP="00AB54CB">
            <w:pPr>
              <w:spacing w:after="0"/>
              <w:jc w:val="center"/>
            </w:pPr>
          </w:p>
        </w:tc>
        <w:tc>
          <w:tcPr>
            <w:tcW w:w="922" w:type="dxa"/>
          </w:tcPr>
          <w:p w14:paraId="031FF94E" w14:textId="77777777" w:rsidR="00970FD9" w:rsidRPr="001D1723" w:rsidRDefault="00970FD9" w:rsidP="00AB54CB">
            <w:pPr>
              <w:spacing w:after="0"/>
              <w:jc w:val="center"/>
            </w:pPr>
          </w:p>
        </w:tc>
        <w:tc>
          <w:tcPr>
            <w:tcW w:w="922" w:type="dxa"/>
          </w:tcPr>
          <w:p w14:paraId="7CABD596" w14:textId="77777777" w:rsidR="00970FD9" w:rsidRPr="001D1723" w:rsidRDefault="00970FD9" w:rsidP="00AB54CB">
            <w:pPr>
              <w:spacing w:after="0"/>
              <w:jc w:val="center"/>
            </w:pPr>
            <w:r>
              <w:t>0,7 млн</w:t>
            </w:r>
          </w:p>
        </w:tc>
      </w:tr>
      <w:tr w:rsidR="00970FD9" w14:paraId="7A38EBF2" w14:textId="77777777" w:rsidTr="00AB54CB">
        <w:trPr>
          <w:jc w:val="center"/>
        </w:trPr>
        <w:tc>
          <w:tcPr>
            <w:tcW w:w="2209" w:type="dxa"/>
          </w:tcPr>
          <w:p w14:paraId="652FA5E4" w14:textId="77777777" w:rsidR="00970FD9" w:rsidRPr="00F8170C" w:rsidRDefault="00970FD9" w:rsidP="00AB54CB">
            <w:pPr>
              <w:spacing w:after="0"/>
            </w:pPr>
            <w:r>
              <w:t>Интерфакс</w:t>
            </w:r>
          </w:p>
        </w:tc>
        <w:tc>
          <w:tcPr>
            <w:tcW w:w="923" w:type="dxa"/>
          </w:tcPr>
          <w:p w14:paraId="6FFBF73D" w14:textId="77777777" w:rsidR="00970FD9" w:rsidRDefault="00970FD9" w:rsidP="00AB54CB">
            <w:pPr>
              <w:spacing w:after="0"/>
              <w:jc w:val="center"/>
            </w:pPr>
          </w:p>
        </w:tc>
        <w:tc>
          <w:tcPr>
            <w:tcW w:w="922" w:type="dxa"/>
          </w:tcPr>
          <w:p w14:paraId="3048D014" w14:textId="77777777" w:rsidR="00970FD9" w:rsidRPr="001D1723" w:rsidRDefault="00970FD9" w:rsidP="00AB54CB">
            <w:pPr>
              <w:spacing w:after="0"/>
              <w:jc w:val="center"/>
            </w:pPr>
            <w:r w:rsidRPr="00220DD8">
              <w:t>0,3 млн</w:t>
            </w:r>
          </w:p>
        </w:tc>
        <w:tc>
          <w:tcPr>
            <w:tcW w:w="922" w:type="dxa"/>
          </w:tcPr>
          <w:p w14:paraId="74635EE9" w14:textId="77777777" w:rsidR="00970FD9" w:rsidRPr="001D1723" w:rsidRDefault="00970FD9" w:rsidP="00AB54CB">
            <w:pPr>
              <w:spacing w:after="0"/>
              <w:jc w:val="center"/>
            </w:pPr>
          </w:p>
        </w:tc>
        <w:tc>
          <w:tcPr>
            <w:tcW w:w="921" w:type="dxa"/>
          </w:tcPr>
          <w:p w14:paraId="233D1412" w14:textId="77777777" w:rsidR="00970FD9" w:rsidRPr="001D1723" w:rsidRDefault="00970FD9" w:rsidP="00AB54CB">
            <w:pPr>
              <w:spacing w:after="0"/>
              <w:jc w:val="center"/>
            </w:pPr>
          </w:p>
        </w:tc>
        <w:tc>
          <w:tcPr>
            <w:tcW w:w="922" w:type="dxa"/>
          </w:tcPr>
          <w:p w14:paraId="7937C117" w14:textId="77777777" w:rsidR="00970FD9" w:rsidRPr="001D1723" w:rsidRDefault="00970FD9" w:rsidP="00AB54CB">
            <w:pPr>
              <w:spacing w:after="0"/>
              <w:jc w:val="center"/>
            </w:pPr>
            <w:r>
              <w:t>1 млн</w:t>
            </w:r>
          </w:p>
        </w:tc>
        <w:tc>
          <w:tcPr>
            <w:tcW w:w="922" w:type="dxa"/>
          </w:tcPr>
          <w:p w14:paraId="6AF7854A" w14:textId="77777777" w:rsidR="00970FD9" w:rsidRPr="001D1723" w:rsidRDefault="00970FD9" w:rsidP="00AB54CB">
            <w:pPr>
              <w:spacing w:after="0"/>
              <w:jc w:val="center"/>
            </w:pPr>
          </w:p>
        </w:tc>
        <w:tc>
          <w:tcPr>
            <w:tcW w:w="922" w:type="dxa"/>
          </w:tcPr>
          <w:p w14:paraId="34C1647D" w14:textId="77777777" w:rsidR="00970FD9" w:rsidRPr="009C23BB" w:rsidRDefault="00970FD9" w:rsidP="00AB54CB">
            <w:pPr>
              <w:spacing w:after="0"/>
              <w:jc w:val="center"/>
            </w:pPr>
          </w:p>
        </w:tc>
      </w:tr>
      <w:tr w:rsidR="00970FD9" w14:paraId="78431430" w14:textId="77777777" w:rsidTr="00AB54CB">
        <w:trPr>
          <w:jc w:val="center"/>
        </w:trPr>
        <w:tc>
          <w:tcPr>
            <w:tcW w:w="2209" w:type="dxa"/>
          </w:tcPr>
          <w:p w14:paraId="74C08943" w14:textId="77777777" w:rsidR="00970FD9" w:rsidRDefault="00970FD9" w:rsidP="00AB54CB">
            <w:pPr>
              <w:spacing w:after="0"/>
            </w:pPr>
            <w:r w:rsidRPr="00E03BC7">
              <w:t>Life.ru</w:t>
            </w:r>
          </w:p>
        </w:tc>
        <w:tc>
          <w:tcPr>
            <w:tcW w:w="923" w:type="dxa"/>
          </w:tcPr>
          <w:p w14:paraId="195ED457" w14:textId="77777777" w:rsidR="00970FD9" w:rsidRDefault="00970FD9" w:rsidP="00AB54CB">
            <w:pPr>
              <w:spacing w:after="0"/>
              <w:jc w:val="center"/>
            </w:pPr>
          </w:p>
        </w:tc>
        <w:tc>
          <w:tcPr>
            <w:tcW w:w="922" w:type="dxa"/>
          </w:tcPr>
          <w:p w14:paraId="6604D0F7" w14:textId="77777777" w:rsidR="00970FD9" w:rsidRPr="00220DD8" w:rsidRDefault="00970FD9" w:rsidP="00AB54CB">
            <w:pPr>
              <w:spacing w:after="0"/>
              <w:jc w:val="center"/>
            </w:pPr>
          </w:p>
        </w:tc>
        <w:tc>
          <w:tcPr>
            <w:tcW w:w="922" w:type="dxa"/>
          </w:tcPr>
          <w:p w14:paraId="61D178E2" w14:textId="77777777" w:rsidR="00970FD9" w:rsidRPr="001D1723" w:rsidRDefault="00970FD9" w:rsidP="00AB54CB">
            <w:pPr>
              <w:spacing w:after="0"/>
              <w:jc w:val="center"/>
            </w:pPr>
            <w:r>
              <w:t>0,8 млн</w:t>
            </w:r>
          </w:p>
        </w:tc>
        <w:tc>
          <w:tcPr>
            <w:tcW w:w="921" w:type="dxa"/>
          </w:tcPr>
          <w:p w14:paraId="3C17582F" w14:textId="77777777" w:rsidR="00970FD9" w:rsidRPr="001D1723" w:rsidRDefault="00970FD9" w:rsidP="00AB54CB">
            <w:pPr>
              <w:spacing w:after="0"/>
              <w:jc w:val="center"/>
            </w:pPr>
          </w:p>
        </w:tc>
        <w:tc>
          <w:tcPr>
            <w:tcW w:w="922" w:type="dxa"/>
          </w:tcPr>
          <w:p w14:paraId="669ED3FF" w14:textId="77777777" w:rsidR="00970FD9" w:rsidRPr="001D1723" w:rsidRDefault="00970FD9" w:rsidP="00AB54CB">
            <w:pPr>
              <w:spacing w:after="0"/>
              <w:jc w:val="center"/>
            </w:pPr>
          </w:p>
        </w:tc>
        <w:tc>
          <w:tcPr>
            <w:tcW w:w="922" w:type="dxa"/>
          </w:tcPr>
          <w:p w14:paraId="7637BE11" w14:textId="77777777" w:rsidR="00970FD9" w:rsidRPr="001D1723" w:rsidRDefault="00970FD9" w:rsidP="00AB54CB">
            <w:pPr>
              <w:spacing w:after="0"/>
              <w:jc w:val="center"/>
            </w:pPr>
          </w:p>
        </w:tc>
        <w:tc>
          <w:tcPr>
            <w:tcW w:w="922" w:type="dxa"/>
          </w:tcPr>
          <w:p w14:paraId="5383899C" w14:textId="77777777" w:rsidR="00970FD9" w:rsidRPr="001D1723" w:rsidRDefault="00970FD9" w:rsidP="00AB54CB">
            <w:pPr>
              <w:spacing w:after="0"/>
              <w:jc w:val="center"/>
            </w:pPr>
          </w:p>
        </w:tc>
      </w:tr>
      <w:tr w:rsidR="00970FD9" w14:paraId="3583ACB3" w14:textId="77777777" w:rsidTr="00AB54CB">
        <w:trPr>
          <w:jc w:val="center"/>
        </w:trPr>
        <w:tc>
          <w:tcPr>
            <w:tcW w:w="2209" w:type="dxa"/>
          </w:tcPr>
          <w:p w14:paraId="406A7291" w14:textId="77777777" w:rsidR="00970FD9" w:rsidRPr="009C23BB" w:rsidRDefault="00970FD9" w:rsidP="00AB54CB">
            <w:pPr>
              <w:spacing w:after="0"/>
            </w:pPr>
            <w:r>
              <w:rPr>
                <w:lang w:val="en-US"/>
              </w:rPr>
              <w:t>Kp</w:t>
            </w:r>
            <w:r w:rsidRPr="009C23BB">
              <w:t>.</w:t>
            </w:r>
            <w:r>
              <w:rPr>
                <w:lang w:val="en-US"/>
              </w:rPr>
              <w:t>ru</w:t>
            </w:r>
          </w:p>
        </w:tc>
        <w:tc>
          <w:tcPr>
            <w:tcW w:w="923" w:type="dxa"/>
          </w:tcPr>
          <w:p w14:paraId="4EBA0BB4" w14:textId="77777777" w:rsidR="00970FD9" w:rsidRDefault="00970FD9" w:rsidP="00AB54CB">
            <w:pPr>
              <w:spacing w:after="0"/>
              <w:jc w:val="center"/>
            </w:pPr>
          </w:p>
        </w:tc>
        <w:tc>
          <w:tcPr>
            <w:tcW w:w="922" w:type="dxa"/>
          </w:tcPr>
          <w:p w14:paraId="525FC8DD" w14:textId="77777777" w:rsidR="00970FD9" w:rsidRPr="00220DD8" w:rsidRDefault="00970FD9" w:rsidP="00AB54CB">
            <w:pPr>
              <w:spacing w:after="0"/>
              <w:jc w:val="center"/>
            </w:pPr>
          </w:p>
        </w:tc>
        <w:tc>
          <w:tcPr>
            <w:tcW w:w="922" w:type="dxa"/>
          </w:tcPr>
          <w:p w14:paraId="3FA9A346" w14:textId="77777777" w:rsidR="00970FD9" w:rsidRDefault="00970FD9" w:rsidP="00AB54CB">
            <w:pPr>
              <w:spacing w:after="0"/>
              <w:jc w:val="center"/>
            </w:pPr>
          </w:p>
        </w:tc>
        <w:tc>
          <w:tcPr>
            <w:tcW w:w="921" w:type="dxa"/>
          </w:tcPr>
          <w:p w14:paraId="69E977DD" w14:textId="77777777" w:rsidR="00970FD9" w:rsidRPr="001D1723" w:rsidRDefault="00970FD9" w:rsidP="00AB54CB">
            <w:pPr>
              <w:spacing w:after="0"/>
              <w:jc w:val="center"/>
            </w:pPr>
            <w:r>
              <w:t>0,</w:t>
            </w:r>
            <w:r w:rsidRPr="009C23BB">
              <w:t>4</w:t>
            </w:r>
            <w:r>
              <w:t xml:space="preserve"> млн</w:t>
            </w:r>
          </w:p>
        </w:tc>
        <w:tc>
          <w:tcPr>
            <w:tcW w:w="922" w:type="dxa"/>
          </w:tcPr>
          <w:p w14:paraId="3CA84568" w14:textId="77777777" w:rsidR="00970FD9" w:rsidRPr="001D1723" w:rsidRDefault="00970FD9" w:rsidP="00AB54CB">
            <w:pPr>
              <w:spacing w:after="0"/>
              <w:jc w:val="center"/>
            </w:pPr>
          </w:p>
        </w:tc>
        <w:tc>
          <w:tcPr>
            <w:tcW w:w="922" w:type="dxa"/>
          </w:tcPr>
          <w:p w14:paraId="1E7B84BE" w14:textId="77777777" w:rsidR="00970FD9" w:rsidRPr="001D1723" w:rsidRDefault="00970FD9" w:rsidP="00AB54CB">
            <w:pPr>
              <w:spacing w:after="0"/>
              <w:jc w:val="center"/>
            </w:pPr>
          </w:p>
        </w:tc>
        <w:tc>
          <w:tcPr>
            <w:tcW w:w="922" w:type="dxa"/>
          </w:tcPr>
          <w:p w14:paraId="03A03E53" w14:textId="77777777" w:rsidR="00970FD9" w:rsidRPr="001D1723" w:rsidRDefault="00970FD9" w:rsidP="00AB54CB">
            <w:pPr>
              <w:spacing w:after="0"/>
              <w:jc w:val="center"/>
            </w:pPr>
          </w:p>
        </w:tc>
      </w:tr>
      <w:tr w:rsidR="00970FD9" w14:paraId="5E6A826E" w14:textId="77777777" w:rsidTr="00AB54CB">
        <w:trPr>
          <w:jc w:val="center"/>
        </w:trPr>
        <w:tc>
          <w:tcPr>
            <w:tcW w:w="2209" w:type="dxa"/>
          </w:tcPr>
          <w:p w14:paraId="178531DC" w14:textId="77777777" w:rsidR="00970FD9" w:rsidRPr="009C23BB" w:rsidRDefault="00970FD9" w:rsidP="00AB54CB">
            <w:pPr>
              <w:spacing w:after="0"/>
            </w:pPr>
            <w:r>
              <w:t>Газета.</w:t>
            </w:r>
            <w:r>
              <w:rPr>
                <w:lang w:val="en-US"/>
              </w:rPr>
              <w:t>Ru</w:t>
            </w:r>
          </w:p>
        </w:tc>
        <w:tc>
          <w:tcPr>
            <w:tcW w:w="923" w:type="dxa"/>
          </w:tcPr>
          <w:p w14:paraId="6BD68ECC" w14:textId="77777777" w:rsidR="00970FD9" w:rsidRDefault="00970FD9" w:rsidP="00AB54CB">
            <w:pPr>
              <w:spacing w:after="0"/>
              <w:jc w:val="center"/>
            </w:pPr>
          </w:p>
        </w:tc>
        <w:tc>
          <w:tcPr>
            <w:tcW w:w="922" w:type="dxa"/>
          </w:tcPr>
          <w:p w14:paraId="21312C0F" w14:textId="77777777" w:rsidR="00970FD9" w:rsidRPr="00220DD8" w:rsidRDefault="00970FD9" w:rsidP="00AB54CB">
            <w:pPr>
              <w:spacing w:after="0"/>
              <w:jc w:val="center"/>
            </w:pPr>
          </w:p>
        </w:tc>
        <w:tc>
          <w:tcPr>
            <w:tcW w:w="922" w:type="dxa"/>
          </w:tcPr>
          <w:p w14:paraId="76741057" w14:textId="77777777" w:rsidR="00970FD9" w:rsidRDefault="00970FD9" w:rsidP="00AB54CB">
            <w:pPr>
              <w:spacing w:after="0"/>
              <w:jc w:val="center"/>
            </w:pPr>
          </w:p>
        </w:tc>
        <w:tc>
          <w:tcPr>
            <w:tcW w:w="921" w:type="dxa"/>
          </w:tcPr>
          <w:p w14:paraId="5DA3D217" w14:textId="77777777" w:rsidR="00970FD9" w:rsidRDefault="00970FD9" w:rsidP="00AB54CB">
            <w:pPr>
              <w:spacing w:after="0"/>
              <w:jc w:val="center"/>
            </w:pPr>
            <w:r>
              <w:t>0,</w:t>
            </w:r>
            <w:r w:rsidRPr="009C23BB">
              <w:t>6</w:t>
            </w:r>
            <w:r>
              <w:t xml:space="preserve"> млн</w:t>
            </w:r>
          </w:p>
        </w:tc>
        <w:tc>
          <w:tcPr>
            <w:tcW w:w="922" w:type="dxa"/>
          </w:tcPr>
          <w:p w14:paraId="70BF9930" w14:textId="77777777" w:rsidR="00970FD9" w:rsidRPr="001D1723" w:rsidRDefault="00970FD9" w:rsidP="00AB54CB">
            <w:pPr>
              <w:spacing w:after="0"/>
              <w:jc w:val="center"/>
            </w:pPr>
          </w:p>
        </w:tc>
        <w:tc>
          <w:tcPr>
            <w:tcW w:w="922" w:type="dxa"/>
          </w:tcPr>
          <w:p w14:paraId="0164C8AB" w14:textId="77777777" w:rsidR="00970FD9" w:rsidRPr="001D1723" w:rsidRDefault="00970FD9" w:rsidP="00AB54CB">
            <w:pPr>
              <w:spacing w:after="0"/>
              <w:jc w:val="center"/>
            </w:pPr>
          </w:p>
        </w:tc>
        <w:tc>
          <w:tcPr>
            <w:tcW w:w="922" w:type="dxa"/>
          </w:tcPr>
          <w:p w14:paraId="1272EFE9" w14:textId="77777777" w:rsidR="00970FD9" w:rsidRPr="001D1723" w:rsidRDefault="00970FD9" w:rsidP="00AB54CB">
            <w:pPr>
              <w:spacing w:after="0"/>
              <w:jc w:val="center"/>
            </w:pPr>
          </w:p>
        </w:tc>
      </w:tr>
      <w:tr w:rsidR="00970FD9" w14:paraId="72681B0F" w14:textId="77777777" w:rsidTr="00AB54CB">
        <w:trPr>
          <w:jc w:val="center"/>
        </w:trPr>
        <w:tc>
          <w:tcPr>
            <w:tcW w:w="2209" w:type="dxa"/>
          </w:tcPr>
          <w:p w14:paraId="371A9190" w14:textId="77777777" w:rsidR="00970FD9" w:rsidRDefault="00970FD9" w:rsidP="00AB54CB">
            <w:pPr>
              <w:spacing w:after="0"/>
            </w:pPr>
            <w:r w:rsidRPr="002D2D85">
              <w:t>Новости@Rambler.ru</w:t>
            </w:r>
          </w:p>
        </w:tc>
        <w:tc>
          <w:tcPr>
            <w:tcW w:w="923" w:type="dxa"/>
          </w:tcPr>
          <w:p w14:paraId="114F0A25" w14:textId="77777777" w:rsidR="00970FD9" w:rsidRDefault="00970FD9" w:rsidP="00AB54CB">
            <w:pPr>
              <w:spacing w:after="0"/>
              <w:jc w:val="center"/>
            </w:pPr>
          </w:p>
        </w:tc>
        <w:tc>
          <w:tcPr>
            <w:tcW w:w="922" w:type="dxa"/>
          </w:tcPr>
          <w:p w14:paraId="2044F633" w14:textId="77777777" w:rsidR="00970FD9" w:rsidRPr="00220DD8" w:rsidRDefault="00970FD9" w:rsidP="00AB54CB">
            <w:pPr>
              <w:spacing w:after="0"/>
              <w:jc w:val="center"/>
            </w:pPr>
          </w:p>
        </w:tc>
        <w:tc>
          <w:tcPr>
            <w:tcW w:w="922" w:type="dxa"/>
          </w:tcPr>
          <w:p w14:paraId="10A5C451" w14:textId="77777777" w:rsidR="00970FD9" w:rsidRDefault="00970FD9" w:rsidP="00AB54CB">
            <w:pPr>
              <w:spacing w:after="0"/>
              <w:jc w:val="center"/>
            </w:pPr>
          </w:p>
        </w:tc>
        <w:tc>
          <w:tcPr>
            <w:tcW w:w="921" w:type="dxa"/>
          </w:tcPr>
          <w:p w14:paraId="42691D56" w14:textId="77777777" w:rsidR="00970FD9" w:rsidRDefault="00970FD9" w:rsidP="00AB54CB">
            <w:pPr>
              <w:spacing w:after="0"/>
              <w:jc w:val="center"/>
            </w:pPr>
          </w:p>
        </w:tc>
        <w:tc>
          <w:tcPr>
            <w:tcW w:w="922" w:type="dxa"/>
          </w:tcPr>
          <w:p w14:paraId="559731C6" w14:textId="77777777" w:rsidR="00970FD9" w:rsidRPr="001D1723" w:rsidRDefault="00970FD9" w:rsidP="00AB54CB">
            <w:pPr>
              <w:spacing w:after="0"/>
              <w:jc w:val="center"/>
            </w:pPr>
          </w:p>
        </w:tc>
        <w:tc>
          <w:tcPr>
            <w:tcW w:w="922" w:type="dxa"/>
          </w:tcPr>
          <w:p w14:paraId="245D685A" w14:textId="77777777" w:rsidR="00970FD9" w:rsidRPr="001D1723" w:rsidRDefault="00970FD9" w:rsidP="00AB54CB">
            <w:pPr>
              <w:spacing w:after="0"/>
              <w:jc w:val="center"/>
            </w:pPr>
            <w:r>
              <w:t>0,</w:t>
            </w:r>
            <w:r w:rsidRPr="009C23BB">
              <w:t>8</w:t>
            </w:r>
            <w:r>
              <w:t xml:space="preserve"> млн</w:t>
            </w:r>
          </w:p>
        </w:tc>
        <w:tc>
          <w:tcPr>
            <w:tcW w:w="922" w:type="dxa"/>
          </w:tcPr>
          <w:p w14:paraId="2E78FBFE" w14:textId="77777777" w:rsidR="00970FD9" w:rsidRPr="001D1723" w:rsidRDefault="00970FD9" w:rsidP="00AB54CB">
            <w:pPr>
              <w:spacing w:after="0"/>
              <w:jc w:val="center"/>
            </w:pPr>
          </w:p>
        </w:tc>
      </w:tr>
      <w:tr w:rsidR="00970FD9" w14:paraId="60A00C7E" w14:textId="77777777" w:rsidTr="00AB54CB">
        <w:trPr>
          <w:jc w:val="center"/>
        </w:trPr>
        <w:tc>
          <w:tcPr>
            <w:tcW w:w="2209" w:type="dxa"/>
          </w:tcPr>
          <w:p w14:paraId="1EE2FBD9" w14:textId="77777777" w:rsidR="00970FD9" w:rsidRDefault="00970FD9" w:rsidP="00AB54CB">
            <w:pPr>
              <w:spacing w:after="0"/>
            </w:pPr>
            <w:r w:rsidRPr="008C5428">
              <w:t>Советский спорт</w:t>
            </w:r>
          </w:p>
        </w:tc>
        <w:tc>
          <w:tcPr>
            <w:tcW w:w="923" w:type="dxa"/>
          </w:tcPr>
          <w:p w14:paraId="04E46ECE" w14:textId="77777777" w:rsidR="00970FD9" w:rsidRDefault="00970FD9" w:rsidP="00AB54CB">
            <w:pPr>
              <w:spacing w:after="0"/>
              <w:jc w:val="center"/>
            </w:pPr>
          </w:p>
        </w:tc>
        <w:tc>
          <w:tcPr>
            <w:tcW w:w="922" w:type="dxa"/>
          </w:tcPr>
          <w:p w14:paraId="4A7B8670" w14:textId="77777777" w:rsidR="00970FD9" w:rsidRPr="00220DD8" w:rsidRDefault="00970FD9" w:rsidP="00AB54CB">
            <w:pPr>
              <w:spacing w:after="0"/>
              <w:jc w:val="center"/>
            </w:pPr>
          </w:p>
        </w:tc>
        <w:tc>
          <w:tcPr>
            <w:tcW w:w="922" w:type="dxa"/>
          </w:tcPr>
          <w:p w14:paraId="7FE159F7" w14:textId="77777777" w:rsidR="00970FD9" w:rsidRDefault="00970FD9" w:rsidP="00AB54CB">
            <w:pPr>
              <w:spacing w:after="0"/>
              <w:jc w:val="center"/>
            </w:pPr>
          </w:p>
        </w:tc>
        <w:tc>
          <w:tcPr>
            <w:tcW w:w="921" w:type="dxa"/>
          </w:tcPr>
          <w:p w14:paraId="03454C6C" w14:textId="77777777" w:rsidR="00970FD9" w:rsidRDefault="00970FD9" w:rsidP="00AB54CB">
            <w:pPr>
              <w:spacing w:after="0"/>
              <w:jc w:val="center"/>
            </w:pPr>
          </w:p>
        </w:tc>
        <w:tc>
          <w:tcPr>
            <w:tcW w:w="922" w:type="dxa"/>
          </w:tcPr>
          <w:p w14:paraId="14919019" w14:textId="77777777" w:rsidR="00970FD9" w:rsidRPr="001D1723" w:rsidRDefault="00970FD9" w:rsidP="00AB54CB">
            <w:pPr>
              <w:spacing w:after="0"/>
              <w:jc w:val="center"/>
            </w:pPr>
          </w:p>
        </w:tc>
        <w:tc>
          <w:tcPr>
            <w:tcW w:w="922" w:type="dxa"/>
          </w:tcPr>
          <w:p w14:paraId="2F51BFCA" w14:textId="77777777" w:rsidR="00970FD9" w:rsidRPr="001D1723" w:rsidRDefault="00970FD9" w:rsidP="00AB54CB">
            <w:pPr>
              <w:spacing w:after="0"/>
              <w:jc w:val="center"/>
            </w:pPr>
          </w:p>
        </w:tc>
        <w:tc>
          <w:tcPr>
            <w:tcW w:w="922" w:type="dxa"/>
          </w:tcPr>
          <w:p w14:paraId="6E377568" w14:textId="77777777" w:rsidR="00970FD9" w:rsidRPr="001D1723" w:rsidRDefault="00970FD9" w:rsidP="00AB54CB">
            <w:pPr>
              <w:spacing w:after="0"/>
              <w:jc w:val="center"/>
            </w:pPr>
            <w:r>
              <w:t>0,5млн</w:t>
            </w:r>
          </w:p>
        </w:tc>
      </w:tr>
    </w:tbl>
    <w:p w14:paraId="7BEC40B7" w14:textId="77777777" w:rsidR="005C1E3E" w:rsidRPr="00C23D76" w:rsidRDefault="005C1E3E" w:rsidP="005C1E3E">
      <w:pPr>
        <w:pStyle w:val="1"/>
        <w:pageBreakBefore/>
        <w:spacing w:before="0"/>
        <w:rPr>
          <w:color w:val="auto"/>
        </w:rPr>
      </w:pPr>
      <w:bookmarkStart w:id="88" w:name="_Toc464059896"/>
      <w:r w:rsidRPr="00C23D76">
        <w:rPr>
          <w:color w:val="auto"/>
        </w:rPr>
        <w:t>Приложение 3. Целевая аудитория</w:t>
      </w:r>
      <w:bookmarkEnd w:id="88"/>
    </w:p>
    <w:p w14:paraId="163FDF12" w14:textId="77777777" w:rsidR="004C51CE" w:rsidRDefault="004C51CE" w:rsidP="004C51CE">
      <w:r>
        <w:t xml:space="preserve">Анализ медиа-китов изданий дает возможность определить основные параметры </w:t>
      </w:r>
      <w:r w:rsidRPr="008A023E">
        <w:rPr>
          <w:b/>
        </w:rPr>
        <w:t>целевой аудитории</w:t>
      </w:r>
      <w:r>
        <w:t xml:space="preserve"> (ЦА) сообщений о СМП РСКГ. </w:t>
      </w:r>
      <w:r w:rsidRPr="00FC4304">
        <w:t xml:space="preserve">Ядром </w:t>
      </w:r>
      <w:r>
        <w:t>ЦА</w:t>
      </w:r>
      <w:r w:rsidRPr="00FC4304">
        <w:t xml:space="preserve"> являются мужчины в возрасте 25 – 44 лет.</w:t>
      </w:r>
      <w:r>
        <w:t xml:space="preserve"> </w:t>
      </w:r>
      <w:r w:rsidRPr="00FC4304">
        <w:t xml:space="preserve">Это </w:t>
      </w:r>
      <w:r>
        <w:t xml:space="preserve">люди активные и успешные – </w:t>
      </w:r>
      <w:r w:rsidRPr="00FC4304">
        <w:t>руководители и специалисты со средним и выше доходом.</w:t>
      </w:r>
    </w:p>
    <w:tbl>
      <w:tblPr>
        <w:tblStyle w:val="af2"/>
        <w:tblW w:w="0" w:type="auto"/>
        <w:jc w:val="center"/>
        <w:tblLook w:val="04A0" w:firstRow="1" w:lastRow="0" w:firstColumn="1" w:lastColumn="0" w:noHBand="0" w:noVBand="1"/>
      </w:tblPr>
      <w:tblGrid>
        <w:gridCol w:w="5203"/>
        <w:gridCol w:w="4661"/>
      </w:tblGrid>
      <w:tr w:rsidR="004C51CE" w14:paraId="3DA8E10D" w14:textId="77777777" w:rsidTr="00383985">
        <w:trPr>
          <w:jc w:val="center"/>
        </w:trPr>
        <w:tc>
          <w:tcPr>
            <w:tcW w:w="9739" w:type="dxa"/>
            <w:gridSpan w:val="2"/>
            <w:shd w:val="clear" w:color="auto" w:fill="92CDDC" w:themeFill="accent5" w:themeFillTint="99"/>
          </w:tcPr>
          <w:p w14:paraId="2B5D844A" w14:textId="77777777" w:rsidR="004C51CE" w:rsidRPr="002915BF" w:rsidRDefault="004C51CE" w:rsidP="00383985">
            <w:pPr>
              <w:jc w:val="center"/>
              <w:rPr>
                <w:b/>
              </w:rPr>
            </w:pPr>
            <w:r w:rsidRPr="002915BF">
              <w:rPr>
                <w:b/>
              </w:rPr>
              <w:t xml:space="preserve">Портрет аудитории </w:t>
            </w:r>
          </w:p>
        </w:tc>
      </w:tr>
      <w:tr w:rsidR="004C51CE" w14:paraId="0C09E148" w14:textId="77777777" w:rsidTr="00383985">
        <w:trPr>
          <w:jc w:val="center"/>
        </w:trPr>
        <w:tc>
          <w:tcPr>
            <w:tcW w:w="5203" w:type="dxa"/>
          </w:tcPr>
          <w:p w14:paraId="12CE8538" w14:textId="77777777" w:rsidR="004C51CE" w:rsidRDefault="004C51CE" w:rsidP="00383985">
            <w:r>
              <w:rPr>
                <w:noProof/>
              </w:rPr>
              <w:drawing>
                <wp:inline distT="0" distB="0" distL="0" distR="0" wp14:anchorId="475107EA" wp14:editId="0AA983C9">
                  <wp:extent cx="2731135" cy="2664460"/>
                  <wp:effectExtent l="0" t="0" r="0" b="254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731135" cy="2664460"/>
                          </a:xfrm>
                          <a:prstGeom prst="rect">
                            <a:avLst/>
                          </a:prstGeom>
                          <a:noFill/>
                        </pic:spPr>
                      </pic:pic>
                    </a:graphicData>
                  </a:graphic>
                </wp:inline>
              </w:drawing>
            </w:r>
          </w:p>
        </w:tc>
        <w:tc>
          <w:tcPr>
            <w:tcW w:w="4536" w:type="dxa"/>
          </w:tcPr>
          <w:p w14:paraId="17D9727D" w14:textId="77777777" w:rsidR="004C51CE" w:rsidRDefault="004C51CE" w:rsidP="00383985">
            <w:r>
              <w:rPr>
                <w:noProof/>
              </w:rPr>
              <w:drawing>
                <wp:inline distT="0" distB="0" distL="0" distR="0" wp14:anchorId="24317F74" wp14:editId="19F338EB">
                  <wp:extent cx="2822575" cy="2658110"/>
                  <wp:effectExtent l="0" t="0" r="0" b="889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822575" cy="2658110"/>
                          </a:xfrm>
                          <a:prstGeom prst="rect">
                            <a:avLst/>
                          </a:prstGeom>
                          <a:noFill/>
                        </pic:spPr>
                      </pic:pic>
                    </a:graphicData>
                  </a:graphic>
                </wp:inline>
              </w:drawing>
            </w:r>
          </w:p>
        </w:tc>
      </w:tr>
      <w:tr w:rsidR="004C51CE" w14:paraId="1C4BE6D2" w14:textId="77777777" w:rsidTr="00383985">
        <w:trPr>
          <w:jc w:val="center"/>
        </w:trPr>
        <w:tc>
          <w:tcPr>
            <w:tcW w:w="5203" w:type="dxa"/>
          </w:tcPr>
          <w:p w14:paraId="72143FA6" w14:textId="77777777" w:rsidR="004C51CE" w:rsidRDefault="004C51CE" w:rsidP="00383985">
            <w:r>
              <w:rPr>
                <w:noProof/>
              </w:rPr>
              <w:drawing>
                <wp:inline distT="0" distB="0" distL="0" distR="0" wp14:anchorId="22DB568E" wp14:editId="53944E7E">
                  <wp:extent cx="2822575" cy="2658110"/>
                  <wp:effectExtent l="0" t="0" r="0" b="889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822575" cy="2658110"/>
                          </a:xfrm>
                          <a:prstGeom prst="rect">
                            <a:avLst/>
                          </a:prstGeom>
                          <a:noFill/>
                        </pic:spPr>
                      </pic:pic>
                    </a:graphicData>
                  </a:graphic>
                </wp:inline>
              </w:drawing>
            </w:r>
          </w:p>
        </w:tc>
        <w:tc>
          <w:tcPr>
            <w:tcW w:w="4536" w:type="dxa"/>
          </w:tcPr>
          <w:p w14:paraId="0DDAC1DD" w14:textId="77777777" w:rsidR="004C51CE" w:rsidRDefault="004C51CE" w:rsidP="00383985">
            <w:r>
              <w:rPr>
                <w:noProof/>
              </w:rPr>
              <w:drawing>
                <wp:inline distT="0" distB="0" distL="0" distR="0" wp14:anchorId="7B94077E" wp14:editId="78F0772A">
                  <wp:extent cx="2816860" cy="2658110"/>
                  <wp:effectExtent l="0" t="0" r="2540" b="889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816860" cy="2658110"/>
                          </a:xfrm>
                          <a:prstGeom prst="rect">
                            <a:avLst/>
                          </a:prstGeom>
                          <a:noFill/>
                        </pic:spPr>
                      </pic:pic>
                    </a:graphicData>
                  </a:graphic>
                </wp:inline>
              </w:drawing>
            </w:r>
          </w:p>
        </w:tc>
      </w:tr>
    </w:tbl>
    <w:p w14:paraId="26E2CE39" w14:textId="77777777" w:rsidR="004C51CE" w:rsidRDefault="004C51CE" w:rsidP="004C51CE"/>
    <w:p w14:paraId="660E2291" w14:textId="77777777" w:rsidR="004C51CE" w:rsidRDefault="004C51CE" w:rsidP="004C51CE">
      <w:pPr>
        <w:spacing w:after="0" w:line="240" w:lineRule="auto"/>
      </w:pPr>
    </w:p>
    <w:p w14:paraId="4FE0BB13" w14:textId="77777777" w:rsidR="005C1E3E" w:rsidRPr="00C23D76" w:rsidRDefault="005C1E3E" w:rsidP="005C1E3E">
      <w:pPr>
        <w:spacing w:after="0" w:line="240" w:lineRule="auto"/>
      </w:pPr>
    </w:p>
    <w:p w14:paraId="7B75A2B6" w14:textId="77777777" w:rsidR="005C1E3E" w:rsidRPr="00C23D76" w:rsidRDefault="005C1E3E" w:rsidP="005C1E3E">
      <w:pPr>
        <w:rPr>
          <w:u w:val="single"/>
        </w:rPr>
      </w:pPr>
    </w:p>
    <w:p w14:paraId="6AF02603" w14:textId="77777777" w:rsidR="005C1E3E" w:rsidRDefault="005C1E3E" w:rsidP="005C1E3E">
      <w:pPr>
        <w:pStyle w:val="1"/>
        <w:pageBreakBefore/>
        <w:spacing w:before="0"/>
        <w:rPr>
          <w:color w:val="auto"/>
        </w:rPr>
      </w:pPr>
      <w:bookmarkStart w:id="89" w:name="_Toc464059897"/>
      <w:r w:rsidRPr="00C23D76">
        <w:rPr>
          <w:color w:val="auto"/>
        </w:rPr>
        <w:t>Приложение 4. Партнеры серии</w:t>
      </w:r>
      <w:bookmarkEnd w:id="8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4"/>
        <w:gridCol w:w="5342"/>
      </w:tblGrid>
      <w:tr w:rsidR="004C51CE" w:rsidRPr="00CC0A9C" w14:paraId="4B1C61A4" w14:textId="77777777" w:rsidTr="00383985">
        <w:trPr>
          <w:trHeight w:val="1212"/>
          <w:jc w:val="center"/>
        </w:trPr>
        <w:tc>
          <w:tcPr>
            <w:tcW w:w="3834" w:type="dxa"/>
            <w:shd w:val="clear" w:color="auto" w:fill="auto"/>
            <w:vAlign w:val="center"/>
          </w:tcPr>
          <w:p w14:paraId="36E5242E" w14:textId="77777777" w:rsidR="004C51CE" w:rsidRPr="00C9508B" w:rsidRDefault="004C51CE" w:rsidP="00383985">
            <w:pPr>
              <w:spacing w:before="240"/>
              <w:jc w:val="center"/>
              <w:rPr>
                <w:rFonts w:ascii="Calibri" w:hAnsi="Calibri" w:cs="Calibri"/>
                <w:szCs w:val="22"/>
              </w:rPr>
            </w:pPr>
            <w:r>
              <w:rPr>
                <w:noProof/>
              </w:rPr>
              <w:drawing>
                <wp:inline distT="0" distB="0" distL="0" distR="0" wp14:anchorId="60B80967" wp14:editId="0F4DA4F7">
                  <wp:extent cx="1439186" cy="958283"/>
                  <wp:effectExtent l="0" t="0" r="8890" b="0"/>
                  <wp:docPr id="1" name="Рисунок 1" descr="http://sparta-nn.ru/_front/files/images/press/1523507345/1537727106_photo_14488402052471.png_list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arta-nn.ru/_front/files/images/press/1523507345/1537727106_photo_14488402052471.png_listview.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51491" cy="966477"/>
                          </a:xfrm>
                          <a:prstGeom prst="rect">
                            <a:avLst/>
                          </a:prstGeom>
                          <a:noFill/>
                          <a:ln>
                            <a:noFill/>
                          </a:ln>
                        </pic:spPr>
                      </pic:pic>
                    </a:graphicData>
                  </a:graphic>
                </wp:inline>
              </w:drawing>
            </w:r>
          </w:p>
        </w:tc>
        <w:tc>
          <w:tcPr>
            <w:tcW w:w="5342" w:type="dxa"/>
            <w:shd w:val="clear" w:color="auto" w:fill="auto"/>
            <w:vAlign w:val="center"/>
          </w:tcPr>
          <w:p w14:paraId="0FA9D075" w14:textId="793A2377" w:rsidR="004C51CE" w:rsidRPr="00722323" w:rsidRDefault="0066416B" w:rsidP="00383985">
            <w:pPr>
              <w:spacing w:before="240"/>
              <w:rPr>
                <w:rFonts w:ascii="Calibri" w:hAnsi="Calibri"/>
                <w:szCs w:val="22"/>
              </w:rPr>
            </w:pPr>
            <w:r>
              <w:rPr>
                <w:rFonts w:ascii="Calibri" w:hAnsi="Calibri"/>
                <w:szCs w:val="22"/>
              </w:rPr>
              <w:t>"</w:t>
            </w:r>
            <w:r w:rsidR="004C51CE" w:rsidRPr="00722323">
              <w:rPr>
                <w:rFonts w:ascii="Calibri" w:hAnsi="Calibri"/>
                <w:szCs w:val="22"/>
              </w:rPr>
              <w:t>Спорт-Экспресс</w:t>
            </w:r>
            <w:r>
              <w:rPr>
                <w:rFonts w:ascii="Calibri" w:hAnsi="Calibri"/>
                <w:szCs w:val="22"/>
              </w:rPr>
              <w:t>"</w:t>
            </w:r>
            <w:r w:rsidR="004C51CE" w:rsidRPr="00722323">
              <w:rPr>
                <w:rFonts w:ascii="Calibri" w:hAnsi="Calibri"/>
                <w:szCs w:val="22"/>
              </w:rPr>
              <w:t xml:space="preserve"> — ведущее спортивное издание России, созданное Владимиром Кучмием в 1991 году. Современный </w:t>
            </w:r>
            <w:r>
              <w:rPr>
                <w:rFonts w:ascii="Calibri" w:hAnsi="Calibri"/>
                <w:szCs w:val="22"/>
              </w:rPr>
              <w:t>"</w:t>
            </w:r>
            <w:r w:rsidR="004C51CE" w:rsidRPr="00722323">
              <w:rPr>
                <w:rFonts w:ascii="Calibri" w:hAnsi="Calibri"/>
                <w:szCs w:val="22"/>
              </w:rPr>
              <w:t>Спорт-Экспресс</w:t>
            </w:r>
            <w:r>
              <w:rPr>
                <w:rFonts w:ascii="Calibri" w:hAnsi="Calibri"/>
                <w:szCs w:val="22"/>
              </w:rPr>
              <w:t>"</w:t>
            </w:r>
            <w:r w:rsidR="004C51CE" w:rsidRPr="00722323">
              <w:rPr>
                <w:rFonts w:ascii="Calibri" w:hAnsi="Calibri"/>
                <w:szCs w:val="22"/>
              </w:rPr>
              <w:t xml:space="preserve"> - это ежедневная газета, глянцевые журналы-приложения, портал sport-express.ru, интернет-телевидение и мобильные приложения.</w:t>
            </w:r>
          </w:p>
          <w:p w14:paraId="00AEC085" w14:textId="06351D0C" w:rsidR="004C51CE" w:rsidRPr="00FE226A" w:rsidRDefault="004C51CE" w:rsidP="00383985">
            <w:pPr>
              <w:spacing w:before="240"/>
              <w:rPr>
                <w:rFonts w:ascii="Calibri" w:hAnsi="Calibri"/>
                <w:szCs w:val="22"/>
                <w:highlight w:val="yellow"/>
              </w:rPr>
            </w:pPr>
            <w:r w:rsidRPr="00722323">
              <w:rPr>
                <w:rFonts w:ascii="Calibri" w:hAnsi="Calibri"/>
                <w:szCs w:val="22"/>
              </w:rPr>
              <w:t xml:space="preserve">В августе 2016 года исполняется 25 лет с момента выхода первого выпуска газеты </w:t>
            </w:r>
            <w:r w:rsidR="0066416B">
              <w:rPr>
                <w:rFonts w:ascii="Calibri" w:hAnsi="Calibri"/>
                <w:szCs w:val="22"/>
              </w:rPr>
              <w:t>"</w:t>
            </w:r>
            <w:r w:rsidRPr="00722323">
              <w:rPr>
                <w:rFonts w:ascii="Calibri" w:hAnsi="Calibri"/>
                <w:szCs w:val="22"/>
              </w:rPr>
              <w:t>Спорт-Экспресс</w:t>
            </w:r>
            <w:r w:rsidR="0066416B">
              <w:rPr>
                <w:rFonts w:ascii="Calibri" w:hAnsi="Calibri"/>
                <w:szCs w:val="22"/>
              </w:rPr>
              <w:t>"</w:t>
            </w:r>
            <w:r w:rsidRPr="00722323">
              <w:rPr>
                <w:rFonts w:ascii="Calibri" w:hAnsi="Calibri"/>
                <w:szCs w:val="22"/>
              </w:rPr>
              <w:t xml:space="preserve">. За прошедшие годы издание стало самым авторитетным и популярным спортивным медиа брендом страны. Статус издания подкреплен международным признанием: </w:t>
            </w:r>
            <w:r w:rsidR="0066416B">
              <w:rPr>
                <w:rFonts w:ascii="Calibri" w:hAnsi="Calibri"/>
                <w:szCs w:val="22"/>
              </w:rPr>
              <w:t>"</w:t>
            </w:r>
            <w:r w:rsidRPr="00722323">
              <w:rPr>
                <w:rFonts w:ascii="Calibri" w:hAnsi="Calibri"/>
                <w:szCs w:val="22"/>
              </w:rPr>
              <w:t>Спорт-Экспресс</w:t>
            </w:r>
            <w:r w:rsidR="0066416B">
              <w:rPr>
                <w:rFonts w:ascii="Calibri" w:hAnsi="Calibri"/>
                <w:szCs w:val="22"/>
              </w:rPr>
              <w:t>"</w:t>
            </w:r>
            <w:r w:rsidRPr="00722323">
              <w:rPr>
                <w:rFonts w:ascii="Calibri" w:hAnsi="Calibri"/>
                <w:szCs w:val="22"/>
              </w:rPr>
              <w:t xml:space="preserve"> является единственным представителем России в European Sports Media - влиятельнейшей ассоциации европейских спортивных изданий.</w:t>
            </w:r>
          </w:p>
        </w:tc>
      </w:tr>
      <w:tr w:rsidR="004C51CE" w:rsidRPr="00CC0A9C" w14:paraId="5F8C6CF6" w14:textId="77777777" w:rsidTr="00383985">
        <w:trPr>
          <w:jc w:val="center"/>
        </w:trPr>
        <w:tc>
          <w:tcPr>
            <w:tcW w:w="3834" w:type="dxa"/>
            <w:shd w:val="clear" w:color="auto" w:fill="auto"/>
            <w:vAlign w:val="center"/>
          </w:tcPr>
          <w:p w14:paraId="1ADABAAE" w14:textId="77777777" w:rsidR="004C51CE" w:rsidRPr="00C9508B" w:rsidRDefault="004C51CE" w:rsidP="00383985">
            <w:pPr>
              <w:spacing w:before="240"/>
              <w:jc w:val="center"/>
              <w:rPr>
                <w:rFonts w:ascii="Calibri" w:hAnsi="Calibri"/>
                <w:szCs w:val="22"/>
              </w:rPr>
            </w:pPr>
            <w:r w:rsidRPr="00235A60">
              <w:rPr>
                <w:noProof/>
              </w:rPr>
              <w:drawing>
                <wp:inline distT="0" distB="0" distL="0" distR="0" wp14:anchorId="30BE4477" wp14:editId="0E554D92">
                  <wp:extent cx="1868805" cy="42164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868805" cy="421640"/>
                          </a:xfrm>
                          <a:prstGeom prst="rect">
                            <a:avLst/>
                          </a:prstGeom>
                          <a:noFill/>
                          <a:ln>
                            <a:noFill/>
                          </a:ln>
                        </pic:spPr>
                      </pic:pic>
                    </a:graphicData>
                  </a:graphic>
                </wp:inline>
              </w:drawing>
            </w:r>
          </w:p>
        </w:tc>
        <w:tc>
          <w:tcPr>
            <w:tcW w:w="5342" w:type="dxa"/>
            <w:shd w:val="clear" w:color="auto" w:fill="auto"/>
            <w:vAlign w:val="center"/>
          </w:tcPr>
          <w:p w14:paraId="54386BF1" w14:textId="77777777" w:rsidR="004C51CE" w:rsidRPr="00A7388D" w:rsidRDefault="004C51CE" w:rsidP="00383985">
            <w:pPr>
              <w:spacing w:before="240"/>
              <w:rPr>
                <w:rFonts w:ascii="Calibri" w:hAnsi="Calibri"/>
                <w:szCs w:val="22"/>
              </w:rPr>
            </w:pPr>
            <w:r w:rsidRPr="00A7388D">
              <w:rPr>
                <w:rFonts w:ascii="Calibri" w:hAnsi="Calibri"/>
                <w:szCs w:val="22"/>
              </w:rPr>
              <w:t>Федеральное общественно-политическое издание об актуальных событиях в стране и в мире: 12полноцветных полос ежедневной газеты и и</w:t>
            </w:r>
            <w:r>
              <w:rPr>
                <w:rFonts w:ascii="Calibri" w:hAnsi="Calibri"/>
                <w:szCs w:val="22"/>
              </w:rPr>
              <w:t>нтернет-портал новостей 24 часа.</w:t>
            </w:r>
          </w:p>
          <w:p w14:paraId="1391E860" w14:textId="25757E3A" w:rsidR="004C51CE" w:rsidRPr="00FE226A" w:rsidRDefault="004C51CE" w:rsidP="00383985">
            <w:pPr>
              <w:spacing w:before="240"/>
              <w:rPr>
                <w:rFonts w:ascii="Calibri" w:hAnsi="Calibri"/>
                <w:szCs w:val="22"/>
                <w:highlight w:val="yellow"/>
              </w:rPr>
            </w:pPr>
            <w:r w:rsidRPr="00A7388D">
              <w:rPr>
                <w:rFonts w:ascii="Calibri" w:hAnsi="Calibri"/>
                <w:szCs w:val="22"/>
              </w:rPr>
              <w:t xml:space="preserve">Обладатель </w:t>
            </w:r>
            <w:r w:rsidR="0066416B">
              <w:rPr>
                <w:rFonts w:ascii="Calibri" w:hAnsi="Calibri"/>
                <w:szCs w:val="22"/>
              </w:rPr>
              <w:t>"</w:t>
            </w:r>
            <w:r w:rsidRPr="00A7388D">
              <w:rPr>
                <w:rFonts w:ascii="Calibri" w:hAnsi="Calibri"/>
                <w:szCs w:val="22"/>
              </w:rPr>
              <w:t>Формулы доверия</w:t>
            </w:r>
            <w:r w:rsidR="0066416B">
              <w:rPr>
                <w:rFonts w:ascii="Calibri" w:hAnsi="Calibri"/>
                <w:szCs w:val="22"/>
              </w:rPr>
              <w:t>"</w:t>
            </w:r>
            <w:r w:rsidRPr="00A7388D">
              <w:rPr>
                <w:rFonts w:ascii="Calibri" w:hAnsi="Calibri"/>
                <w:szCs w:val="22"/>
              </w:rPr>
              <w:t xml:space="preserve"> читателей, знака </w:t>
            </w:r>
            <w:r w:rsidR="0066416B">
              <w:rPr>
                <w:rFonts w:ascii="Calibri" w:hAnsi="Calibri"/>
                <w:szCs w:val="22"/>
              </w:rPr>
              <w:t>"</w:t>
            </w:r>
            <w:r w:rsidRPr="00A7388D">
              <w:rPr>
                <w:rFonts w:ascii="Calibri" w:hAnsi="Calibri"/>
                <w:szCs w:val="22"/>
              </w:rPr>
              <w:t>Золотой фонд прессы</w:t>
            </w:r>
            <w:r w:rsidR="0066416B">
              <w:rPr>
                <w:rFonts w:ascii="Calibri" w:hAnsi="Calibri"/>
                <w:szCs w:val="22"/>
              </w:rPr>
              <w:t>"</w:t>
            </w:r>
            <w:r w:rsidRPr="00A7388D">
              <w:rPr>
                <w:rFonts w:ascii="Calibri" w:hAnsi="Calibri"/>
                <w:szCs w:val="22"/>
              </w:rPr>
              <w:t xml:space="preserve"> и звания </w:t>
            </w:r>
            <w:r w:rsidR="0066416B">
              <w:rPr>
                <w:rFonts w:ascii="Calibri" w:hAnsi="Calibri"/>
                <w:szCs w:val="22"/>
              </w:rPr>
              <w:t>"</w:t>
            </w:r>
            <w:r w:rsidRPr="00A7388D">
              <w:rPr>
                <w:rFonts w:ascii="Calibri" w:hAnsi="Calibri"/>
                <w:szCs w:val="22"/>
              </w:rPr>
              <w:t>Золотое перо России</w:t>
            </w:r>
            <w:r w:rsidR="0066416B">
              <w:rPr>
                <w:rFonts w:ascii="Calibri" w:hAnsi="Calibri"/>
                <w:szCs w:val="22"/>
              </w:rPr>
              <w:t>"</w:t>
            </w:r>
            <w:r w:rsidRPr="00A7388D">
              <w:rPr>
                <w:rFonts w:ascii="Calibri" w:hAnsi="Calibri"/>
                <w:szCs w:val="22"/>
              </w:rPr>
              <w:t xml:space="preserve"> в номинации </w:t>
            </w:r>
            <w:r w:rsidR="0066416B">
              <w:rPr>
                <w:rFonts w:ascii="Calibri" w:hAnsi="Calibri"/>
                <w:szCs w:val="22"/>
              </w:rPr>
              <w:t>"</w:t>
            </w:r>
            <w:r w:rsidRPr="00A7388D">
              <w:rPr>
                <w:rFonts w:ascii="Calibri" w:hAnsi="Calibri"/>
                <w:szCs w:val="22"/>
              </w:rPr>
              <w:t>Редактор года</w:t>
            </w:r>
            <w:r w:rsidR="0066416B">
              <w:rPr>
                <w:rFonts w:ascii="Calibri" w:hAnsi="Calibri"/>
                <w:szCs w:val="22"/>
              </w:rPr>
              <w:t>"</w:t>
            </w:r>
            <w:r w:rsidRPr="00A7388D">
              <w:rPr>
                <w:rFonts w:ascii="Calibri" w:hAnsi="Calibri"/>
                <w:szCs w:val="22"/>
              </w:rPr>
              <w:t xml:space="preserve"> (главный редактор Валерий Яков)</w:t>
            </w:r>
            <w:r>
              <w:rPr>
                <w:rFonts w:ascii="Calibri" w:hAnsi="Calibri"/>
                <w:szCs w:val="22"/>
              </w:rPr>
              <w:t>.</w:t>
            </w:r>
          </w:p>
        </w:tc>
      </w:tr>
      <w:tr w:rsidR="004C51CE" w:rsidRPr="00CC0A9C" w14:paraId="10A79922" w14:textId="77777777" w:rsidTr="00383985">
        <w:trPr>
          <w:trHeight w:val="1623"/>
          <w:jc w:val="center"/>
        </w:trPr>
        <w:tc>
          <w:tcPr>
            <w:tcW w:w="3834" w:type="dxa"/>
            <w:shd w:val="clear" w:color="auto" w:fill="auto"/>
          </w:tcPr>
          <w:p w14:paraId="293CFB26" w14:textId="77777777" w:rsidR="004C51CE" w:rsidRPr="00C9508B" w:rsidRDefault="004C51CE" w:rsidP="00383985">
            <w:pPr>
              <w:spacing w:before="240"/>
              <w:jc w:val="center"/>
              <w:rPr>
                <w:rFonts w:ascii="Calibri" w:hAnsi="Calibri"/>
                <w:noProof/>
                <w:szCs w:val="22"/>
              </w:rPr>
            </w:pPr>
            <w:r>
              <w:rPr>
                <w:noProof/>
              </w:rPr>
              <w:drawing>
                <wp:inline distT="0" distB="0" distL="0" distR="0" wp14:anchorId="798D8053" wp14:editId="4480E963">
                  <wp:extent cx="1693628" cy="614355"/>
                  <wp:effectExtent l="0" t="0" r="190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a:fillRect/>
                          </a:stretch>
                        </pic:blipFill>
                        <pic:spPr>
                          <a:xfrm>
                            <a:off x="0" y="0"/>
                            <a:ext cx="1696231" cy="615299"/>
                          </a:xfrm>
                          <a:prstGeom prst="rect">
                            <a:avLst/>
                          </a:prstGeom>
                        </pic:spPr>
                      </pic:pic>
                    </a:graphicData>
                  </a:graphic>
                </wp:inline>
              </w:drawing>
            </w:r>
          </w:p>
        </w:tc>
        <w:tc>
          <w:tcPr>
            <w:tcW w:w="5342" w:type="dxa"/>
            <w:shd w:val="clear" w:color="auto" w:fill="auto"/>
          </w:tcPr>
          <w:p w14:paraId="237BBC38" w14:textId="77777777" w:rsidR="004C51CE" w:rsidRPr="00AF05A9" w:rsidRDefault="004C51CE" w:rsidP="00383985">
            <w:pPr>
              <w:spacing w:before="240"/>
              <w:rPr>
                <w:rFonts w:ascii="Calibri" w:hAnsi="Calibri"/>
                <w:szCs w:val="22"/>
              </w:rPr>
            </w:pPr>
            <w:r w:rsidRPr="00AF05A9">
              <w:rPr>
                <w:rFonts w:ascii="Calibri" w:hAnsi="Calibri"/>
                <w:szCs w:val="22"/>
              </w:rPr>
              <w:t>Первое российское агентство спортивных новостей, источник оперативной, эксклюзивной спортивной информации на федеральном, региональном и международном уровне.</w:t>
            </w:r>
          </w:p>
          <w:p w14:paraId="5CF07AE5" w14:textId="77777777" w:rsidR="004C51CE" w:rsidRPr="00FE226A" w:rsidRDefault="004C51CE" w:rsidP="00383985">
            <w:pPr>
              <w:spacing w:before="240"/>
              <w:rPr>
                <w:rFonts w:ascii="Calibri" w:hAnsi="Calibri"/>
                <w:szCs w:val="22"/>
                <w:highlight w:val="yellow"/>
              </w:rPr>
            </w:pPr>
            <w:r w:rsidRPr="00AF05A9">
              <w:rPr>
                <w:rFonts w:ascii="Calibri" w:hAnsi="Calibri"/>
                <w:szCs w:val="22"/>
              </w:rPr>
              <w:t>Уникальные спортивные фотографии и инфографика, интервью и комментарии экспертов, подробная статистика игр и рейтинги, текстовые трансляции спортивных мероприятий. Спецпроекты, посвященные крупнейшим спортивным событиям мирового уровня, а также олимпийским и паралимпийским играм. Готовься к победам!</w:t>
            </w:r>
          </w:p>
        </w:tc>
      </w:tr>
      <w:tr w:rsidR="004C51CE" w:rsidRPr="00CC0A9C" w14:paraId="36FB159A" w14:textId="77777777" w:rsidTr="00383985">
        <w:trPr>
          <w:trHeight w:val="622"/>
          <w:jc w:val="center"/>
        </w:trPr>
        <w:tc>
          <w:tcPr>
            <w:tcW w:w="3834" w:type="dxa"/>
            <w:shd w:val="clear" w:color="auto" w:fill="auto"/>
          </w:tcPr>
          <w:p w14:paraId="08AA5D16" w14:textId="77777777" w:rsidR="004C51CE" w:rsidRPr="00C9508B" w:rsidRDefault="004C51CE" w:rsidP="00383985">
            <w:pPr>
              <w:spacing w:before="240"/>
              <w:jc w:val="center"/>
              <w:rPr>
                <w:rFonts w:ascii="Calibri" w:hAnsi="Calibri"/>
                <w:szCs w:val="22"/>
              </w:rPr>
            </w:pPr>
            <w:r w:rsidRPr="00235A60">
              <w:rPr>
                <w:noProof/>
              </w:rPr>
              <w:drawing>
                <wp:inline distT="0" distB="0" distL="0" distR="0" wp14:anchorId="208650E9" wp14:editId="5BDABB3B">
                  <wp:extent cx="1812925" cy="437515"/>
                  <wp:effectExtent l="0" t="0" r="0" b="635"/>
                  <wp:docPr id="17" name="Рисунок 17" descr="http://st.championat.net/2013/header-menu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http://st.championat.net/2013/header-menu_logo.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812925" cy="437515"/>
                          </a:xfrm>
                          <a:prstGeom prst="rect">
                            <a:avLst/>
                          </a:prstGeom>
                          <a:noFill/>
                          <a:ln>
                            <a:noFill/>
                          </a:ln>
                        </pic:spPr>
                      </pic:pic>
                    </a:graphicData>
                  </a:graphic>
                </wp:inline>
              </w:drawing>
            </w:r>
          </w:p>
        </w:tc>
        <w:tc>
          <w:tcPr>
            <w:tcW w:w="5342" w:type="dxa"/>
            <w:shd w:val="clear" w:color="auto" w:fill="auto"/>
          </w:tcPr>
          <w:p w14:paraId="0AC1BD28" w14:textId="5638C3C8" w:rsidR="004C51CE" w:rsidRDefault="0066416B" w:rsidP="00383985">
            <w:pPr>
              <w:spacing w:before="240"/>
              <w:rPr>
                <w:rFonts w:ascii="Calibri" w:hAnsi="Calibri"/>
                <w:szCs w:val="22"/>
              </w:rPr>
            </w:pPr>
            <w:r>
              <w:rPr>
                <w:rFonts w:ascii="Calibri" w:hAnsi="Calibri"/>
                <w:szCs w:val="22"/>
              </w:rPr>
              <w:t>"</w:t>
            </w:r>
            <w:r w:rsidR="004C51CE" w:rsidRPr="00C868E9">
              <w:rPr>
                <w:rFonts w:ascii="Calibri" w:hAnsi="Calibri"/>
                <w:szCs w:val="22"/>
              </w:rPr>
              <w:t>Чемпионат</w:t>
            </w:r>
            <w:r>
              <w:rPr>
                <w:rFonts w:ascii="Calibri" w:hAnsi="Calibri"/>
                <w:szCs w:val="22"/>
              </w:rPr>
              <w:t>"</w:t>
            </w:r>
            <w:r w:rsidR="004C51CE" w:rsidRPr="00C868E9">
              <w:rPr>
                <w:rFonts w:ascii="Calibri" w:hAnsi="Calibri"/>
                <w:szCs w:val="22"/>
              </w:rPr>
              <w:t xml:space="preserve"> - лидирующее российское цифровое спортивное издание, публикующее новости, результаты матчей, аналитические данные, размещающее эксклюзивные фото-, видеоматериалы и онлайн-трансляции. </w:t>
            </w:r>
          </w:p>
          <w:p w14:paraId="458268CB" w14:textId="77777777" w:rsidR="004C51CE" w:rsidRPr="00C868E9" w:rsidRDefault="004C51CE" w:rsidP="00383985">
            <w:pPr>
              <w:spacing w:before="240"/>
              <w:rPr>
                <w:rFonts w:ascii="Calibri" w:hAnsi="Calibri"/>
                <w:szCs w:val="22"/>
              </w:rPr>
            </w:pPr>
            <w:r w:rsidRPr="00C868E9">
              <w:rPr>
                <w:rFonts w:ascii="Calibri" w:hAnsi="Calibri"/>
                <w:szCs w:val="22"/>
              </w:rPr>
              <w:t>Входит в международный холдинг Rambler&amp;Co. Проект был создан 12 марта 2005. По данным Liveinternet.ru ежемесячная аудитория проекта составляет более 9 млн уникальный посетителей. Успешная команда профессионалов — 10-летний опыт, свежие идеи и высокий уровень их реализации, оперативность в решении задач, способность отходить от правил.</w:t>
            </w:r>
          </w:p>
        </w:tc>
      </w:tr>
      <w:tr w:rsidR="004C51CE" w:rsidRPr="00CC0A9C" w14:paraId="2739353A" w14:textId="77777777" w:rsidTr="00383985">
        <w:trPr>
          <w:trHeight w:val="1623"/>
          <w:jc w:val="center"/>
        </w:trPr>
        <w:tc>
          <w:tcPr>
            <w:tcW w:w="3834" w:type="dxa"/>
            <w:shd w:val="clear" w:color="auto" w:fill="auto"/>
          </w:tcPr>
          <w:p w14:paraId="59789753" w14:textId="77777777" w:rsidR="004C51CE" w:rsidRPr="00C9508B" w:rsidRDefault="004C51CE" w:rsidP="00383985">
            <w:pPr>
              <w:spacing w:before="240"/>
              <w:jc w:val="center"/>
              <w:rPr>
                <w:rFonts w:ascii="Calibri" w:hAnsi="Calibri"/>
                <w:noProof/>
                <w:szCs w:val="22"/>
              </w:rPr>
            </w:pPr>
            <w:r>
              <w:rPr>
                <w:noProof/>
              </w:rPr>
              <w:drawing>
                <wp:inline distT="0" distB="0" distL="0" distR="0" wp14:anchorId="714DB64D" wp14:editId="4D578914">
                  <wp:extent cx="1794155" cy="453397"/>
                  <wp:effectExtent l="0" t="0" r="0" b="381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stretch>
                            <a:fillRect/>
                          </a:stretch>
                        </pic:blipFill>
                        <pic:spPr>
                          <a:xfrm>
                            <a:off x="0" y="0"/>
                            <a:ext cx="1793199" cy="453155"/>
                          </a:xfrm>
                          <a:prstGeom prst="rect">
                            <a:avLst/>
                          </a:prstGeom>
                        </pic:spPr>
                      </pic:pic>
                    </a:graphicData>
                  </a:graphic>
                </wp:inline>
              </w:drawing>
            </w:r>
          </w:p>
        </w:tc>
        <w:tc>
          <w:tcPr>
            <w:tcW w:w="5342" w:type="dxa"/>
            <w:shd w:val="clear" w:color="auto" w:fill="auto"/>
          </w:tcPr>
          <w:p w14:paraId="025237F4" w14:textId="59F75ABB" w:rsidR="004C51CE" w:rsidRPr="00FE226A" w:rsidRDefault="0066416B" w:rsidP="00383985">
            <w:pPr>
              <w:spacing w:before="240"/>
              <w:rPr>
                <w:rFonts w:ascii="Calibri" w:hAnsi="Calibri"/>
                <w:szCs w:val="22"/>
                <w:highlight w:val="yellow"/>
              </w:rPr>
            </w:pPr>
            <w:r>
              <w:rPr>
                <w:rFonts w:ascii="Calibri" w:hAnsi="Calibri"/>
                <w:szCs w:val="22"/>
              </w:rPr>
              <w:t>"</w:t>
            </w:r>
            <w:r w:rsidR="004C51CE" w:rsidRPr="00A7388D">
              <w:rPr>
                <w:rFonts w:ascii="Calibri" w:hAnsi="Calibri"/>
                <w:szCs w:val="22"/>
              </w:rPr>
              <w:t>За рулем</w:t>
            </w:r>
            <w:r>
              <w:rPr>
                <w:rFonts w:ascii="Calibri" w:hAnsi="Calibri"/>
                <w:szCs w:val="22"/>
              </w:rPr>
              <w:t>"</w:t>
            </w:r>
            <w:r w:rsidR="004C51CE" w:rsidRPr="00A7388D">
              <w:rPr>
                <w:rFonts w:ascii="Calibri" w:hAnsi="Calibri"/>
                <w:szCs w:val="22"/>
              </w:rPr>
              <w:t xml:space="preserve"> – первый автомобильный журнал России. Его отличают универсальность и разнообразие. Журнал не оставляет без внимания ни одну из автомобильных тем. Это и знакомство с новинками автомобильного рынка, и особенности эксплуатации, детальное изучение технической начинки автомобилей, тенденции дизайна, парные и групповые сравнительные испытания с применением высокоточной измерительной аппаратуры, тесты на безопасность, экспертизы автокомпонентов, опыт и рекомендации профессионалов сервиса, а также юридические советы на все случаи автомобильной жизни.</w:t>
            </w:r>
          </w:p>
        </w:tc>
      </w:tr>
      <w:tr w:rsidR="004C51CE" w:rsidRPr="00CC0A9C" w14:paraId="44B7D7EB" w14:textId="77777777" w:rsidTr="00383985">
        <w:trPr>
          <w:jc w:val="center"/>
        </w:trPr>
        <w:tc>
          <w:tcPr>
            <w:tcW w:w="3834" w:type="dxa"/>
            <w:shd w:val="clear" w:color="auto" w:fill="auto"/>
          </w:tcPr>
          <w:p w14:paraId="58BBC4A4" w14:textId="2C36AAF5" w:rsidR="004C51CE" w:rsidRPr="00C9508B" w:rsidRDefault="004C51CE" w:rsidP="00383985">
            <w:pPr>
              <w:jc w:val="center"/>
              <w:rPr>
                <w:rFonts w:ascii="Calibri" w:hAnsi="Calibri"/>
                <w:szCs w:val="22"/>
              </w:rPr>
            </w:pPr>
            <w:r>
              <w:rPr>
                <w:noProof/>
              </w:rPr>
              <mc:AlternateContent>
                <mc:Choice Requires="wps">
                  <w:drawing>
                    <wp:anchor distT="0" distB="0" distL="114300" distR="114300" simplePos="0" relativeHeight="251658240" behindDoc="0" locked="0" layoutInCell="1" allowOverlap="1" wp14:anchorId="09E87BE1" wp14:editId="440C7022">
                      <wp:simplePos x="0" y="0"/>
                      <wp:positionH relativeFrom="column">
                        <wp:posOffset>59055</wp:posOffset>
                      </wp:positionH>
                      <wp:positionV relativeFrom="paragraph">
                        <wp:posOffset>551180</wp:posOffset>
                      </wp:positionV>
                      <wp:extent cx="2177415" cy="119380"/>
                      <wp:effectExtent l="0" t="0" r="0" b="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7415" cy="11938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F45203" id="Прямоугольник 34" o:spid="_x0000_s1026" style="position:absolute;margin-left:4.65pt;margin-top:43.4pt;width:171.45pt;height: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" fillcolor="window" stroked="f" strokeweight="2pt">
                      <v:path arrowok="t"/>
                    </v:rect>
                  </w:pict>
                </mc:Fallback>
              </mc:AlternateContent>
            </w:r>
            <w:r w:rsidRPr="00C9508B">
              <w:rPr>
                <w:noProof/>
                <w:u w:val="single"/>
              </w:rPr>
              <w:drawing>
                <wp:inline distT="0" distB="0" distL="0" distR="0" wp14:anchorId="3232ADB1" wp14:editId="5D3E2894">
                  <wp:extent cx="2178685" cy="620395"/>
                  <wp:effectExtent l="0" t="0" r="0" b="8255"/>
                  <wp:docPr id="14" name="Рисунок 14" descr="C:\Users\Нина\Google Диск\РАБОТА\Лосева\RRC 2014\Инфоспонсоры\GazetaRu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C:\Users\Нина\Google Диск\РАБОТА\Лосева\RRC 2014\Инфоспонсоры\GazetaRu_Logo.png"/>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178685" cy="620395"/>
                          </a:xfrm>
                          <a:prstGeom prst="rect">
                            <a:avLst/>
                          </a:prstGeom>
                          <a:noFill/>
                          <a:ln>
                            <a:noFill/>
                          </a:ln>
                        </pic:spPr>
                      </pic:pic>
                    </a:graphicData>
                  </a:graphic>
                </wp:inline>
              </w:drawing>
            </w:r>
          </w:p>
        </w:tc>
        <w:tc>
          <w:tcPr>
            <w:tcW w:w="5342" w:type="dxa"/>
            <w:shd w:val="clear" w:color="auto" w:fill="auto"/>
          </w:tcPr>
          <w:p w14:paraId="3673BEDD" w14:textId="2F933947" w:rsidR="004C51CE" w:rsidRDefault="0066416B" w:rsidP="00383985">
            <w:pPr>
              <w:spacing w:before="240" w:after="0"/>
              <w:rPr>
                <w:rFonts w:ascii="Calibri" w:hAnsi="Calibri"/>
                <w:szCs w:val="22"/>
              </w:rPr>
            </w:pPr>
            <w:r>
              <w:rPr>
                <w:rFonts w:ascii="Calibri" w:hAnsi="Calibri"/>
                <w:szCs w:val="22"/>
              </w:rPr>
              <w:t>"</w:t>
            </w:r>
            <w:r w:rsidR="004C51CE" w:rsidRPr="00842BA5">
              <w:rPr>
                <w:rFonts w:ascii="Calibri" w:hAnsi="Calibri"/>
                <w:szCs w:val="22"/>
              </w:rPr>
              <w:t>Газета.Ru</w:t>
            </w:r>
            <w:r>
              <w:rPr>
                <w:rFonts w:ascii="Calibri" w:hAnsi="Calibri"/>
                <w:szCs w:val="22"/>
              </w:rPr>
              <w:t>"</w:t>
            </w:r>
            <w:r w:rsidR="004C51CE" w:rsidRPr="00842BA5">
              <w:rPr>
                <w:rFonts w:ascii="Calibri" w:hAnsi="Calibri"/>
                <w:szCs w:val="22"/>
              </w:rPr>
              <w:t xml:space="preserve"> — одно из ведущих российских общественно-политических интернет-изданий, основанное в 1999 году. Круглосуточно освещает российские и мировые новости. Издание входит в группу компаний </w:t>
            </w:r>
            <w:r>
              <w:rPr>
                <w:rFonts w:ascii="Calibri" w:hAnsi="Calibri"/>
                <w:szCs w:val="22"/>
              </w:rPr>
              <w:t>"</w:t>
            </w:r>
            <w:r w:rsidR="004C51CE" w:rsidRPr="00842BA5">
              <w:rPr>
                <w:rFonts w:ascii="Calibri" w:hAnsi="Calibri"/>
                <w:szCs w:val="22"/>
              </w:rPr>
              <w:t xml:space="preserve">Rambler &amp; Co. В декабре 2014 года </w:t>
            </w:r>
            <w:r>
              <w:rPr>
                <w:rFonts w:ascii="Calibri" w:hAnsi="Calibri"/>
                <w:szCs w:val="22"/>
              </w:rPr>
              <w:t>"</w:t>
            </w:r>
            <w:r w:rsidR="004C51CE" w:rsidRPr="00842BA5">
              <w:rPr>
                <w:rFonts w:ascii="Calibri" w:hAnsi="Calibri"/>
                <w:szCs w:val="22"/>
              </w:rPr>
              <w:t>Газета. Ru</w:t>
            </w:r>
            <w:r>
              <w:rPr>
                <w:rFonts w:ascii="Calibri" w:hAnsi="Calibri"/>
                <w:szCs w:val="22"/>
              </w:rPr>
              <w:t>"</w:t>
            </w:r>
            <w:r w:rsidR="004C51CE" w:rsidRPr="00842BA5">
              <w:rPr>
                <w:rFonts w:ascii="Calibri" w:hAnsi="Calibri"/>
                <w:szCs w:val="22"/>
              </w:rPr>
              <w:t xml:space="preserve"> запустила новую версию мобильного сайта. </w:t>
            </w:r>
          </w:p>
          <w:p w14:paraId="116E04B9" w14:textId="797797CC" w:rsidR="004C51CE" w:rsidRPr="00FE226A" w:rsidRDefault="004C51CE" w:rsidP="00383985">
            <w:pPr>
              <w:spacing w:before="240" w:after="0"/>
              <w:rPr>
                <w:rFonts w:ascii="Calibri" w:hAnsi="Calibri"/>
                <w:szCs w:val="22"/>
                <w:highlight w:val="yellow"/>
              </w:rPr>
            </w:pPr>
            <w:r w:rsidRPr="00842BA5">
              <w:rPr>
                <w:rFonts w:ascii="Calibri" w:hAnsi="Calibri"/>
                <w:szCs w:val="22"/>
              </w:rPr>
              <w:t xml:space="preserve">Согласно данным LiveInternet за 2014 год, </w:t>
            </w:r>
            <w:r w:rsidR="0066416B">
              <w:rPr>
                <w:rFonts w:ascii="Calibri" w:hAnsi="Calibri"/>
                <w:szCs w:val="22"/>
              </w:rPr>
              <w:t>"</w:t>
            </w:r>
            <w:r w:rsidRPr="00842BA5">
              <w:rPr>
                <w:rFonts w:ascii="Calibri" w:hAnsi="Calibri"/>
                <w:szCs w:val="22"/>
              </w:rPr>
              <w:t>Газета. Ru</w:t>
            </w:r>
            <w:r w:rsidR="0066416B">
              <w:rPr>
                <w:rFonts w:ascii="Calibri" w:hAnsi="Calibri"/>
                <w:szCs w:val="22"/>
              </w:rPr>
              <w:t>"</w:t>
            </w:r>
            <w:r w:rsidRPr="00842BA5">
              <w:rPr>
                <w:rFonts w:ascii="Calibri" w:hAnsi="Calibri"/>
                <w:szCs w:val="22"/>
              </w:rPr>
              <w:t xml:space="preserve"> входит в Топ-5 самых посещаемых ресурсов Рунета в категории </w:t>
            </w:r>
            <w:r w:rsidR="0066416B">
              <w:rPr>
                <w:rFonts w:ascii="Calibri" w:hAnsi="Calibri"/>
                <w:szCs w:val="22"/>
              </w:rPr>
              <w:t>"</w:t>
            </w:r>
            <w:r w:rsidRPr="00842BA5">
              <w:rPr>
                <w:rFonts w:ascii="Calibri" w:hAnsi="Calibri"/>
                <w:szCs w:val="22"/>
              </w:rPr>
              <w:t>Новости и СМИ</w:t>
            </w:r>
            <w:r w:rsidR="0066416B">
              <w:rPr>
                <w:rFonts w:ascii="Calibri" w:hAnsi="Calibri"/>
                <w:szCs w:val="22"/>
              </w:rPr>
              <w:t>"</w:t>
            </w:r>
            <w:r w:rsidRPr="00842BA5">
              <w:rPr>
                <w:rFonts w:ascii="Calibri" w:hAnsi="Calibri"/>
                <w:szCs w:val="22"/>
              </w:rPr>
              <w:t xml:space="preserve">. </w:t>
            </w:r>
          </w:p>
        </w:tc>
      </w:tr>
      <w:tr w:rsidR="004C51CE" w:rsidRPr="00CC0A9C" w14:paraId="36C55744" w14:textId="77777777" w:rsidTr="00383985">
        <w:trPr>
          <w:jc w:val="center"/>
        </w:trPr>
        <w:tc>
          <w:tcPr>
            <w:tcW w:w="3834" w:type="dxa"/>
            <w:shd w:val="clear" w:color="auto" w:fill="auto"/>
          </w:tcPr>
          <w:p w14:paraId="5BE31A60" w14:textId="77777777" w:rsidR="004C51CE" w:rsidRDefault="004C51CE" w:rsidP="00383985">
            <w:pPr>
              <w:spacing w:before="240"/>
              <w:jc w:val="center"/>
              <w:rPr>
                <w:rFonts w:ascii="Calibri" w:hAnsi="Calibri"/>
                <w:szCs w:val="22"/>
              </w:rPr>
            </w:pPr>
            <w:r w:rsidRPr="00C9508B">
              <w:rPr>
                <w:rFonts w:ascii="Calibri" w:hAnsi="Calibri"/>
                <w:noProof/>
                <w:szCs w:val="22"/>
              </w:rPr>
              <w:drawing>
                <wp:inline distT="0" distB="0" distL="0" distR="0" wp14:anchorId="34A7A855" wp14:editId="1EF1944E">
                  <wp:extent cx="1431290" cy="803275"/>
                  <wp:effectExtent l="0" t="0" r="0" b="0"/>
                  <wp:docPr id="13" name="Рисунок 13" descr="C:\Users\Нина\Google Диск\РАБОТА\Лосева\RRC 2014\Инфоспонсоры\Авторев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C:\Users\Нина\Google Диск\РАБОТА\Лосева\RRC 2014\Инфоспонсоры\Авторевю.JP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431290" cy="803275"/>
                          </a:xfrm>
                          <a:prstGeom prst="rect">
                            <a:avLst/>
                          </a:prstGeom>
                          <a:noFill/>
                          <a:ln>
                            <a:noFill/>
                          </a:ln>
                        </pic:spPr>
                      </pic:pic>
                    </a:graphicData>
                  </a:graphic>
                </wp:inline>
              </w:drawing>
            </w:r>
          </w:p>
          <w:p w14:paraId="3277C412" w14:textId="77777777" w:rsidR="004C51CE" w:rsidRPr="00C9508B" w:rsidRDefault="004C51CE" w:rsidP="00383985">
            <w:pPr>
              <w:spacing w:before="240"/>
              <w:jc w:val="center"/>
              <w:rPr>
                <w:rFonts w:ascii="Calibri" w:hAnsi="Calibri"/>
                <w:szCs w:val="22"/>
              </w:rPr>
            </w:pPr>
          </w:p>
        </w:tc>
        <w:tc>
          <w:tcPr>
            <w:tcW w:w="5342" w:type="dxa"/>
            <w:shd w:val="clear" w:color="auto" w:fill="auto"/>
          </w:tcPr>
          <w:p w14:paraId="37A9AF4C" w14:textId="77777777" w:rsidR="004C51CE" w:rsidRPr="00D93703" w:rsidRDefault="004C51CE" w:rsidP="00383985">
            <w:pPr>
              <w:spacing w:before="240"/>
              <w:rPr>
                <w:rFonts w:ascii="Calibri" w:hAnsi="Calibri"/>
                <w:szCs w:val="22"/>
              </w:rPr>
            </w:pPr>
            <w:r w:rsidRPr="00D93703">
              <w:rPr>
                <w:rFonts w:ascii="Calibri" w:hAnsi="Calibri"/>
                <w:szCs w:val="22"/>
              </w:rPr>
              <w:t>Авторевю - российское автомобильное издание, которое выпускается с 1990 года.</w:t>
            </w:r>
          </w:p>
          <w:p w14:paraId="03B6B867" w14:textId="77777777" w:rsidR="004C51CE" w:rsidRPr="00D93703" w:rsidRDefault="004C51CE" w:rsidP="00383985">
            <w:pPr>
              <w:spacing w:before="240"/>
              <w:rPr>
                <w:rFonts w:ascii="Calibri" w:hAnsi="Calibri"/>
                <w:szCs w:val="22"/>
              </w:rPr>
            </w:pPr>
            <w:r w:rsidRPr="00D93703">
              <w:rPr>
                <w:rFonts w:ascii="Calibri" w:hAnsi="Calibri"/>
                <w:szCs w:val="22"/>
              </w:rPr>
              <w:t>Сравнительные тесты автомобилей на полигоне НИЦИАМТ, ресурсные испытания, собственная серия краш-тестов, автомобильные экспедиции и автоспорт: все это и многое другое можно найти на страницах Авторевю.</w:t>
            </w:r>
          </w:p>
          <w:p w14:paraId="13CCE6F7" w14:textId="77777777" w:rsidR="004C51CE" w:rsidRPr="00FE226A" w:rsidRDefault="004C51CE" w:rsidP="00383985">
            <w:pPr>
              <w:spacing w:before="240"/>
              <w:rPr>
                <w:rFonts w:ascii="Calibri" w:hAnsi="Calibri"/>
                <w:szCs w:val="22"/>
                <w:highlight w:val="yellow"/>
              </w:rPr>
            </w:pPr>
            <w:r w:rsidRPr="00D93703">
              <w:rPr>
                <w:rFonts w:ascii="Calibri" w:hAnsi="Calibri"/>
                <w:szCs w:val="22"/>
              </w:rPr>
              <w:t>Журнал выпускается раз в две недели тиражом 140 тысяч экземпляров и по результатам 2014 года был признан лидером продаж в категории автомобильных изданий по данным крупнейших дистрибьюторов периодической прессы на российском рынке.</w:t>
            </w:r>
          </w:p>
        </w:tc>
      </w:tr>
      <w:tr w:rsidR="004C51CE" w:rsidRPr="00CC0A9C" w14:paraId="2CC4E1F9" w14:textId="77777777" w:rsidTr="00383985">
        <w:trPr>
          <w:jc w:val="center"/>
        </w:trPr>
        <w:tc>
          <w:tcPr>
            <w:tcW w:w="3834" w:type="dxa"/>
            <w:shd w:val="clear" w:color="auto" w:fill="auto"/>
          </w:tcPr>
          <w:p w14:paraId="4BB194C2" w14:textId="77777777" w:rsidR="004C51CE" w:rsidRPr="00C9508B" w:rsidRDefault="004C51CE" w:rsidP="00383985">
            <w:pPr>
              <w:spacing w:before="240"/>
              <w:jc w:val="center"/>
              <w:rPr>
                <w:rFonts w:ascii="Calibri" w:hAnsi="Calibri"/>
                <w:szCs w:val="22"/>
              </w:rPr>
            </w:pPr>
            <w:r>
              <w:rPr>
                <w:noProof/>
              </w:rPr>
              <w:drawing>
                <wp:inline distT="0" distB="0" distL="0" distR="0" wp14:anchorId="34D33C7E" wp14:editId="26C4848B">
                  <wp:extent cx="2122999" cy="339433"/>
                  <wp:effectExtent l="0" t="0" r="0" b="381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stretch>
                            <a:fillRect/>
                          </a:stretch>
                        </pic:blipFill>
                        <pic:spPr>
                          <a:xfrm>
                            <a:off x="0" y="0"/>
                            <a:ext cx="2123428" cy="339502"/>
                          </a:xfrm>
                          <a:prstGeom prst="rect">
                            <a:avLst/>
                          </a:prstGeom>
                        </pic:spPr>
                      </pic:pic>
                    </a:graphicData>
                  </a:graphic>
                </wp:inline>
              </w:drawing>
            </w:r>
          </w:p>
        </w:tc>
        <w:tc>
          <w:tcPr>
            <w:tcW w:w="5342" w:type="dxa"/>
            <w:shd w:val="clear" w:color="auto" w:fill="auto"/>
          </w:tcPr>
          <w:p w14:paraId="76A4B422" w14:textId="77777777" w:rsidR="004C51CE" w:rsidRPr="00842BA5" w:rsidRDefault="004C51CE" w:rsidP="00383985">
            <w:pPr>
              <w:spacing w:before="240"/>
              <w:rPr>
                <w:rFonts w:ascii="Calibri" w:hAnsi="Calibri"/>
                <w:szCs w:val="22"/>
              </w:rPr>
            </w:pPr>
            <w:r w:rsidRPr="00842BA5">
              <w:rPr>
                <w:rFonts w:ascii="Calibri" w:hAnsi="Calibri"/>
                <w:szCs w:val="22"/>
              </w:rPr>
              <w:t>AUTOSPORT.COM.RU - русскоязычная версия самого популярного и авторитетного</w:t>
            </w:r>
            <w:r>
              <w:rPr>
                <w:rFonts w:ascii="Calibri" w:hAnsi="Calibri"/>
                <w:szCs w:val="22"/>
              </w:rPr>
              <w:t xml:space="preserve"> </w:t>
            </w:r>
            <w:r w:rsidRPr="00842BA5">
              <w:rPr>
                <w:rFonts w:ascii="Calibri" w:hAnsi="Calibri"/>
                <w:szCs w:val="22"/>
              </w:rPr>
              <w:t>тематического информационного ресурса в мире. В апреле 2013 года ресурс получил свидетельство о регистрации СМИ ЭЛ №ФС77-53826.</w:t>
            </w:r>
          </w:p>
          <w:p w14:paraId="279F7E81" w14:textId="77777777" w:rsidR="004C51CE" w:rsidRPr="00FE226A" w:rsidRDefault="004C51CE" w:rsidP="00383985">
            <w:pPr>
              <w:spacing w:before="240"/>
              <w:rPr>
                <w:rFonts w:ascii="Calibri" w:hAnsi="Calibri"/>
                <w:szCs w:val="22"/>
                <w:highlight w:val="yellow"/>
              </w:rPr>
            </w:pPr>
            <w:r w:rsidRPr="00842BA5">
              <w:rPr>
                <w:rFonts w:ascii="Calibri" w:hAnsi="Calibri"/>
                <w:szCs w:val="22"/>
              </w:rPr>
              <w:t>AUTOSPORT.COM.RU максимально оперативно освещает события автомобильного спорта и публикует эксклюзивные аналитические статьи на актуальные для национальной аудитории темы.</w:t>
            </w:r>
          </w:p>
        </w:tc>
      </w:tr>
      <w:tr w:rsidR="004C51CE" w:rsidRPr="00CC0A9C" w14:paraId="43022F67" w14:textId="77777777" w:rsidTr="00383985">
        <w:trPr>
          <w:jc w:val="center"/>
        </w:trPr>
        <w:tc>
          <w:tcPr>
            <w:tcW w:w="3834" w:type="dxa"/>
            <w:shd w:val="clear" w:color="auto" w:fill="auto"/>
          </w:tcPr>
          <w:p w14:paraId="181DCF66" w14:textId="77777777" w:rsidR="004C51CE" w:rsidRPr="004D4C22" w:rsidRDefault="004C51CE" w:rsidP="00383985">
            <w:pPr>
              <w:spacing w:before="240"/>
              <w:jc w:val="center"/>
              <w:rPr>
                <w:rFonts w:ascii="Calibri" w:hAnsi="Calibri"/>
                <w:szCs w:val="22"/>
              </w:rPr>
            </w:pPr>
            <w:r>
              <w:rPr>
                <w:noProof/>
              </w:rPr>
              <w:drawing>
                <wp:inline distT="0" distB="0" distL="0" distR="0" wp14:anchorId="5C1D8902" wp14:editId="741DFAA0">
                  <wp:extent cx="1683177" cy="739471"/>
                  <wp:effectExtent l="0" t="0" r="0" b="381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a:stretch>
                            <a:fillRect/>
                          </a:stretch>
                        </pic:blipFill>
                        <pic:spPr>
                          <a:xfrm>
                            <a:off x="0" y="0"/>
                            <a:ext cx="1680255" cy="738187"/>
                          </a:xfrm>
                          <a:prstGeom prst="rect">
                            <a:avLst/>
                          </a:prstGeom>
                        </pic:spPr>
                      </pic:pic>
                    </a:graphicData>
                  </a:graphic>
                </wp:inline>
              </w:drawing>
            </w:r>
          </w:p>
        </w:tc>
        <w:tc>
          <w:tcPr>
            <w:tcW w:w="5342" w:type="dxa"/>
            <w:shd w:val="clear" w:color="auto" w:fill="auto"/>
          </w:tcPr>
          <w:p w14:paraId="4AAA2989" w14:textId="53059FD0" w:rsidR="004C51CE" w:rsidRPr="00722323" w:rsidRDefault="004C51CE" w:rsidP="00383985">
            <w:pPr>
              <w:spacing w:before="240"/>
              <w:rPr>
                <w:rFonts w:ascii="Calibri" w:hAnsi="Calibri"/>
                <w:szCs w:val="22"/>
              </w:rPr>
            </w:pPr>
            <w:r w:rsidRPr="00722323">
              <w:rPr>
                <w:rFonts w:ascii="Calibri" w:hAnsi="Calibri"/>
                <w:szCs w:val="22"/>
              </w:rPr>
              <w:t xml:space="preserve">Телеканал </w:t>
            </w:r>
            <w:r w:rsidR="0066416B">
              <w:rPr>
                <w:rFonts w:ascii="Calibri" w:hAnsi="Calibri"/>
                <w:szCs w:val="22"/>
              </w:rPr>
              <w:t>"</w:t>
            </w:r>
            <w:r w:rsidRPr="00722323">
              <w:rPr>
                <w:rFonts w:ascii="Calibri" w:hAnsi="Calibri"/>
                <w:szCs w:val="22"/>
              </w:rPr>
              <w:t>АВТО24</w:t>
            </w:r>
            <w:r w:rsidR="0066416B">
              <w:rPr>
                <w:rFonts w:ascii="Calibri" w:hAnsi="Calibri"/>
                <w:szCs w:val="22"/>
              </w:rPr>
              <w:t>"</w:t>
            </w:r>
            <w:r w:rsidRPr="00722323">
              <w:rPr>
                <w:rFonts w:ascii="Calibri" w:hAnsi="Calibri"/>
                <w:szCs w:val="22"/>
              </w:rPr>
              <w:t xml:space="preserve"> — это уникальный российский автомобильный информационно-развлекательный телеканал с тематическим медиаконтентом собственного производства.</w:t>
            </w:r>
          </w:p>
          <w:p w14:paraId="7D08506C" w14:textId="524FD32E" w:rsidR="004C51CE" w:rsidRPr="00FE226A" w:rsidRDefault="004C51CE" w:rsidP="00383985">
            <w:pPr>
              <w:spacing w:before="240"/>
              <w:rPr>
                <w:rFonts w:ascii="Calibri" w:hAnsi="Calibri"/>
                <w:szCs w:val="22"/>
                <w:highlight w:val="yellow"/>
              </w:rPr>
            </w:pPr>
            <w:r w:rsidRPr="00722323">
              <w:rPr>
                <w:rFonts w:ascii="Calibri" w:hAnsi="Calibri"/>
                <w:szCs w:val="22"/>
              </w:rPr>
              <w:t xml:space="preserve">Только на </w:t>
            </w:r>
            <w:r w:rsidR="0066416B">
              <w:rPr>
                <w:rFonts w:ascii="Calibri" w:hAnsi="Calibri"/>
                <w:szCs w:val="22"/>
              </w:rPr>
              <w:t>"</w:t>
            </w:r>
            <w:r w:rsidRPr="00722323">
              <w:rPr>
                <w:rFonts w:ascii="Calibri" w:hAnsi="Calibri"/>
                <w:szCs w:val="22"/>
              </w:rPr>
              <w:t>АВТО24</w:t>
            </w:r>
            <w:r w:rsidR="0066416B">
              <w:rPr>
                <w:rFonts w:ascii="Calibri" w:hAnsi="Calibri"/>
                <w:szCs w:val="22"/>
              </w:rPr>
              <w:t>"</w:t>
            </w:r>
            <w:r w:rsidRPr="00722323">
              <w:rPr>
                <w:rFonts w:ascii="Calibri" w:hAnsi="Calibri"/>
                <w:szCs w:val="22"/>
              </w:rPr>
              <w:t xml:space="preserve"> — новые форматы телевизионных программ, уникальные спец. проекты, эксклюзивные интервью, важнейшие события из автомобильного мира, прямые трансляции спортивных мероприятий и многое другое, что может заинтересовать современного зрителя.</w:t>
            </w:r>
          </w:p>
        </w:tc>
      </w:tr>
      <w:tr w:rsidR="004C51CE" w:rsidRPr="00FE226A" w14:paraId="1C4EB8F5" w14:textId="77777777" w:rsidTr="00383985">
        <w:trPr>
          <w:jc w:val="center"/>
        </w:trPr>
        <w:tc>
          <w:tcPr>
            <w:tcW w:w="3834" w:type="dxa"/>
            <w:shd w:val="clear" w:color="auto" w:fill="auto"/>
          </w:tcPr>
          <w:p w14:paraId="45E1591C" w14:textId="77777777" w:rsidR="004C51CE" w:rsidRPr="004D4C22" w:rsidRDefault="004C51CE" w:rsidP="00383985">
            <w:pPr>
              <w:spacing w:before="240"/>
              <w:jc w:val="center"/>
              <w:rPr>
                <w:rFonts w:ascii="Calibri" w:hAnsi="Calibri"/>
                <w:szCs w:val="22"/>
              </w:rPr>
            </w:pPr>
            <w:r>
              <w:rPr>
                <w:noProof/>
              </w:rPr>
              <w:drawing>
                <wp:inline distT="0" distB="0" distL="0" distR="0" wp14:anchorId="3D24B15B" wp14:editId="43B4B2D2">
                  <wp:extent cx="1393598" cy="1049572"/>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stretch>
                            <a:fillRect/>
                          </a:stretch>
                        </pic:blipFill>
                        <pic:spPr>
                          <a:xfrm>
                            <a:off x="0" y="0"/>
                            <a:ext cx="1391178" cy="1047750"/>
                          </a:xfrm>
                          <a:prstGeom prst="rect">
                            <a:avLst/>
                          </a:prstGeom>
                        </pic:spPr>
                      </pic:pic>
                    </a:graphicData>
                  </a:graphic>
                </wp:inline>
              </w:drawing>
            </w:r>
          </w:p>
        </w:tc>
        <w:tc>
          <w:tcPr>
            <w:tcW w:w="5342" w:type="dxa"/>
            <w:shd w:val="clear" w:color="auto" w:fill="auto"/>
          </w:tcPr>
          <w:p w14:paraId="5B887072" w14:textId="3C1D2CEA" w:rsidR="004C51CE" w:rsidRPr="00FE226A" w:rsidRDefault="00A45A8B" w:rsidP="00383985">
            <w:pPr>
              <w:spacing w:before="240"/>
              <w:rPr>
                <w:rFonts w:ascii="Calibri" w:hAnsi="Calibri"/>
                <w:szCs w:val="22"/>
              </w:rPr>
            </w:pPr>
            <w:r w:rsidRPr="00A45A8B">
              <w:rPr>
                <w:rFonts w:ascii="Calibri" w:hAnsi="Calibri"/>
                <w:szCs w:val="22"/>
              </w:rPr>
              <w:t>С 2015 года Авторадио активно ставит в эфир рекламные и анонсирующие ролики в Москве и в регионах, новости с этапов и проводит розыгрыши для слушателей.</w:t>
            </w:r>
          </w:p>
        </w:tc>
      </w:tr>
      <w:tr w:rsidR="004C51CE" w:rsidRPr="00FE226A" w14:paraId="09F3956C" w14:textId="77777777" w:rsidTr="00383985">
        <w:trPr>
          <w:jc w:val="center"/>
        </w:trPr>
        <w:tc>
          <w:tcPr>
            <w:tcW w:w="3834" w:type="dxa"/>
            <w:shd w:val="clear" w:color="auto" w:fill="auto"/>
          </w:tcPr>
          <w:p w14:paraId="131A45EE" w14:textId="77777777" w:rsidR="004C51CE" w:rsidRDefault="004C51CE" w:rsidP="00383985">
            <w:pPr>
              <w:spacing w:before="240"/>
              <w:jc w:val="center"/>
              <w:rPr>
                <w:noProof/>
              </w:rPr>
            </w:pPr>
            <w:r>
              <w:rPr>
                <w:noProof/>
              </w:rPr>
              <w:drawing>
                <wp:inline distT="0" distB="0" distL="0" distR="0" wp14:anchorId="063CF610" wp14:editId="6BB87A22">
                  <wp:extent cx="1622066" cy="707390"/>
                  <wp:effectExtent l="0" t="0" r="0" b="0"/>
                  <wp:docPr id="15" name="Рисунок 15" descr="SoManyHor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oManyHorses"/>
                          <pic:cNvPicPr>
                            <a:picLocks noChangeAspect="1" noChangeArrowheads="1"/>
                          </pic:cNvPicPr>
                        </pic:nvPicPr>
                        <pic:blipFill rotWithShape="1">
                          <a:blip r:embed="rId68">
                            <a:extLst>
                              <a:ext uri="{28A0092B-C50C-407E-A947-70E740481C1C}">
                                <a14:useLocalDpi xmlns:a14="http://schemas.microsoft.com/office/drawing/2010/main" val="0"/>
                              </a:ext>
                            </a:extLst>
                          </a:blip>
                          <a:srcRect l="37198" r="26666"/>
                          <a:stretch/>
                        </pic:blipFill>
                        <pic:spPr bwMode="auto">
                          <a:xfrm>
                            <a:off x="0" y="0"/>
                            <a:ext cx="1651068" cy="72003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342" w:type="dxa"/>
            <w:shd w:val="clear" w:color="auto" w:fill="auto"/>
          </w:tcPr>
          <w:p w14:paraId="71F97467" w14:textId="36D32847" w:rsidR="004C51CE" w:rsidRPr="00D93703" w:rsidRDefault="004C51CE" w:rsidP="00383985">
            <w:pPr>
              <w:spacing w:before="240"/>
              <w:rPr>
                <w:rFonts w:ascii="Calibri" w:hAnsi="Calibri"/>
                <w:szCs w:val="22"/>
              </w:rPr>
            </w:pPr>
            <w:r w:rsidRPr="009478AB">
              <w:rPr>
                <w:rFonts w:ascii="Calibri" w:hAnsi="Calibri"/>
                <w:szCs w:val="22"/>
              </w:rPr>
              <w:t xml:space="preserve">Somanyhorses.ru - Первый онлайн-глянец об автомобилях и людях. Портал, который объединяет автолюбителей по всему миру! На </w:t>
            </w:r>
            <w:r w:rsidR="0066416B">
              <w:rPr>
                <w:rFonts w:ascii="Calibri" w:hAnsi="Calibri"/>
                <w:szCs w:val="22"/>
              </w:rPr>
              <w:t>"</w:t>
            </w:r>
            <w:r w:rsidRPr="009478AB">
              <w:rPr>
                <w:rFonts w:ascii="Calibri" w:hAnsi="Calibri"/>
                <w:szCs w:val="22"/>
              </w:rPr>
              <w:t>So Many Horses</w:t>
            </w:r>
            <w:r w:rsidR="0066416B">
              <w:rPr>
                <w:rFonts w:ascii="Calibri" w:hAnsi="Calibri"/>
                <w:szCs w:val="22"/>
              </w:rPr>
              <w:t>"</w:t>
            </w:r>
            <w:r w:rsidRPr="009478AB">
              <w:rPr>
                <w:rFonts w:ascii="Calibri" w:hAnsi="Calibri"/>
                <w:szCs w:val="22"/>
              </w:rPr>
              <w:t xml:space="preserve"> вы можете посмотреть календарь всех автособытий, узнать, на чем ездят знаменитости, прочитать интервью реальных владельцах об их автомобилях и самое главной - читателей может появиться на страницах журнала.</w:t>
            </w:r>
          </w:p>
        </w:tc>
      </w:tr>
    </w:tbl>
    <w:p w14:paraId="3C1872FB" w14:textId="77777777" w:rsidR="004C51CE" w:rsidRDefault="004C51CE" w:rsidP="004C51CE"/>
    <w:p w14:paraId="3E78179D" w14:textId="40E491D2" w:rsidR="00AC5A01" w:rsidRPr="00AD2E0C" w:rsidRDefault="00AC5A01" w:rsidP="00AD2E0C"/>
    <w:sectPr w:rsidR="00AC5A01" w:rsidRPr="00AD2E0C" w:rsidSect="00DE42E2">
      <w:headerReference w:type="default" r:id="rId69"/>
      <w:footerReference w:type="default" r:id="rId70"/>
      <w:headerReference w:type="first" r:id="rId71"/>
      <w:footerReference w:type="first" r:id="rId72"/>
      <w:pgSz w:w="11906" w:h="16838"/>
      <w:pgMar w:top="284" w:right="707" w:bottom="1134" w:left="709" w:header="277"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E7FEC" w14:textId="77777777" w:rsidR="00F70EA7" w:rsidRDefault="00F70EA7">
      <w:pPr>
        <w:spacing w:after="0" w:line="240" w:lineRule="auto"/>
      </w:pPr>
      <w:r>
        <w:separator/>
      </w:r>
    </w:p>
  </w:endnote>
  <w:endnote w:type="continuationSeparator" w:id="0">
    <w:p w14:paraId="51FA60DC" w14:textId="77777777" w:rsidR="00F70EA7" w:rsidRDefault="00F70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66FB3" w14:textId="77777777" w:rsidR="0036642C" w:rsidRDefault="0036642C">
    <w:pPr>
      <w:pStyle w:val="ad"/>
      <w:jc w:val="right"/>
    </w:pPr>
    <w:r>
      <w:fldChar w:fldCharType="begin"/>
    </w:r>
    <w:r>
      <w:instrText>PAGE   \* MERGEFORMAT</w:instrText>
    </w:r>
    <w:r>
      <w:fldChar w:fldCharType="separate"/>
    </w:r>
    <w:r w:rsidR="00CF44A1">
      <w:rPr>
        <w:noProof/>
      </w:rPr>
      <w:t>3</w:t>
    </w:r>
    <w:r>
      <w:fldChar w:fldCharType="end"/>
    </w:r>
  </w:p>
  <w:p w14:paraId="7EA827A6" w14:textId="77777777" w:rsidR="0036642C" w:rsidRDefault="0036642C">
    <w:pPr>
      <w:pStyle w:val="ad"/>
    </w:pPr>
    <w:r>
      <w:rPr>
        <w:noProof/>
      </w:rPr>
      <w:drawing>
        <wp:inline distT="0" distB="0" distL="0" distR="0" wp14:anchorId="79412555" wp14:editId="53422756">
          <wp:extent cx="5940425" cy="553085"/>
          <wp:effectExtent l="0" t="0" r="317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jpg"/>
                  <pic:cNvPicPr/>
                </pic:nvPicPr>
                <pic:blipFill>
                  <a:blip r:embed="rId1">
                    <a:extLst>
                      <a:ext uri="{28A0092B-C50C-407E-A947-70E740481C1C}">
                        <a14:useLocalDpi xmlns:a14="http://schemas.microsoft.com/office/drawing/2010/main" val="0"/>
                      </a:ext>
                    </a:extLst>
                  </a:blip>
                  <a:stretch>
                    <a:fillRect/>
                  </a:stretch>
                </pic:blipFill>
                <pic:spPr>
                  <a:xfrm>
                    <a:off x="0" y="0"/>
                    <a:ext cx="5940425" cy="553085"/>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C482D" w14:textId="77777777" w:rsidR="0036642C" w:rsidRDefault="0036642C">
    <w:pPr>
      <w:pStyle w:val="ad"/>
    </w:pPr>
    <w:r>
      <w:rPr>
        <w:noProof/>
      </w:rPr>
      <w:drawing>
        <wp:inline distT="0" distB="0" distL="0" distR="0" wp14:anchorId="6739C1A6" wp14:editId="2DC6F9D6">
          <wp:extent cx="5940425" cy="553085"/>
          <wp:effectExtent l="0" t="0" r="317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jpg"/>
                  <pic:cNvPicPr/>
                </pic:nvPicPr>
                <pic:blipFill>
                  <a:blip r:embed="rId1">
                    <a:extLst>
                      <a:ext uri="{28A0092B-C50C-407E-A947-70E740481C1C}">
                        <a14:useLocalDpi xmlns:a14="http://schemas.microsoft.com/office/drawing/2010/main" val="0"/>
                      </a:ext>
                    </a:extLst>
                  </a:blip>
                  <a:stretch>
                    <a:fillRect/>
                  </a:stretch>
                </pic:blipFill>
                <pic:spPr>
                  <a:xfrm>
                    <a:off x="0" y="0"/>
                    <a:ext cx="5940425" cy="55308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2616E" w14:textId="77777777" w:rsidR="00F70EA7" w:rsidRDefault="00F70EA7">
      <w:pPr>
        <w:spacing w:after="0" w:line="240" w:lineRule="auto"/>
      </w:pPr>
      <w:r>
        <w:separator/>
      </w:r>
    </w:p>
  </w:footnote>
  <w:footnote w:type="continuationSeparator" w:id="0">
    <w:p w14:paraId="131C53D5" w14:textId="77777777" w:rsidR="00F70EA7" w:rsidRDefault="00F70EA7">
      <w:pPr>
        <w:spacing w:after="0" w:line="240" w:lineRule="auto"/>
      </w:pPr>
      <w:r>
        <w:continuationSeparator/>
      </w:r>
    </w:p>
  </w:footnote>
  <w:footnote w:id="1">
    <w:p w14:paraId="750D723D" w14:textId="581C7B9B" w:rsidR="0036642C" w:rsidRDefault="0036642C">
      <w:pPr>
        <w:pStyle w:val="af3"/>
      </w:pPr>
      <w:r>
        <w:rPr>
          <w:rStyle w:val="af"/>
        </w:rPr>
        <w:footnoteRef/>
      </w:r>
      <w:r>
        <w:t xml:space="preserve"> В период с октября по апрель в мониторинге учитывались только сообщения, анонсирующие предстоящий сезон.</w:t>
      </w:r>
    </w:p>
  </w:footnote>
  <w:footnote w:id="2">
    <w:p w14:paraId="5ACB32FF" w14:textId="4EBA654E" w:rsidR="0036642C" w:rsidRPr="00096E8F" w:rsidRDefault="0036642C" w:rsidP="005C1E3E">
      <w:pPr>
        <w:pStyle w:val="af3"/>
        <w:rPr>
          <w:sz w:val="16"/>
          <w:szCs w:val="16"/>
        </w:rPr>
      </w:pPr>
      <w:r>
        <w:rPr>
          <w:rStyle w:val="af"/>
        </w:rPr>
        <w:footnoteRef/>
      </w:r>
      <w:r>
        <w:t xml:space="preserve"> </w:t>
      </w:r>
      <w:r w:rsidRPr="00BD584B">
        <w:rPr>
          <w:rFonts w:ascii="Times New Roman" w:hAnsi="Times New Roman"/>
          <w:sz w:val="18"/>
          <w:szCs w:val="18"/>
        </w:rPr>
        <w:t xml:space="preserve">Заметность сообщения - показатель системы </w:t>
      </w:r>
      <w:r>
        <w:rPr>
          <w:rFonts w:ascii="Times New Roman" w:hAnsi="Times New Roman"/>
          <w:sz w:val="18"/>
          <w:szCs w:val="18"/>
        </w:rPr>
        <w:t>"</w:t>
      </w:r>
      <w:r w:rsidRPr="00BD584B">
        <w:rPr>
          <w:rFonts w:ascii="Times New Roman" w:hAnsi="Times New Roman"/>
          <w:sz w:val="18"/>
          <w:szCs w:val="18"/>
        </w:rPr>
        <w:t>Медиалогия</w:t>
      </w:r>
      <w:r>
        <w:rPr>
          <w:rFonts w:ascii="Times New Roman" w:hAnsi="Times New Roman"/>
          <w:sz w:val="18"/>
          <w:szCs w:val="18"/>
        </w:rPr>
        <w:t>"</w:t>
      </w:r>
      <w:r w:rsidRPr="00BD584B">
        <w:rPr>
          <w:rFonts w:ascii="Times New Roman" w:hAnsi="Times New Roman"/>
          <w:sz w:val="18"/>
          <w:szCs w:val="18"/>
        </w:rPr>
        <w:t>, позволяющий определить наиболее яркие сообщения в наиболее влиятельных СМИ. Заметность сообщения помимо влиятельности СМИ зависит от: полосы издания, размера публикации, наличия и размера иллюстраций, экспрессивности заголовка и других параметров.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5353"/>
    </w:tblGrid>
    <w:tr w:rsidR="0036642C" w14:paraId="0887263B" w14:textId="77777777" w:rsidTr="00497639">
      <w:tc>
        <w:tcPr>
          <w:tcW w:w="5353" w:type="dxa"/>
        </w:tcPr>
        <w:p w14:paraId="0E5E8BC5" w14:textId="77777777" w:rsidR="0036642C" w:rsidRDefault="0036642C" w:rsidP="00497639">
          <w:pPr>
            <w:pStyle w:val="af0"/>
            <w:rPr>
              <w:rFonts w:asciiTheme="minorHAnsi" w:hAnsiTheme="minorHAnsi"/>
            </w:rPr>
          </w:pPr>
          <w:r>
            <w:rPr>
              <w:rFonts w:asciiTheme="minorHAnsi" w:hAnsiTheme="minorHAnsi"/>
              <w:noProof/>
            </w:rPr>
            <w:drawing>
              <wp:inline distT="0" distB="0" distL="0" distR="0" wp14:anchorId="43D25E87" wp14:editId="78814A9D">
                <wp:extent cx="2518638" cy="1083600"/>
                <wp:effectExtent l="0" t="0" r="0" b="2540"/>
                <wp:docPr id="3" name="Рисунок 3" descr="H:\! РАБОЧАЯ\!! ГОНКИ\лого 2016\лого утвержденн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 РАБОЧАЯ\!! ГОНКИ\лого 2016\лого утвержденное.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4639" t="34056" r="14433" b="33840"/>
                        <a:stretch/>
                      </pic:blipFill>
                      <pic:spPr bwMode="auto">
                        <a:xfrm>
                          <a:off x="0" y="0"/>
                          <a:ext cx="2518638" cy="10836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353" w:type="dxa"/>
        </w:tcPr>
        <w:p w14:paraId="5C24BD83" w14:textId="77777777" w:rsidR="0036642C" w:rsidRDefault="0036642C" w:rsidP="00497639">
          <w:pPr>
            <w:pStyle w:val="af0"/>
            <w:jc w:val="right"/>
            <w:rPr>
              <w:rFonts w:asciiTheme="minorHAnsi" w:hAnsiTheme="minorHAnsi"/>
            </w:rPr>
          </w:pPr>
          <w:r>
            <w:rPr>
              <w:noProof/>
            </w:rPr>
            <w:drawing>
              <wp:inline distT="0" distB="0" distL="0" distR="0" wp14:anchorId="1318669E" wp14:editId="2A257F5C">
                <wp:extent cx="771525" cy="1085160"/>
                <wp:effectExtent l="0" t="0" r="0"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п.jpg"/>
                        <pic:cNvPicPr/>
                      </pic:nvPicPr>
                      <pic:blipFill rotWithShape="1">
                        <a:blip r:embed="rId2">
                          <a:extLst>
                            <a:ext uri="{28A0092B-C50C-407E-A947-70E740481C1C}">
                              <a14:useLocalDpi xmlns:a14="http://schemas.microsoft.com/office/drawing/2010/main" val="0"/>
                            </a:ext>
                          </a:extLst>
                        </a:blip>
                        <a:srcRect l="87019"/>
                        <a:stretch/>
                      </pic:blipFill>
                      <pic:spPr bwMode="auto">
                        <a:xfrm>
                          <a:off x="0" y="0"/>
                          <a:ext cx="771113" cy="1084580"/>
                        </a:xfrm>
                        <a:prstGeom prst="rect">
                          <a:avLst/>
                        </a:prstGeom>
                        <a:ln>
                          <a:noFill/>
                        </a:ln>
                        <a:extLst>
                          <a:ext uri="{53640926-AAD7-44D8-BBD7-CCE9431645EC}">
                            <a14:shadowObscured xmlns:a14="http://schemas.microsoft.com/office/drawing/2010/main"/>
                          </a:ext>
                        </a:extLst>
                      </pic:spPr>
                    </pic:pic>
                  </a:graphicData>
                </a:graphic>
              </wp:inline>
            </w:drawing>
          </w:r>
        </w:p>
      </w:tc>
    </w:tr>
  </w:tbl>
  <w:p w14:paraId="7DA7DBA1" w14:textId="77777777" w:rsidR="0036642C" w:rsidRDefault="0036642C">
    <w:pPr>
      <w:pStyle w:val="af0"/>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5353"/>
    </w:tblGrid>
    <w:tr w:rsidR="0036642C" w14:paraId="5F136527" w14:textId="77777777" w:rsidTr="00DE42E2">
      <w:tc>
        <w:tcPr>
          <w:tcW w:w="5353" w:type="dxa"/>
        </w:tcPr>
        <w:p w14:paraId="17E6F2FF" w14:textId="64EF24F0" w:rsidR="0036642C" w:rsidRDefault="0036642C">
          <w:pPr>
            <w:pStyle w:val="af0"/>
            <w:rPr>
              <w:rFonts w:asciiTheme="minorHAnsi" w:hAnsiTheme="minorHAnsi"/>
            </w:rPr>
          </w:pPr>
          <w:r>
            <w:rPr>
              <w:rFonts w:asciiTheme="minorHAnsi" w:hAnsiTheme="minorHAnsi"/>
              <w:noProof/>
            </w:rPr>
            <w:drawing>
              <wp:inline distT="0" distB="0" distL="0" distR="0" wp14:anchorId="408B5862" wp14:editId="63CDD95C">
                <wp:extent cx="2518638" cy="1083600"/>
                <wp:effectExtent l="0" t="0" r="0" b="2540"/>
                <wp:docPr id="2" name="Рисунок 2" descr="H:\! РАБОЧАЯ\!! ГОНКИ\лого 2016\лого утвержденн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 РАБОЧАЯ\!! ГОНКИ\лого 2016\лого утвержденное.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4639" t="34056" r="14433" b="33840"/>
                        <a:stretch/>
                      </pic:blipFill>
                      <pic:spPr bwMode="auto">
                        <a:xfrm>
                          <a:off x="0" y="0"/>
                          <a:ext cx="2518638" cy="10836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353" w:type="dxa"/>
        </w:tcPr>
        <w:p w14:paraId="1204D95C" w14:textId="061C74FE" w:rsidR="0036642C" w:rsidRDefault="0036642C" w:rsidP="00DE42E2">
          <w:pPr>
            <w:pStyle w:val="af0"/>
            <w:jc w:val="right"/>
            <w:rPr>
              <w:rFonts w:asciiTheme="minorHAnsi" w:hAnsiTheme="minorHAnsi"/>
            </w:rPr>
          </w:pPr>
          <w:r>
            <w:rPr>
              <w:noProof/>
            </w:rPr>
            <w:drawing>
              <wp:inline distT="0" distB="0" distL="0" distR="0" wp14:anchorId="0CC0F65D" wp14:editId="61B80934">
                <wp:extent cx="771525" cy="1085160"/>
                <wp:effectExtent l="0" t="0" r="0" b="127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п.jpg"/>
                        <pic:cNvPicPr/>
                      </pic:nvPicPr>
                      <pic:blipFill rotWithShape="1">
                        <a:blip r:embed="rId2">
                          <a:extLst>
                            <a:ext uri="{28A0092B-C50C-407E-A947-70E740481C1C}">
                              <a14:useLocalDpi xmlns:a14="http://schemas.microsoft.com/office/drawing/2010/main" val="0"/>
                            </a:ext>
                          </a:extLst>
                        </a:blip>
                        <a:srcRect l="87019"/>
                        <a:stretch/>
                      </pic:blipFill>
                      <pic:spPr bwMode="auto">
                        <a:xfrm>
                          <a:off x="0" y="0"/>
                          <a:ext cx="771113" cy="1084580"/>
                        </a:xfrm>
                        <a:prstGeom prst="rect">
                          <a:avLst/>
                        </a:prstGeom>
                        <a:ln>
                          <a:noFill/>
                        </a:ln>
                        <a:extLst>
                          <a:ext uri="{53640926-AAD7-44D8-BBD7-CCE9431645EC}">
                            <a14:shadowObscured xmlns:a14="http://schemas.microsoft.com/office/drawing/2010/main"/>
                          </a:ext>
                        </a:extLst>
                      </pic:spPr>
                    </pic:pic>
                  </a:graphicData>
                </a:graphic>
              </wp:inline>
            </w:drawing>
          </w:r>
        </w:p>
      </w:tc>
    </w:tr>
  </w:tbl>
  <w:p w14:paraId="4858BBF0" w14:textId="44F2BF24" w:rsidR="0036642C" w:rsidRPr="00DE42E2" w:rsidRDefault="0036642C" w:rsidP="00DE42E2">
    <w:pPr>
      <w:pStyle w:val="af0"/>
      <w:rPr>
        <w:rFonts w:asciiTheme="minorHAnsi" w:hAnsi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76031"/>
    <w:multiLevelType w:val="hybridMultilevel"/>
    <w:tmpl w:val="CB3897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B2D6A59"/>
    <w:multiLevelType w:val="hybridMultilevel"/>
    <w:tmpl w:val="51188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F56D36"/>
    <w:multiLevelType w:val="hybridMultilevel"/>
    <w:tmpl w:val="BD82D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371B7F"/>
    <w:multiLevelType w:val="multilevel"/>
    <w:tmpl w:val="3F1ED9F6"/>
    <w:lvl w:ilvl="0">
      <w:start w:val="1"/>
      <w:numFmt w:val="bullet"/>
      <w:lvlText w:val=""/>
      <w:lvlJc w:val="left"/>
      <w:pPr>
        <w:ind w:left="1440" w:hanging="360"/>
      </w:pPr>
      <w:rPr>
        <w:rFonts w:ascii="Wingdings" w:hAnsi="Wingdings"/>
      </w:rPr>
    </w:lvl>
    <w:lvl w:ilvl="1">
      <w:start w:val="1"/>
      <w:numFmt w:val="bullet"/>
      <w:lvlText w:val="o"/>
      <w:lvlJc w:val="left"/>
      <w:pPr>
        <w:ind w:left="2160" w:hanging="360"/>
      </w:pPr>
      <w:rPr>
        <w:rFonts w:ascii="Courier New" w:hAnsi="Courier New" w:cs="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cs="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cs="Courier New"/>
      </w:rPr>
    </w:lvl>
    <w:lvl w:ilvl="8">
      <w:start w:val="1"/>
      <w:numFmt w:val="bullet"/>
      <w:lvlText w:val=""/>
      <w:lvlJc w:val="left"/>
      <w:pPr>
        <w:ind w:left="7200" w:hanging="360"/>
      </w:pPr>
      <w:rPr>
        <w:rFonts w:ascii="Wingdings" w:hAnsi="Wingdings"/>
      </w:rPr>
    </w:lvl>
  </w:abstractNum>
  <w:abstractNum w:abstractNumId="4" w15:restartNumberingAfterBreak="0">
    <w:nsid w:val="0DFC2895"/>
    <w:multiLevelType w:val="multilevel"/>
    <w:tmpl w:val="369C46CA"/>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hAnsi="Courier New" w:cs="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cs="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cs="Courier New"/>
      </w:rPr>
    </w:lvl>
    <w:lvl w:ilvl="8">
      <w:start w:val="1"/>
      <w:numFmt w:val="bullet"/>
      <w:lvlText w:val=""/>
      <w:lvlJc w:val="left"/>
      <w:pPr>
        <w:ind w:left="7200" w:hanging="360"/>
      </w:pPr>
      <w:rPr>
        <w:rFonts w:ascii="Wingdings" w:hAnsi="Wingdings"/>
      </w:rPr>
    </w:lvl>
  </w:abstractNum>
  <w:abstractNum w:abstractNumId="5" w15:restartNumberingAfterBreak="0">
    <w:nsid w:val="0F7B114C"/>
    <w:multiLevelType w:val="multilevel"/>
    <w:tmpl w:val="6A0242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9E2D37"/>
    <w:multiLevelType w:val="hybridMultilevel"/>
    <w:tmpl w:val="F50C69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8034E1A"/>
    <w:multiLevelType w:val="hybridMultilevel"/>
    <w:tmpl w:val="7BDAD354"/>
    <w:lvl w:ilvl="0" w:tplc="3AF652BE">
      <w:start w:val="1"/>
      <w:numFmt w:val="decimal"/>
      <w:lvlText w:val="%1."/>
      <w:lvlJc w:val="left"/>
      <w:pPr>
        <w:ind w:left="360" w:hanging="360"/>
      </w:pPr>
      <w:rPr>
        <w:rFonts w:asciiTheme="minorHAnsi" w:hAnsiTheme="minorHAnsi" w:cstheme="minorHAnsi"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9576120"/>
    <w:multiLevelType w:val="hybridMultilevel"/>
    <w:tmpl w:val="E3EA3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167559"/>
    <w:multiLevelType w:val="hybridMultilevel"/>
    <w:tmpl w:val="79320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026BF7"/>
    <w:multiLevelType w:val="multilevel"/>
    <w:tmpl w:val="81F61DBC"/>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E153CB"/>
    <w:multiLevelType w:val="multilevel"/>
    <w:tmpl w:val="9EE43326"/>
    <w:lvl w:ilvl="0">
      <w:start w:val="1"/>
      <w:numFmt w:val="bullet"/>
      <w:lvlText w:val=""/>
      <w:lvlJc w:val="left"/>
      <w:pPr>
        <w:ind w:left="1428" w:hanging="360"/>
      </w:pPr>
      <w:rPr>
        <w:rFonts w:ascii="Wingdings" w:hAnsi="Wingdings"/>
      </w:rPr>
    </w:lvl>
    <w:lvl w:ilvl="1">
      <w:start w:val="1"/>
      <w:numFmt w:val="bullet"/>
      <w:lvlText w:val="o"/>
      <w:lvlJc w:val="left"/>
      <w:pPr>
        <w:ind w:left="2148" w:hanging="360"/>
      </w:pPr>
      <w:rPr>
        <w:rFonts w:ascii="Courier New" w:hAnsi="Courier New" w:cs="Courier New"/>
      </w:rPr>
    </w:lvl>
    <w:lvl w:ilvl="2">
      <w:start w:val="1"/>
      <w:numFmt w:val="bullet"/>
      <w:lvlText w:val=""/>
      <w:lvlJc w:val="left"/>
      <w:pPr>
        <w:ind w:left="2868" w:hanging="360"/>
      </w:pPr>
      <w:rPr>
        <w:rFonts w:ascii="Wingdings" w:hAnsi="Wingdings"/>
      </w:rPr>
    </w:lvl>
    <w:lvl w:ilvl="3">
      <w:start w:val="1"/>
      <w:numFmt w:val="bullet"/>
      <w:lvlText w:val=""/>
      <w:lvlJc w:val="left"/>
      <w:pPr>
        <w:ind w:left="3588" w:hanging="360"/>
      </w:pPr>
      <w:rPr>
        <w:rFonts w:ascii="Symbol" w:hAnsi="Symbol"/>
      </w:rPr>
    </w:lvl>
    <w:lvl w:ilvl="4">
      <w:start w:val="1"/>
      <w:numFmt w:val="bullet"/>
      <w:lvlText w:val="o"/>
      <w:lvlJc w:val="left"/>
      <w:pPr>
        <w:ind w:left="4308" w:hanging="360"/>
      </w:pPr>
      <w:rPr>
        <w:rFonts w:ascii="Courier New" w:hAnsi="Courier New" w:cs="Courier New"/>
      </w:rPr>
    </w:lvl>
    <w:lvl w:ilvl="5">
      <w:start w:val="1"/>
      <w:numFmt w:val="bullet"/>
      <w:lvlText w:val=""/>
      <w:lvlJc w:val="left"/>
      <w:pPr>
        <w:ind w:left="5028" w:hanging="360"/>
      </w:pPr>
      <w:rPr>
        <w:rFonts w:ascii="Wingdings" w:hAnsi="Wingdings"/>
      </w:rPr>
    </w:lvl>
    <w:lvl w:ilvl="6">
      <w:start w:val="1"/>
      <w:numFmt w:val="bullet"/>
      <w:lvlText w:val=""/>
      <w:lvlJc w:val="left"/>
      <w:pPr>
        <w:ind w:left="5748" w:hanging="360"/>
      </w:pPr>
      <w:rPr>
        <w:rFonts w:ascii="Symbol" w:hAnsi="Symbol"/>
      </w:rPr>
    </w:lvl>
    <w:lvl w:ilvl="7">
      <w:start w:val="1"/>
      <w:numFmt w:val="bullet"/>
      <w:lvlText w:val="o"/>
      <w:lvlJc w:val="left"/>
      <w:pPr>
        <w:ind w:left="6468" w:hanging="360"/>
      </w:pPr>
      <w:rPr>
        <w:rFonts w:ascii="Courier New" w:hAnsi="Courier New" w:cs="Courier New"/>
      </w:rPr>
    </w:lvl>
    <w:lvl w:ilvl="8">
      <w:start w:val="1"/>
      <w:numFmt w:val="bullet"/>
      <w:lvlText w:val=""/>
      <w:lvlJc w:val="left"/>
      <w:pPr>
        <w:ind w:left="7188" w:hanging="360"/>
      </w:pPr>
      <w:rPr>
        <w:rFonts w:ascii="Wingdings" w:hAnsi="Wingdings"/>
      </w:rPr>
    </w:lvl>
  </w:abstractNum>
  <w:abstractNum w:abstractNumId="12" w15:restartNumberingAfterBreak="0">
    <w:nsid w:val="22E90618"/>
    <w:multiLevelType w:val="hybridMultilevel"/>
    <w:tmpl w:val="D8B07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3E66E5"/>
    <w:multiLevelType w:val="hybridMultilevel"/>
    <w:tmpl w:val="4DDEA52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15:restartNumberingAfterBreak="0">
    <w:nsid w:val="276E675F"/>
    <w:multiLevelType w:val="multilevel"/>
    <w:tmpl w:val="F2F4FB6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5" w15:restartNumberingAfterBreak="0">
    <w:nsid w:val="27C15D8B"/>
    <w:multiLevelType w:val="multilevel"/>
    <w:tmpl w:val="EB6C45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B6871FB"/>
    <w:multiLevelType w:val="hybridMultilevel"/>
    <w:tmpl w:val="CB3897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2B8829D1"/>
    <w:multiLevelType w:val="multilevel"/>
    <w:tmpl w:val="F2ECC6E8"/>
    <w:lvl w:ilvl="0">
      <w:start w:val="2"/>
      <w:numFmt w:val="decimal"/>
      <w:lvlText w:val="%1."/>
      <w:lvlJc w:val="left"/>
      <w:pPr>
        <w:ind w:left="720" w:hanging="360"/>
      </w:pPr>
    </w:lvl>
    <w:lvl w:ilvl="1">
      <w:start w:val="2"/>
      <w:numFmt w:val="decimal"/>
      <w:isLgl/>
      <w:lvlText w:val="%1.%2"/>
      <w:lvlJc w:val="left"/>
      <w:pPr>
        <w:ind w:left="1125" w:hanging="405"/>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8" w15:restartNumberingAfterBreak="0">
    <w:nsid w:val="2FC835EA"/>
    <w:multiLevelType w:val="hybridMultilevel"/>
    <w:tmpl w:val="6F9A0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1E27547"/>
    <w:multiLevelType w:val="multilevel"/>
    <w:tmpl w:val="E724D32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2DD08F9"/>
    <w:multiLevelType w:val="hybridMultilevel"/>
    <w:tmpl w:val="B0600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2F23691"/>
    <w:multiLevelType w:val="hybridMultilevel"/>
    <w:tmpl w:val="54A23866"/>
    <w:lvl w:ilvl="0" w:tplc="13D8C68C">
      <w:start w:val="1"/>
      <w:numFmt w:val="decimal"/>
      <w:lvlText w:val="%1."/>
      <w:lvlJc w:val="left"/>
      <w:pPr>
        <w:ind w:left="395" w:hanging="360"/>
      </w:pPr>
      <w:rPr>
        <w:rFonts w:ascii="Calibri" w:hAnsi="Calibri" w:cs="Calibri" w:hint="default"/>
        <w:b w:val="0"/>
        <w:sz w:val="20"/>
        <w:szCs w:val="20"/>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2" w15:restartNumberingAfterBreak="0">
    <w:nsid w:val="34316B66"/>
    <w:multiLevelType w:val="hybridMultilevel"/>
    <w:tmpl w:val="CCA0962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F26407"/>
    <w:multiLevelType w:val="hybridMultilevel"/>
    <w:tmpl w:val="484CDDD6"/>
    <w:lvl w:ilvl="0" w:tplc="04190001">
      <w:start w:val="1"/>
      <w:numFmt w:val="bullet"/>
      <w:lvlText w:val=""/>
      <w:lvlJc w:val="left"/>
      <w:pPr>
        <w:ind w:left="360" w:hanging="360"/>
      </w:pPr>
      <w:rPr>
        <w:rFonts w:ascii="Symbol" w:hAnsi="Symbol" w:hint="default"/>
        <w:b w:val="0"/>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3D150144"/>
    <w:multiLevelType w:val="hybridMultilevel"/>
    <w:tmpl w:val="E3DE3D8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3D18724F"/>
    <w:multiLevelType w:val="hybridMultilevel"/>
    <w:tmpl w:val="AD3A3710"/>
    <w:lvl w:ilvl="0" w:tplc="A87A04E0">
      <w:start w:val="1"/>
      <w:numFmt w:val="decimal"/>
      <w:lvlText w:val="%1."/>
      <w:lvlJc w:val="left"/>
      <w:pPr>
        <w:ind w:left="360" w:hanging="360"/>
      </w:pPr>
      <w:rPr>
        <w:rFonts w:ascii="Calibri" w:hAnsi="Calibri" w:cs="Calibri" w:hint="default"/>
        <w:b w:val="0"/>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0B17A0C"/>
    <w:multiLevelType w:val="hybridMultilevel"/>
    <w:tmpl w:val="18F26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7276CB2"/>
    <w:multiLevelType w:val="hybridMultilevel"/>
    <w:tmpl w:val="66A8A7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490F139E"/>
    <w:multiLevelType w:val="multilevel"/>
    <w:tmpl w:val="82800E68"/>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49E220F0"/>
    <w:multiLevelType w:val="hybridMultilevel"/>
    <w:tmpl w:val="C3343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CC85D35"/>
    <w:multiLevelType w:val="hybridMultilevel"/>
    <w:tmpl w:val="250E1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D046A8A"/>
    <w:multiLevelType w:val="hybridMultilevel"/>
    <w:tmpl w:val="CB3897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503B279E"/>
    <w:multiLevelType w:val="hybridMultilevel"/>
    <w:tmpl w:val="CB3897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535D4C56"/>
    <w:multiLevelType w:val="hybridMultilevel"/>
    <w:tmpl w:val="A0AA0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C127715"/>
    <w:multiLevelType w:val="multilevel"/>
    <w:tmpl w:val="CA6C3796"/>
    <w:lvl w:ilvl="0">
      <w:start w:val="1"/>
      <w:numFmt w:val="decimal"/>
      <w:lvlText w:val="%1."/>
      <w:lvlJc w:val="left"/>
      <w:pPr>
        <w:ind w:left="720" w:hanging="360"/>
      </w:pPr>
      <w:rPr>
        <w:b/>
        <w:sz w:val="28"/>
        <w:szCs w:val="28"/>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5" w15:restartNumberingAfterBreak="0">
    <w:nsid w:val="5E6E6EF9"/>
    <w:multiLevelType w:val="hybridMultilevel"/>
    <w:tmpl w:val="77B4A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B875D4"/>
    <w:multiLevelType w:val="hybridMultilevel"/>
    <w:tmpl w:val="2494B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37424B0"/>
    <w:multiLevelType w:val="hybridMultilevel"/>
    <w:tmpl w:val="5F84D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4AD0BFB"/>
    <w:multiLevelType w:val="hybridMultilevel"/>
    <w:tmpl w:val="36F00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73F3998"/>
    <w:multiLevelType w:val="hybridMultilevel"/>
    <w:tmpl w:val="E2CEAE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67631434"/>
    <w:multiLevelType w:val="hybridMultilevel"/>
    <w:tmpl w:val="CB3897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68A67C5F"/>
    <w:multiLevelType w:val="hybridMultilevel"/>
    <w:tmpl w:val="90FED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A325F59"/>
    <w:multiLevelType w:val="multilevel"/>
    <w:tmpl w:val="4ADC5A8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3" w15:restartNumberingAfterBreak="0">
    <w:nsid w:val="6EA912C1"/>
    <w:multiLevelType w:val="hybridMultilevel"/>
    <w:tmpl w:val="AD3A3710"/>
    <w:lvl w:ilvl="0" w:tplc="A87A04E0">
      <w:start w:val="1"/>
      <w:numFmt w:val="decimal"/>
      <w:lvlText w:val="%1."/>
      <w:lvlJc w:val="left"/>
      <w:pPr>
        <w:ind w:left="360" w:hanging="360"/>
      </w:pPr>
      <w:rPr>
        <w:rFonts w:ascii="Calibri" w:hAnsi="Calibri" w:cs="Calibri" w:hint="default"/>
        <w:b w:val="0"/>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72BC57CB"/>
    <w:multiLevelType w:val="multilevel"/>
    <w:tmpl w:val="B2D65A8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5" w15:restartNumberingAfterBreak="0">
    <w:nsid w:val="7A2C4230"/>
    <w:multiLevelType w:val="hybridMultilevel"/>
    <w:tmpl w:val="68B0B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B292250"/>
    <w:multiLevelType w:val="hybridMultilevel"/>
    <w:tmpl w:val="DE0AD782"/>
    <w:lvl w:ilvl="0" w:tplc="3AF652BE">
      <w:start w:val="1"/>
      <w:numFmt w:val="decimal"/>
      <w:lvlText w:val="%1."/>
      <w:lvlJc w:val="left"/>
      <w:pPr>
        <w:ind w:left="360" w:hanging="360"/>
      </w:pPr>
      <w:rPr>
        <w:rFonts w:ascii="Calibri" w:hAnsi="Calibri" w:cs="Calibri"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7" w15:restartNumberingAfterBreak="0">
    <w:nsid w:val="7FCD3E8E"/>
    <w:multiLevelType w:val="hybridMultilevel"/>
    <w:tmpl w:val="3B742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7"/>
  </w:num>
  <w:num w:numId="4">
    <w:abstractNumId w:val="34"/>
  </w:num>
  <w:num w:numId="5">
    <w:abstractNumId w:val="42"/>
  </w:num>
  <w:num w:numId="6">
    <w:abstractNumId w:val="19"/>
  </w:num>
  <w:num w:numId="7">
    <w:abstractNumId w:val="3"/>
  </w:num>
  <w:num w:numId="8">
    <w:abstractNumId w:val="11"/>
  </w:num>
  <w:num w:numId="9">
    <w:abstractNumId w:val="28"/>
  </w:num>
  <w:num w:numId="10">
    <w:abstractNumId w:val="44"/>
  </w:num>
  <w:num w:numId="11">
    <w:abstractNumId w:val="14"/>
  </w:num>
  <w:num w:numId="12">
    <w:abstractNumId w:val="5"/>
  </w:num>
  <w:num w:numId="13">
    <w:abstractNumId w:val="4"/>
  </w:num>
  <w:num w:numId="14">
    <w:abstractNumId w:val="33"/>
  </w:num>
  <w:num w:numId="15">
    <w:abstractNumId w:val="36"/>
  </w:num>
  <w:num w:numId="16">
    <w:abstractNumId w:val="9"/>
  </w:num>
  <w:num w:numId="17">
    <w:abstractNumId w:val="2"/>
  </w:num>
  <w:num w:numId="18">
    <w:abstractNumId w:val="8"/>
  </w:num>
  <w:num w:numId="19">
    <w:abstractNumId w:val="35"/>
  </w:num>
  <w:num w:numId="20">
    <w:abstractNumId w:val="25"/>
  </w:num>
  <w:num w:numId="21">
    <w:abstractNumId w:val="21"/>
  </w:num>
  <w:num w:numId="22">
    <w:abstractNumId w:val="18"/>
  </w:num>
  <w:num w:numId="23">
    <w:abstractNumId w:val="13"/>
  </w:num>
  <w:num w:numId="24">
    <w:abstractNumId w:val="46"/>
  </w:num>
  <w:num w:numId="25">
    <w:abstractNumId w:val="1"/>
  </w:num>
  <w:num w:numId="26">
    <w:abstractNumId w:val="38"/>
  </w:num>
  <w:num w:numId="27">
    <w:abstractNumId w:val="43"/>
  </w:num>
  <w:num w:numId="28">
    <w:abstractNumId w:val="12"/>
  </w:num>
  <w:num w:numId="29">
    <w:abstractNumId w:val="41"/>
  </w:num>
  <w:num w:numId="30">
    <w:abstractNumId w:val="39"/>
  </w:num>
  <w:num w:numId="31">
    <w:abstractNumId w:val="23"/>
  </w:num>
  <w:num w:numId="32">
    <w:abstractNumId w:val="6"/>
  </w:num>
  <w:num w:numId="33">
    <w:abstractNumId w:val="40"/>
  </w:num>
  <w:num w:numId="34">
    <w:abstractNumId w:val="32"/>
  </w:num>
  <w:num w:numId="35">
    <w:abstractNumId w:val="16"/>
  </w:num>
  <w:num w:numId="36">
    <w:abstractNumId w:val="31"/>
  </w:num>
  <w:num w:numId="37">
    <w:abstractNumId w:val="20"/>
  </w:num>
  <w:num w:numId="38">
    <w:abstractNumId w:val="22"/>
  </w:num>
  <w:num w:numId="39">
    <w:abstractNumId w:val="27"/>
  </w:num>
  <w:num w:numId="40">
    <w:abstractNumId w:val="29"/>
  </w:num>
  <w:num w:numId="41">
    <w:abstractNumId w:val="45"/>
  </w:num>
  <w:num w:numId="42">
    <w:abstractNumId w:val="37"/>
  </w:num>
  <w:num w:numId="43">
    <w:abstractNumId w:val="0"/>
  </w:num>
  <w:num w:numId="44">
    <w:abstractNumId w:val="30"/>
  </w:num>
  <w:num w:numId="45">
    <w:abstractNumId w:val="26"/>
  </w:num>
  <w:num w:numId="46">
    <w:abstractNumId w:val="24"/>
  </w:num>
  <w:num w:numId="47">
    <w:abstractNumId w:val="7"/>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2FB"/>
    <w:rsid w:val="00000395"/>
    <w:rsid w:val="0000286E"/>
    <w:rsid w:val="00012361"/>
    <w:rsid w:val="00016A75"/>
    <w:rsid w:val="00021A92"/>
    <w:rsid w:val="00031A54"/>
    <w:rsid w:val="00041A7B"/>
    <w:rsid w:val="00043902"/>
    <w:rsid w:val="00061D27"/>
    <w:rsid w:val="00065711"/>
    <w:rsid w:val="000704A6"/>
    <w:rsid w:val="00070E16"/>
    <w:rsid w:val="00075FF8"/>
    <w:rsid w:val="00082C25"/>
    <w:rsid w:val="000A5607"/>
    <w:rsid w:val="000D1A17"/>
    <w:rsid w:val="000D7320"/>
    <w:rsid w:val="000F302D"/>
    <w:rsid w:val="000F4ED6"/>
    <w:rsid w:val="0012389A"/>
    <w:rsid w:val="00124907"/>
    <w:rsid w:val="001352DA"/>
    <w:rsid w:val="00137655"/>
    <w:rsid w:val="00147B65"/>
    <w:rsid w:val="0015445C"/>
    <w:rsid w:val="001630B9"/>
    <w:rsid w:val="00175CB9"/>
    <w:rsid w:val="001777F0"/>
    <w:rsid w:val="001852C9"/>
    <w:rsid w:val="001A2D96"/>
    <w:rsid w:val="001A39A0"/>
    <w:rsid w:val="001B362A"/>
    <w:rsid w:val="001C06FA"/>
    <w:rsid w:val="001E3736"/>
    <w:rsid w:val="001E691B"/>
    <w:rsid w:val="001F284E"/>
    <w:rsid w:val="001F6F2E"/>
    <w:rsid w:val="00202E84"/>
    <w:rsid w:val="0020430A"/>
    <w:rsid w:val="00204D4F"/>
    <w:rsid w:val="00216E2F"/>
    <w:rsid w:val="0022205C"/>
    <w:rsid w:val="002235C6"/>
    <w:rsid w:val="00234A5D"/>
    <w:rsid w:val="00246ADB"/>
    <w:rsid w:val="00247A9F"/>
    <w:rsid w:val="00257425"/>
    <w:rsid w:val="00261B7A"/>
    <w:rsid w:val="00262A89"/>
    <w:rsid w:val="002657C1"/>
    <w:rsid w:val="002703CF"/>
    <w:rsid w:val="00275938"/>
    <w:rsid w:val="00276D1D"/>
    <w:rsid w:val="00294DE4"/>
    <w:rsid w:val="00295489"/>
    <w:rsid w:val="002A0E00"/>
    <w:rsid w:val="002A473D"/>
    <w:rsid w:val="002B788D"/>
    <w:rsid w:val="002C4356"/>
    <w:rsid w:val="002D4218"/>
    <w:rsid w:val="002D5747"/>
    <w:rsid w:val="002E3B40"/>
    <w:rsid w:val="002E5778"/>
    <w:rsid w:val="00310BD2"/>
    <w:rsid w:val="00316291"/>
    <w:rsid w:val="00317FB5"/>
    <w:rsid w:val="00325C55"/>
    <w:rsid w:val="00326BBA"/>
    <w:rsid w:val="00326D26"/>
    <w:rsid w:val="00343DD9"/>
    <w:rsid w:val="00354B60"/>
    <w:rsid w:val="003567B3"/>
    <w:rsid w:val="00364FEF"/>
    <w:rsid w:val="0036642C"/>
    <w:rsid w:val="00380853"/>
    <w:rsid w:val="00382EFA"/>
    <w:rsid w:val="00383985"/>
    <w:rsid w:val="00383DE6"/>
    <w:rsid w:val="003918AA"/>
    <w:rsid w:val="003B01D9"/>
    <w:rsid w:val="003B12FB"/>
    <w:rsid w:val="003B2CA5"/>
    <w:rsid w:val="003C3DF7"/>
    <w:rsid w:val="003D38E0"/>
    <w:rsid w:val="003D4542"/>
    <w:rsid w:val="003F1F9C"/>
    <w:rsid w:val="0040371E"/>
    <w:rsid w:val="0040430B"/>
    <w:rsid w:val="004107C9"/>
    <w:rsid w:val="00414B4A"/>
    <w:rsid w:val="00432456"/>
    <w:rsid w:val="00436C6A"/>
    <w:rsid w:val="00457A3F"/>
    <w:rsid w:val="00475DEA"/>
    <w:rsid w:val="00482F9C"/>
    <w:rsid w:val="00484B40"/>
    <w:rsid w:val="00485B71"/>
    <w:rsid w:val="00493B6F"/>
    <w:rsid w:val="004943C0"/>
    <w:rsid w:val="00497639"/>
    <w:rsid w:val="004A5709"/>
    <w:rsid w:val="004A7052"/>
    <w:rsid w:val="004C3249"/>
    <w:rsid w:val="004C51CE"/>
    <w:rsid w:val="004C5597"/>
    <w:rsid w:val="004C56BE"/>
    <w:rsid w:val="004D2FEF"/>
    <w:rsid w:val="004D4EC4"/>
    <w:rsid w:val="004E2A58"/>
    <w:rsid w:val="004E5735"/>
    <w:rsid w:val="004E7209"/>
    <w:rsid w:val="004F5267"/>
    <w:rsid w:val="00500CB1"/>
    <w:rsid w:val="00502852"/>
    <w:rsid w:val="00516D9A"/>
    <w:rsid w:val="00522566"/>
    <w:rsid w:val="00525749"/>
    <w:rsid w:val="0053098E"/>
    <w:rsid w:val="00542BCC"/>
    <w:rsid w:val="005456AD"/>
    <w:rsid w:val="00560065"/>
    <w:rsid w:val="005729CC"/>
    <w:rsid w:val="005759F5"/>
    <w:rsid w:val="00576929"/>
    <w:rsid w:val="005805F1"/>
    <w:rsid w:val="005847C2"/>
    <w:rsid w:val="005A0DBD"/>
    <w:rsid w:val="005B0574"/>
    <w:rsid w:val="005B235B"/>
    <w:rsid w:val="005C1E3E"/>
    <w:rsid w:val="00600791"/>
    <w:rsid w:val="00610BFD"/>
    <w:rsid w:val="00617DED"/>
    <w:rsid w:val="006243C8"/>
    <w:rsid w:val="00630991"/>
    <w:rsid w:val="0064383B"/>
    <w:rsid w:val="00645C8C"/>
    <w:rsid w:val="006523D1"/>
    <w:rsid w:val="00657CCD"/>
    <w:rsid w:val="0066416B"/>
    <w:rsid w:val="00664871"/>
    <w:rsid w:val="00674BAA"/>
    <w:rsid w:val="00683966"/>
    <w:rsid w:val="00692521"/>
    <w:rsid w:val="00692EAF"/>
    <w:rsid w:val="00695FC6"/>
    <w:rsid w:val="006B2406"/>
    <w:rsid w:val="006C09A0"/>
    <w:rsid w:val="006C1A15"/>
    <w:rsid w:val="006C3A1D"/>
    <w:rsid w:val="006C6267"/>
    <w:rsid w:val="006D0DD3"/>
    <w:rsid w:val="006D2CD8"/>
    <w:rsid w:val="006D36E6"/>
    <w:rsid w:val="006D4CE8"/>
    <w:rsid w:val="006D7222"/>
    <w:rsid w:val="006E2C6E"/>
    <w:rsid w:val="006F33E2"/>
    <w:rsid w:val="00725C79"/>
    <w:rsid w:val="00744C75"/>
    <w:rsid w:val="007515EF"/>
    <w:rsid w:val="00755887"/>
    <w:rsid w:val="00757533"/>
    <w:rsid w:val="007677D4"/>
    <w:rsid w:val="00783DAC"/>
    <w:rsid w:val="0078528D"/>
    <w:rsid w:val="00787655"/>
    <w:rsid w:val="00787B25"/>
    <w:rsid w:val="00795017"/>
    <w:rsid w:val="007A327E"/>
    <w:rsid w:val="007B38C9"/>
    <w:rsid w:val="007B60EA"/>
    <w:rsid w:val="007C0106"/>
    <w:rsid w:val="007D4EE9"/>
    <w:rsid w:val="007E3F7D"/>
    <w:rsid w:val="007F4D8C"/>
    <w:rsid w:val="00801F31"/>
    <w:rsid w:val="00813919"/>
    <w:rsid w:val="00813C36"/>
    <w:rsid w:val="008153C5"/>
    <w:rsid w:val="008232CB"/>
    <w:rsid w:val="00832BE1"/>
    <w:rsid w:val="00834D75"/>
    <w:rsid w:val="0083675E"/>
    <w:rsid w:val="008439EB"/>
    <w:rsid w:val="00846CC9"/>
    <w:rsid w:val="008609A4"/>
    <w:rsid w:val="00861D5D"/>
    <w:rsid w:val="00871B03"/>
    <w:rsid w:val="008823FC"/>
    <w:rsid w:val="00892836"/>
    <w:rsid w:val="008C2171"/>
    <w:rsid w:val="008C295F"/>
    <w:rsid w:val="008C31DB"/>
    <w:rsid w:val="008D1051"/>
    <w:rsid w:val="008D3E2B"/>
    <w:rsid w:val="008E15A4"/>
    <w:rsid w:val="008F1A01"/>
    <w:rsid w:val="008F2E5E"/>
    <w:rsid w:val="00904343"/>
    <w:rsid w:val="00906B02"/>
    <w:rsid w:val="009267B5"/>
    <w:rsid w:val="009303B6"/>
    <w:rsid w:val="0093729E"/>
    <w:rsid w:val="00940DF6"/>
    <w:rsid w:val="009411D2"/>
    <w:rsid w:val="00941C68"/>
    <w:rsid w:val="00943FAF"/>
    <w:rsid w:val="00964FF9"/>
    <w:rsid w:val="00970D0F"/>
    <w:rsid w:val="00970FD9"/>
    <w:rsid w:val="00992361"/>
    <w:rsid w:val="00992D83"/>
    <w:rsid w:val="00993214"/>
    <w:rsid w:val="009957C2"/>
    <w:rsid w:val="0099696F"/>
    <w:rsid w:val="009A547B"/>
    <w:rsid w:val="009B3574"/>
    <w:rsid w:val="009B62F9"/>
    <w:rsid w:val="009C569A"/>
    <w:rsid w:val="009E57CC"/>
    <w:rsid w:val="009F1AF1"/>
    <w:rsid w:val="009F1B43"/>
    <w:rsid w:val="009F2119"/>
    <w:rsid w:val="009F23E0"/>
    <w:rsid w:val="00A04C82"/>
    <w:rsid w:val="00A06979"/>
    <w:rsid w:val="00A17266"/>
    <w:rsid w:val="00A411CB"/>
    <w:rsid w:val="00A426DC"/>
    <w:rsid w:val="00A43ADE"/>
    <w:rsid w:val="00A44835"/>
    <w:rsid w:val="00A44EE6"/>
    <w:rsid w:val="00A45A8B"/>
    <w:rsid w:val="00A45B61"/>
    <w:rsid w:val="00A52315"/>
    <w:rsid w:val="00A535C3"/>
    <w:rsid w:val="00A60AC8"/>
    <w:rsid w:val="00A66BAA"/>
    <w:rsid w:val="00A716F3"/>
    <w:rsid w:val="00A71710"/>
    <w:rsid w:val="00A72F36"/>
    <w:rsid w:val="00A75052"/>
    <w:rsid w:val="00A767A0"/>
    <w:rsid w:val="00A827DF"/>
    <w:rsid w:val="00A86324"/>
    <w:rsid w:val="00A91D7D"/>
    <w:rsid w:val="00A970B7"/>
    <w:rsid w:val="00AA204C"/>
    <w:rsid w:val="00AB2CD1"/>
    <w:rsid w:val="00AB3119"/>
    <w:rsid w:val="00AB4F1C"/>
    <w:rsid w:val="00AB54CB"/>
    <w:rsid w:val="00AB65DA"/>
    <w:rsid w:val="00AC4E27"/>
    <w:rsid w:val="00AC5A01"/>
    <w:rsid w:val="00AD1029"/>
    <w:rsid w:val="00AD2E0C"/>
    <w:rsid w:val="00AD59C2"/>
    <w:rsid w:val="00AF4F34"/>
    <w:rsid w:val="00B05BAA"/>
    <w:rsid w:val="00B072F7"/>
    <w:rsid w:val="00B15B66"/>
    <w:rsid w:val="00B31FF2"/>
    <w:rsid w:val="00B33E14"/>
    <w:rsid w:val="00B579E8"/>
    <w:rsid w:val="00B60459"/>
    <w:rsid w:val="00B66329"/>
    <w:rsid w:val="00B76A43"/>
    <w:rsid w:val="00B814E7"/>
    <w:rsid w:val="00B82DBB"/>
    <w:rsid w:val="00B94BDB"/>
    <w:rsid w:val="00B97FC8"/>
    <w:rsid w:val="00BA5047"/>
    <w:rsid w:val="00BA7FC7"/>
    <w:rsid w:val="00BB3592"/>
    <w:rsid w:val="00BB55A2"/>
    <w:rsid w:val="00BB5FDF"/>
    <w:rsid w:val="00BD164E"/>
    <w:rsid w:val="00BD1E76"/>
    <w:rsid w:val="00BE4D61"/>
    <w:rsid w:val="00BF24D9"/>
    <w:rsid w:val="00BF3879"/>
    <w:rsid w:val="00BF3AA1"/>
    <w:rsid w:val="00BF6BA9"/>
    <w:rsid w:val="00C05EF5"/>
    <w:rsid w:val="00C757B0"/>
    <w:rsid w:val="00C82295"/>
    <w:rsid w:val="00C93A7A"/>
    <w:rsid w:val="00C95644"/>
    <w:rsid w:val="00C96E8C"/>
    <w:rsid w:val="00CB21AD"/>
    <w:rsid w:val="00CC5F82"/>
    <w:rsid w:val="00CC6943"/>
    <w:rsid w:val="00CD1C8C"/>
    <w:rsid w:val="00CD60F4"/>
    <w:rsid w:val="00CE2098"/>
    <w:rsid w:val="00CE30C0"/>
    <w:rsid w:val="00CE7949"/>
    <w:rsid w:val="00CF00A6"/>
    <w:rsid w:val="00CF38F8"/>
    <w:rsid w:val="00CF44A1"/>
    <w:rsid w:val="00CF526B"/>
    <w:rsid w:val="00D00030"/>
    <w:rsid w:val="00D15010"/>
    <w:rsid w:val="00D27DE9"/>
    <w:rsid w:val="00D41003"/>
    <w:rsid w:val="00D41E50"/>
    <w:rsid w:val="00D44488"/>
    <w:rsid w:val="00D567DE"/>
    <w:rsid w:val="00D57787"/>
    <w:rsid w:val="00D730FD"/>
    <w:rsid w:val="00D75F07"/>
    <w:rsid w:val="00D764D0"/>
    <w:rsid w:val="00D8333A"/>
    <w:rsid w:val="00D95483"/>
    <w:rsid w:val="00D96F4A"/>
    <w:rsid w:val="00DA58E5"/>
    <w:rsid w:val="00DA7A0B"/>
    <w:rsid w:val="00DB12E0"/>
    <w:rsid w:val="00DB6BEE"/>
    <w:rsid w:val="00DC4899"/>
    <w:rsid w:val="00DC6B86"/>
    <w:rsid w:val="00DE42E2"/>
    <w:rsid w:val="00DE5C38"/>
    <w:rsid w:val="00DF4460"/>
    <w:rsid w:val="00E03476"/>
    <w:rsid w:val="00E0431E"/>
    <w:rsid w:val="00E053B2"/>
    <w:rsid w:val="00E21A8F"/>
    <w:rsid w:val="00E32766"/>
    <w:rsid w:val="00E3762B"/>
    <w:rsid w:val="00E456C2"/>
    <w:rsid w:val="00E60318"/>
    <w:rsid w:val="00E630E8"/>
    <w:rsid w:val="00E6417A"/>
    <w:rsid w:val="00E75274"/>
    <w:rsid w:val="00E759CE"/>
    <w:rsid w:val="00E82546"/>
    <w:rsid w:val="00E83C8B"/>
    <w:rsid w:val="00E843B7"/>
    <w:rsid w:val="00E86D01"/>
    <w:rsid w:val="00E95F52"/>
    <w:rsid w:val="00EA4584"/>
    <w:rsid w:val="00EB6ACA"/>
    <w:rsid w:val="00EC1079"/>
    <w:rsid w:val="00EC4C16"/>
    <w:rsid w:val="00ED1757"/>
    <w:rsid w:val="00EE3649"/>
    <w:rsid w:val="00F0347E"/>
    <w:rsid w:val="00F057B8"/>
    <w:rsid w:val="00F064C0"/>
    <w:rsid w:val="00F07F69"/>
    <w:rsid w:val="00F13FD5"/>
    <w:rsid w:val="00F14BA2"/>
    <w:rsid w:val="00F16144"/>
    <w:rsid w:val="00F246B2"/>
    <w:rsid w:val="00F2640E"/>
    <w:rsid w:val="00F34490"/>
    <w:rsid w:val="00F51DFB"/>
    <w:rsid w:val="00F574D5"/>
    <w:rsid w:val="00F6296E"/>
    <w:rsid w:val="00F70EA7"/>
    <w:rsid w:val="00F85BF2"/>
    <w:rsid w:val="00F87F86"/>
    <w:rsid w:val="00FA0205"/>
    <w:rsid w:val="00FA45C1"/>
    <w:rsid w:val="00FB2C6F"/>
    <w:rsid w:val="00FB3475"/>
    <w:rsid w:val="00FB3B16"/>
    <w:rsid w:val="00FB727E"/>
    <w:rsid w:val="00FC49F8"/>
    <w:rsid w:val="00FD4C5E"/>
    <w:rsid w:val="00FD5645"/>
    <w:rsid w:val="00FD5B5C"/>
    <w:rsid w:val="00FE0F50"/>
    <w:rsid w:val="00FF425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BE4D4D"/>
  <w15:docId w15:val="{98AD7DF7-5CB5-4455-B461-7CC12655D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pPr>
      <w:spacing w:after="160" w:line="259" w:lineRule="auto"/>
    </w:pPr>
    <w:rPr>
      <w:sz w:val="22"/>
    </w:rPr>
  </w:style>
  <w:style w:type="paragraph" w:styleId="1">
    <w:name w:val="heading 1"/>
    <w:aliases w:val="заголовок1"/>
    <w:basedOn w:val="a"/>
    <w:next w:val="a"/>
    <w:link w:val="10"/>
    <w:qFormat/>
    <w:pPr>
      <w:keepNext/>
      <w:keepLines/>
      <w:spacing w:before="480" w:after="0"/>
      <w:outlineLvl w:val="0"/>
    </w:pPr>
    <w:rPr>
      <w:rFonts w:ascii="Calibri Light" w:hAnsi="Calibri Light"/>
      <w:b/>
      <w:color w:val="2E74B5"/>
      <w:sz w:val="28"/>
    </w:rPr>
  </w:style>
  <w:style w:type="paragraph" w:styleId="2">
    <w:name w:val="heading 2"/>
    <w:basedOn w:val="a"/>
    <w:next w:val="a"/>
    <w:link w:val="20"/>
    <w:uiPriority w:val="99"/>
    <w:unhideWhenUsed/>
    <w:qFormat/>
    <w:rsid w:val="005C1E3E"/>
    <w:pPr>
      <w:keepNext/>
      <w:keepLines/>
      <w:spacing w:before="40" w:after="0"/>
      <w:jc w:val="both"/>
      <w:outlineLvl w:val="1"/>
    </w:pPr>
    <w:rPr>
      <w:rFonts w:ascii="Cambria" w:eastAsia="MS Gothic" w:hAnsi="Cambria"/>
      <w:color w:val="365F91"/>
      <w:sz w:val="26"/>
      <w:szCs w:val="26"/>
    </w:rPr>
  </w:style>
  <w:style w:type="paragraph" w:styleId="3">
    <w:name w:val="heading 3"/>
    <w:basedOn w:val="a"/>
    <w:next w:val="a"/>
    <w:link w:val="30"/>
    <w:uiPriority w:val="9"/>
    <w:unhideWhenUsed/>
    <w:qFormat/>
    <w:rsid w:val="005C1E3E"/>
    <w:pPr>
      <w:keepNext/>
      <w:spacing w:before="240" w:after="60"/>
      <w:jc w:val="both"/>
      <w:outlineLvl w:val="2"/>
    </w:pPr>
    <w:rPr>
      <w:rFonts w:ascii="Calibri Light" w:hAnsi="Calibri Light"/>
      <w:b/>
      <w:bCs/>
      <w:sz w:val="26"/>
      <w:szCs w:val="26"/>
    </w:rPr>
  </w:style>
  <w:style w:type="paragraph" w:styleId="4">
    <w:name w:val="heading 4"/>
    <w:aliases w:val="Заголовок 4 Знак4,Заголовок 4 Знак Знак2,Заголовок 4 Знак1 Знак Знак Знак Знак,Заголовок 4 Знак Знак Знак Знак Знак Знак,Заголовок 4 Знак Знак Знак Знак Знак Знак Знак Знак Знак,Заголовок 4 Знак2 Знак,Заголовок 4 Знак1 Знак"/>
    <w:basedOn w:val="a"/>
    <w:next w:val="a"/>
    <w:link w:val="40"/>
    <w:uiPriority w:val="99"/>
    <w:unhideWhenUsed/>
    <w:qFormat/>
    <w:rsid w:val="0000039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5C1E3E"/>
    <w:pPr>
      <w:spacing w:before="240" w:after="60"/>
      <w:jc w:val="both"/>
      <w:outlineLvl w:val="4"/>
    </w:pPr>
    <w:rPr>
      <w:rFonts w:ascii="Calibri" w:hAnsi="Calibri"/>
      <w:b/>
      <w:bCs/>
      <w:i/>
      <w:iCs/>
      <w:sz w:val="26"/>
      <w:szCs w:val="26"/>
    </w:rPr>
  </w:style>
  <w:style w:type="paragraph" w:styleId="6">
    <w:name w:val="heading 6"/>
    <w:basedOn w:val="a"/>
    <w:next w:val="a"/>
    <w:link w:val="60"/>
    <w:uiPriority w:val="9"/>
    <w:unhideWhenUsed/>
    <w:qFormat/>
    <w:rsid w:val="005C1E3E"/>
    <w:pPr>
      <w:spacing w:before="240" w:after="60"/>
      <w:jc w:val="both"/>
      <w:outlineLvl w:val="5"/>
    </w:pPr>
    <w:rPr>
      <w:rFonts w:ascii="Calibri" w:hAnsi="Calibri"/>
      <w:b/>
      <w:bC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pPr>
      <w:spacing w:after="0" w:line="240" w:lineRule="auto"/>
    </w:pPr>
    <w:rPr>
      <w:rFonts w:ascii="Tahoma" w:hAnsi="Tahoma" w:cs="Tahoma"/>
      <w:sz w:val="16"/>
    </w:rPr>
  </w:style>
  <w:style w:type="paragraph" w:styleId="a5">
    <w:name w:val="Body Text"/>
    <w:basedOn w:val="a"/>
    <w:link w:val="a6"/>
    <w:uiPriority w:val="99"/>
    <w:pPr>
      <w:spacing w:after="0" w:line="240" w:lineRule="auto"/>
      <w:jc w:val="both"/>
    </w:pPr>
    <w:rPr>
      <w:rFonts w:ascii="Arial" w:hAnsi="Arial"/>
      <w:color w:val="000080"/>
      <w:sz w:val="24"/>
    </w:rPr>
  </w:style>
  <w:style w:type="paragraph" w:customStyle="1" w:styleId="Default">
    <w:name w:val="Default"/>
    <w:uiPriority w:val="99"/>
    <w:rPr>
      <w:rFonts w:cs="Calibri"/>
      <w:color w:val="000000"/>
    </w:rPr>
  </w:style>
  <w:style w:type="character" w:styleId="a7">
    <w:name w:val="FollowedHyperlink"/>
    <w:uiPriority w:val="99"/>
    <w:rPr>
      <w:color w:val="954F72"/>
      <w:u w:val="single"/>
    </w:rPr>
  </w:style>
  <w:style w:type="character" w:styleId="a8">
    <w:name w:val="Hyperlink"/>
    <w:basedOn w:val="a0"/>
    <w:uiPriority w:val="99"/>
    <w:rPr>
      <w:color w:val="0000FF"/>
      <w:u w:val="single"/>
    </w:rPr>
  </w:style>
  <w:style w:type="paragraph" w:styleId="a9">
    <w:name w:val="List Paragraph"/>
    <w:basedOn w:val="a"/>
    <w:uiPriority w:val="34"/>
    <w:qFormat/>
    <w:pPr>
      <w:ind w:left="720"/>
    </w:pPr>
  </w:style>
  <w:style w:type="paragraph" w:styleId="aa">
    <w:name w:val="Normal (Web)"/>
    <w:basedOn w:val="a"/>
    <w:uiPriority w:val="99"/>
    <w:pPr>
      <w:spacing w:before="100" w:after="100" w:line="240" w:lineRule="auto"/>
    </w:pPr>
    <w:rPr>
      <w:sz w:val="24"/>
    </w:rPr>
  </w:style>
  <w:style w:type="paragraph" w:styleId="ab">
    <w:name w:val="TOC Heading"/>
    <w:basedOn w:val="1"/>
    <w:next w:val="a"/>
    <w:uiPriority w:val="39"/>
    <w:qFormat/>
    <w:pPr>
      <w:spacing w:line="276" w:lineRule="auto"/>
    </w:pPr>
  </w:style>
  <w:style w:type="character" w:customStyle="1" w:styleId="apple-converted-space">
    <w:name w:val="apple-converted-space"/>
  </w:style>
  <w:style w:type="character" w:styleId="ac">
    <w:name w:val="endnote reference"/>
    <w:basedOn w:val="a0"/>
    <w:uiPriority w:val="99"/>
    <w:rPr>
      <w:vertAlign w:val="superscript"/>
    </w:rPr>
  </w:style>
  <w:style w:type="paragraph" w:styleId="ad">
    <w:name w:val="footer"/>
    <w:basedOn w:val="a"/>
    <w:link w:val="ae"/>
    <w:uiPriority w:val="99"/>
    <w:pPr>
      <w:tabs>
        <w:tab w:val="center" w:pos="4677"/>
        <w:tab w:val="right" w:pos="9355"/>
      </w:tabs>
      <w:spacing w:after="0" w:line="240" w:lineRule="auto"/>
    </w:pPr>
  </w:style>
  <w:style w:type="character" w:styleId="af">
    <w:name w:val="footnote reference"/>
    <w:basedOn w:val="a0"/>
    <w:uiPriority w:val="99"/>
    <w:rPr>
      <w:vertAlign w:val="superscript"/>
    </w:rPr>
  </w:style>
  <w:style w:type="paragraph" w:styleId="af0">
    <w:name w:val="header"/>
    <w:basedOn w:val="a"/>
    <w:link w:val="af1"/>
    <w:uiPriority w:val="99"/>
    <w:pPr>
      <w:tabs>
        <w:tab w:val="center" w:pos="4419"/>
        <w:tab w:val="right" w:pos="8838"/>
      </w:tabs>
      <w:spacing w:after="0" w:line="240" w:lineRule="auto"/>
      <w:jc w:val="both"/>
    </w:pPr>
    <w:rPr>
      <w:rFonts w:ascii="Batang" w:eastAsia="Batang"/>
      <w:sz w:val="20"/>
    </w:rPr>
  </w:style>
  <w:style w:type="paragraph" w:styleId="11">
    <w:name w:val="toc 1"/>
    <w:basedOn w:val="a"/>
    <w:next w:val="a"/>
    <w:uiPriority w:val="39"/>
    <w:pPr>
      <w:spacing w:before="120" w:after="0"/>
    </w:pPr>
    <w:rPr>
      <w:rFonts w:asciiTheme="minorHAnsi" w:hAnsiTheme="minorHAnsi" w:cstheme="minorHAnsi"/>
      <w:b/>
      <w:bCs/>
      <w:i/>
      <w:iCs/>
      <w:sz w:val="24"/>
      <w:szCs w:val="24"/>
    </w:rPr>
  </w:style>
  <w:style w:type="paragraph" w:styleId="21">
    <w:name w:val="toc 2"/>
    <w:basedOn w:val="a"/>
    <w:next w:val="a"/>
    <w:uiPriority w:val="39"/>
    <w:pPr>
      <w:spacing w:before="120" w:after="0"/>
      <w:ind w:left="220"/>
    </w:pPr>
    <w:rPr>
      <w:rFonts w:asciiTheme="minorHAnsi" w:hAnsiTheme="minorHAnsi" w:cstheme="minorHAnsi"/>
      <w:b/>
      <w:bCs/>
      <w:szCs w:val="22"/>
    </w:rPr>
  </w:style>
  <w:style w:type="character" w:customStyle="1" w:styleId="af1">
    <w:name w:val="Верхний колонтитул Знак"/>
    <w:link w:val="af0"/>
    <w:uiPriority w:val="99"/>
    <w:rPr>
      <w:rFonts w:ascii="Batang" w:eastAsia="Batang" w:hAnsi="Times New Roman" w:cs="Times New Roman"/>
      <w:sz w:val="20"/>
    </w:rPr>
  </w:style>
  <w:style w:type="character" w:customStyle="1" w:styleId="10">
    <w:name w:val="Заголовок 1 Знак"/>
    <w:aliases w:val="заголовок1 Знак"/>
    <w:link w:val="1"/>
    <w:rPr>
      <w:rFonts w:ascii="Calibri Light" w:eastAsia="Times New Roman" w:hAnsi="Calibri Light" w:cs="Times New Roman"/>
      <w:b/>
      <w:color w:val="2E74B5"/>
      <w:sz w:val="28"/>
    </w:rPr>
  </w:style>
  <w:style w:type="character" w:customStyle="1" w:styleId="ae">
    <w:name w:val="Нижний колонтитул Знак"/>
    <w:basedOn w:val="a0"/>
    <w:link w:val="ad"/>
    <w:uiPriority w:val="99"/>
  </w:style>
  <w:style w:type="character" w:customStyle="1" w:styleId="a6">
    <w:name w:val="Основной текст Знак"/>
    <w:link w:val="a5"/>
    <w:uiPriority w:val="99"/>
    <w:rPr>
      <w:rFonts w:ascii="Arial" w:eastAsia="Times New Roman" w:hAnsi="Arial" w:cs="Times New Roman"/>
      <w:color w:val="000080"/>
      <w:sz w:val="24"/>
    </w:rPr>
  </w:style>
  <w:style w:type="character" w:customStyle="1" w:styleId="a4">
    <w:name w:val="Текст выноски Знак"/>
    <w:link w:val="a3"/>
    <w:uiPriority w:val="99"/>
    <w:rPr>
      <w:rFonts w:ascii="Tahoma" w:hAnsi="Tahoma" w:cs="Tahoma"/>
      <w:sz w:val="16"/>
    </w:rPr>
  </w:style>
  <w:style w:type="character" w:customStyle="1" w:styleId="40">
    <w:name w:val="Заголовок 4 Знак"/>
    <w:aliases w:val="Заголовок 4 Знак4 Знак,Заголовок 4 Знак Знак2 Знак,Заголовок 4 Знак1 Знак Знак Знак Знак Знак,Заголовок 4 Знак Знак Знак Знак Знак Знак Знак,Заголовок 4 Знак Знак Знак Знак Знак Знак Знак Знак Знак Знак,Заголовок 4 Знак2 Знак Знак"/>
    <w:basedOn w:val="a0"/>
    <w:link w:val="4"/>
    <w:uiPriority w:val="99"/>
    <w:rsid w:val="00000395"/>
    <w:rPr>
      <w:rFonts w:asciiTheme="majorHAnsi" w:eastAsiaTheme="majorEastAsia" w:hAnsiTheme="majorHAnsi" w:cstheme="majorBidi"/>
      <w:b/>
      <w:bCs/>
      <w:i/>
      <w:iCs/>
      <w:color w:val="4F81BD" w:themeColor="accent1"/>
      <w:sz w:val="22"/>
    </w:rPr>
  </w:style>
  <w:style w:type="table" w:styleId="af2">
    <w:name w:val="Table Grid"/>
    <w:basedOn w:val="a1"/>
    <w:rsid w:val="00DE4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1">
    <w:name w:val="toc 5"/>
    <w:basedOn w:val="a"/>
    <w:next w:val="a"/>
    <w:autoRedefine/>
    <w:uiPriority w:val="39"/>
    <w:unhideWhenUsed/>
    <w:rsid w:val="005C1E3E"/>
    <w:pPr>
      <w:spacing w:after="0"/>
      <w:ind w:left="880"/>
    </w:pPr>
    <w:rPr>
      <w:rFonts w:asciiTheme="minorHAnsi" w:hAnsiTheme="minorHAnsi" w:cstheme="minorHAnsi"/>
      <w:sz w:val="20"/>
    </w:rPr>
  </w:style>
  <w:style w:type="character" w:customStyle="1" w:styleId="20">
    <w:name w:val="Заголовок 2 Знак"/>
    <w:basedOn w:val="a0"/>
    <w:link w:val="2"/>
    <w:uiPriority w:val="99"/>
    <w:rsid w:val="005C1E3E"/>
    <w:rPr>
      <w:rFonts w:ascii="Cambria" w:eastAsia="MS Gothic" w:hAnsi="Cambria"/>
      <w:color w:val="365F91"/>
      <w:sz w:val="26"/>
      <w:szCs w:val="26"/>
    </w:rPr>
  </w:style>
  <w:style w:type="character" w:customStyle="1" w:styleId="30">
    <w:name w:val="Заголовок 3 Знак"/>
    <w:basedOn w:val="a0"/>
    <w:link w:val="3"/>
    <w:uiPriority w:val="9"/>
    <w:rsid w:val="005C1E3E"/>
    <w:rPr>
      <w:rFonts w:ascii="Calibri Light" w:hAnsi="Calibri Light"/>
      <w:b/>
      <w:bCs/>
      <w:sz w:val="26"/>
      <w:szCs w:val="26"/>
    </w:rPr>
  </w:style>
  <w:style w:type="character" w:customStyle="1" w:styleId="50">
    <w:name w:val="Заголовок 5 Знак"/>
    <w:basedOn w:val="a0"/>
    <w:link w:val="5"/>
    <w:uiPriority w:val="9"/>
    <w:rsid w:val="005C1E3E"/>
    <w:rPr>
      <w:rFonts w:ascii="Calibri" w:hAnsi="Calibri"/>
      <w:b/>
      <w:bCs/>
      <w:i/>
      <w:iCs/>
      <w:sz w:val="26"/>
      <w:szCs w:val="26"/>
    </w:rPr>
  </w:style>
  <w:style w:type="character" w:customStyle="1" w:styleId="60">
    <w:name w:val="Заголовок 6 Знак"/>
    <w:basedOn w:val="a0"/>
    <w:link w:val="6"/>
    <w:uiPriority w:val="9"/>
    <w:rsid w:val="005C1E3E"/>
    <w:rPr>
      <w:rFonts w:ascii="Calibri" w:hAnsi="Calibri"/>
      <w:b/>
      <w:bCs/>
      <w:sz w:val="22"/>
      <w:szCs w:val="22"/>
    </w:rPr>
  </w:style>
  <w:style w:type="paragraph" w:styleId="af3">
    <w:name w:val="footnote text"/>
    <w:basedOn w:val="a"/>
    <w:link w:val="af4"/>
    <w:uiPriority w:val="99"/>
    <w:unhideWhenUsed/>
    <w:rsid w:val="005C1E3E"/>
    <w:pPr>
      <w:spacing w:after="0" w:line="240" w:lineRule="auto"/>
      <w:jc w:val="both"/>
    </w:pPr>
    <w:rPr>
      <w:rFonts w:ascii="Calibri" w:eastAsia="MS Mincho" w:hAnsi="Calibri"/>
      <w:sz w:val="20"/>
    </w:rPr>
  </w:style>
  <w:style w:type="character" w:customStyle="1" w:styleId="af4">
    <w:name w:val="Текст сноски Знак"/>
    <w:basedOn w:val="a0"/>
    <w:link w:val="af3"/>
    <w:uiPriority w:val="99"/>
    <w:rsid w:val="005C1E3E"/>
    <w:rPr>
      <w:rFonts w:ascii="Calibri" w:eastAsia="MS Mincho" w:hAnsi="Calibri"/>
      <w:sz w:val="20"/>
    </w:rPr>
  </w:style>
  <w:style w:type="character" w:customStyle="1" w:styleId="af5">
    <w:name w:val="Текст примечания Знак"/>
    <w:link w:val="af6"/>
    <w:uiPriority w:val="99"/>
    <w:semiHidden/>
    <w:rsid w:val="005C1E3E"/>
    <w:rPr>
      <w:rFonts w:ascii="Calibri" w:hAnsi="Calibri"/>
    </w:rPr>
  </w:style>
  <w:style w:type="paragraph" w:styleId="af6">
    <w:name w:val="annotation text"/>
    <w:basedOn w:val="a"/>
    <w:link w:val="af5"/>
    <w:uiPriority w:val="99"/>
    <w:semiHidden/>
    <w:rsid w:val="005C1E3E"/>
    <w:pPr>
      <w:spacing w:after="200" w:line="240" w:lineRule="auto"/>
    </w:pPr>
    <w:rPr>
      <w:rFonts w:ascii="Calibri" w:hAnsi="Calibri"/>
      <w:sz w:val="24"/>
    </w:rPr>
  </w:style>
  <w:style w:type="character" w:customStyle="1" w:styleId="12">
    <w:name w:val="Текст примечания Знак1"/>
    <w:basedOn w:val="a0"/>
    <w:uiPriority w:val="99"/>
    <w:semiHidden/>
    <w:rsid w:val="005C1E3E"/>
    <w:rPr>
      <w:sz w:val="20"/>
    </w:rPr>
  </w:style>
  <w:style w:type="character" w:customStyle="1" w:styleId="af7">
    <w:name w:val="Тема примечания Знак"/>
    <w:link w:val="af8"/>
    <w:uiPriority w:val="99"/>
    <w:semiHidden/>
    <w:rsid w:val="005C1E3E"/>
    <w:rPr>
      <w:rFonts w:ascii="Calibri" w:hAnsi="Calibri"/>
      <w:b/>
      <w:bCs/>
    </w:rPr>
  </w:style>
  <w:style w:type="paragraph" w:styleId="af8">
    <w:name w:val="annotation subject"/>
    <w:basedOn w:val="af6"/>
    <w:next w:val="af6"/>
    <w:link w:val="af7"/>
    <w:uiPriority w:val="99"/>
    <w:semiHidden/>
    <w:rsid w:val="005C1E3E"/>
    <w:rPr>
      <w:b/>
      <w:bCs/>
    </w:rPr>
  </w:style>
  <w:style w:type="character" w:customStyle="1" w:styleId="13">
    <w:name w:val="Тема примечания Знак1"/>
    <w:basedOn w:val="12"/>
    <w:uiPriority w:val="99"/>
    <w:semiHidden/>
    <w:rsid w:val="005C1E3E"/>
    <w:rPr>
      <w:b/>
      <w:bCs/>
      <w:sz w:val="20"/>
    </w:rPr>
  </w:style>
  <w:style w:type="paragraph" w:customStyle="1" w:styleId="ArtTabNormal">
    <w:name w:val="ArtTabNormal"/>
    <w:rsid w:val="005C1E3E"/>
    <w:rPr>
      <w:rFonts w:ascii="Arial" w:eastAsia="Arial" w:hAnsi="Arial" w:cs="Arial"/>
      <w:sz w:val="16"/>
    </w:rPr>
  </w:style>
  <w:style w:type="paragraph" w:customStyle="1" w:styleId="TabHyperlink">
    <w:name w:val="TabHyperlink"/>
    <w:rsid w:val="005C1E3E"/>
    <w:rPr>
      <w:rFonts w:ascii="Arial" w:eastAsia="Arial" w:hAnsi="Arial" w:cs="Arial"/>
      <w:color w:val="0000FF"/>
      <w:sz w:val="16"/>
      <w:u w:val="single"/>
    </w:rPr>
  </w:style>
  <w:style w:type="paragraph" w:styleId="41">
    <w:name w:val="toc 4"/>
    <w:basedOn w:val="a"/>
    <w:next w:val="a"/>
    <w:autoRedefine/>
    <w:uiPriority w:val="39"/>
    <w:unhideWhenUsed/>
    <w:rsid w:val="005C1E3E"/>
    <w:pPr>
      <w:spacing w:after="0"/>
      <w:ind w:left="660"/>
    </w:pPr>
    <w:rPr>
      <w:rFonts w:asciiTheme="minorHAnsi" w:hAnsiTheme="minorHAnsi" w:cstheme="minorHAnsi"/>
      <w:sz w:val="20"/>
    </w:rPr>
  </w:style>
  <w:style w:type="paragraph" w:styleId="31">
    <w:name w:val="toc 3"/>
    <w:basedOn w:val="a"/>
    <w:next w:val="a"/>
    <w:autoRedefine/>
    <w:uiPriority w:val="39"/>
    <w:unhideWhenUsed/>
    <w:rsid w:val="005C1E3E"/>
    <w:pPr>
      <w:spacing w:after="0"/>
      <w:ind w:left="440"/>
    </w:pPr>
    <w:rPr>
      <w:rFonts w:asciiTheme="minorHAnsi" w:hAnsiTheme="minorHAnsi" w:cstheme="minorHAnsi"/>
      <w:sz w:val="20"/>
    </w:rPr>
  </w:style>
  <w:style w:type="paragraph" w:styleId="61">
    <w:name w:val="toc 6"/>
    <w:basedOn w:val="a"/>
    <w:next w:val="a"/>
    <w:autoRedefine/>
    <w:uiPriority w:val="39"/>
    <w:unhideWhenUsed/>
    <w:rsid w:val="005C1E3E"/>
    <w:pPr>
      <w:spacing w:after="0"/>
      <w:ind w:left="1100"/>
    </w:pPr>
    <w:rPr>
      <w:rFonts w:asciiTheme="minorHAnsi" w:hAnsiTheme="minorHAnsi" w:cstheme="minorHAnsi"/>
      <w:sz w:val="20"/>
    </w:rPr>
  </w:style>
  <w:style w:type="paragraph" w:styleId="7">
    <w:name w:val="toc 7"/>
    <w:basedOn w:val="a"/>
    <w:next w:val="a"/>
    <w:autoRedefine/>
    <w:uiPriority w:val="39"/>
    <w:unhideWhenUsed/>
    <w:rsid w:val="005C1E3E"/>
    <w:pPr>
      <w:spacing w:after="0"/>
      <w:ind w:left="1320"/>
    </w:pPr>
    <w:rPr>
      <w:rFonts w:asciiTheme="minorHAnsi" w:hAnsiTheme="minorHAnsi" w:cstheme="minorHAnsi"/>
      <w:sz w:val="20"/>
    </w:rPr>
  </w:style>
  <w:style w:type="paragraph" w:styleId="8">
    <w:name w:val="toc 8"/>
    <w:basedOn w:val="a"/>
    <w:next w:val="a"/>
    <w:autoRedefine/>
    <w:uiPriority w:val="39"/>
    <w:unhideWhenUsed/>
    <w:rsid w:val="005C1E3E"/>
    <w:pPr>
      <w:spacing w:after="0"/>
      <w:ind w:left="1540"/>
    </w:pPr>
    <w:rPr>
      <w:rFonts w:asciiTheme="minorHAnsi" w:hAnsiTheme="minorHAnsi" w:cstheme="minorHAnsi"/>
      <w:sz w:val="20"/>
    </w:rPr>
  </w:style>
  <w:style w:type="paragraph" w:styleId="9">
    <w:name w:val="toc 9"/>
    <w:basedOn w:val="a"/>
    <w:next w:val="a"/>
    <w:autoRedefine/>
    <w:uiPriority w:val="39"/>
    <w:unhideWhenUsed/>
    <w:rsid w:val="005C1E3E"/>
    <w:pPr>
      <w:spacing w:after="0"/>
      <w:ind w:left="1760"/>
    </w:pPr>
    <w:rPr>
      <w:rFonts w:asciiTheme="minorHAnsi" w:hAnsiTheme="minorHAnsi" w:cstheme="minorHAnsi"/>
      <w:sz w:val="20"/>
    </w:rPr>
  </w:style>
  <w:style w:type="paragraph" w:customStyle="1" w:styleId="af9">
    <w:name w:val="Полнотекст_ЗАГОЛОВОК"/>
    <w:basedOn w:val="a"/>
    <w:rsid w:val="005C1E3E"/>
    <w:pPr>
      <w:spacing w:after="0" w:line="240" w:lineRule="auto"/>
      <w:jc w:val="both"/>
    </w:pPr>
    <w:rPr>
      <w:rFonts w:ascii="Arial" w:eastAsia="Arial" w:hAnsi="Arial" w:cs="Arial"/>
      <w:color w:val="000000"/>
      <w:sz w:val="24"/>
      <w:szCs w:val="24"/>
      <w:shd w:val="clear" w:color="auto" w:fill="FFFFFF"/>
    </w:rPr>
  </w:style>
  <w:style w:type="paragraph" w:customStyle="1" w:styleId="NormalExport">
    <w:name w:val="Normal_Export"/>
    <w:basedOn w:val="a"/>
    <w:rsid w:val="005C1E3E"/>
    <w:pPr>
      <w:spacing w:after="0" w:line="240" w:lineRule="auto"/>
      <w:jc w:val="both"/>
    </w:pPr>
    <w:rPr>
      <w:rFonts w:ascii="Arial" w:eastAsia="Arial" w:hAnsi="Arial" w:cs="Arial"/>
      <w:color w:val="000000"/>
      <w:sz w:val="20"/>
      <w:szCs w:val="24"/>
      <w:shd w:val="clear" w:color="auto" w:fill="FFFFFF"/>
    </w:rPr>
  </w:style>
  <w:style w:type="paragraph" w:customStyle="1" w:styleId="afa">
    <w:name w:val="Полнотекст_СМИ"/>
    <w:basedOn w:val="a"/>
    <w:rsid w:val="005C1E3E"/>
    <w:pPr>
      <w:spacing w:after="0" w:line="240" w:lineRule="auto"/>
    </w:pPr>
    <w:rPr>
      <w:rFonts w:ascii="Arial" w:eastAsia="Arial" w:hAnsi="Arial" w:cs="Arial"/>
      <w:b/>
      <w:color w:val="000000"/>
      <w:sz w:val="20"/>
      <w:szCs w:val="24"/>
      <w:shd w:val="clear" w:color="auto" w:fill="FFFFFF"/>
    </w:rPr>
  </w:style>
  <w:style w:type="paragraph" w:customStyle="1" w:styleId="ExportHyperlink">
    <w:name w:val="Export_Hyperlink"/>
    <w:basedOn w:val="a"/>
    <w:rsid w:val="005C1E3E"/>
    <w:pPr>
      <w:spacing w:before="200" w:after="100" w:line="240" w:lineRule="auto"/>
      <w:jc w:val="right"/>
    </w:pPr>
    <w:rPr>
      <w:rFonts w:ascii="Arial" w:eastAsia="Arial" w:hAnsi="Arial" w:cs="Arial"/>
      <w:color w:val="0000FF"/>
      <w:sz w:val="20"/>
      <w:szCs w:val="24"/>
      <w:shd w:val="clear" w:color="auto" w:fill="FFFFFF"/>
    </w:rPr>
  </w:style>
  <w:style w:type="paragraph" w:customStyle="1" w:styleId="afb">
    <w:name w:val="Автор"/>
    <w:basedOn w:val="a"/>
    <w:rsid w:val="005C1E3E"/>
    <w:pPr>
      <w:spacing w:after="0" w:line="240" w:lineRule="auto"/>
      <w:jc w:val="both"/>
    </w:pPr>
    <w:rPr>
      <w:rFonts w:ascii="Arial" w:eastAsia="Arial" w:hAnsi="Arial" w:cs="Arial"/>
      <w:color w:val="000000"/>
      <w:sz w:val="20"/>
      <w:szCs w:val="24"/>
      <w:shd w:val="clear" w:color="auto" w:fill="FFFFFF"/>
    </w:rPr>
  </w:style>
  <w:style w:type="character" w:styleId="afc">
    <w:name w:val="annotation reference"/>
    <w:basedOn w:val="a0"/>
    <w:uiPriority w:val="99"/>
    <w:semiHidden/>
    <w:unhideWhenUsed/>
    <w:rsid w:val="00A43A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391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indycarnews.ru/%D0%BF%D1%80%D0%B5%D1%81%D1%81-%D0%BA%D0%BE%D0%BD%D1%84%D0%B5%D1%80%D0%B5%D0%BD%D1%86%D0%B8%D1%8F-smp-racing-%D0%B8%D1%82%D0%BE%D0%B3%D0%B8-%D1%83%D1%85%D0%BE%D0%B4%D1%8F%D1%89%D0%B5%D0%B3%D0%BE/" TargetMode="External"/><Relationship Id="rId26" Type="http://schemas.openxmlformats.org/officeDocument/2006/relationships/hyperlink" Target="http://smotorom.ru/news/zritelej-vtorogo-jetapa-smp-rskg-na-nizhegorodskom-kolce-ozhidajut-sjurprizy-11569/" TargetMode="External"/><Relationship Id="rId39" Type="http://schemas.openxmlformats.org/officeDocument/2006/relationships/hyperlink" Target="https://www.championat.com/auto/article-256574-v-vyhodnye-v-kazani-sostoitsja-finalnyj-etap-serii-smp-rskg.html" TargetMode="External"/><Relationship Id="rId21" Type="http://schemas.openxmlformats.org/officeDocument/2006/relationships/hyperlink" Target="http://www.interfax-russia.ru/Moscow/special.asp?sec=1725&amp;id=694985" TargetMode="External"/><Relationship Id="rId34" Type="http://schemas.openxmlformats.org/officeDocument/2006/relationships/hyperlink" Target="http://www.interfax.ru/sport/526041" TargetMode="External"/><Relationship Id="rId42" Type="http://schemas.openxmlformats.org/officeDocument/2006/relationships/hyperlink" Target="http://www.championat.com/auto/article-255362-russkie-gonki-na-smolenschine-razminka-pered-finalom.html" TargetMode="External"/><Relationship Id="rId47" Type="http://schemas.openxmlformats.org/officeDocument/2006/relationships/hyperlink" Target="http://www.championat.com/auto/article-252520-obzor-pjatogo-etapa-smp-rskg-na-avtodrome-moscow-raceway.html" TargetMode="External"/><Relationship Id="rId50" Type="http://schemas.openxmlformats.org/officeDocument/2006/relationships/hyperlink" Target="http://www.championat.com/auto/article-250906-na-sochi-avtodrome-v-vyhodnye-sostoitsja-4-j-etap-smp-rskg.html" TargetMode="External"/><Relationship Id="rId55" Type="http://schemas.openxmlformats.org/officeDocument/2006/relationships/image" Target="media/image9.png"/><Relationship Id="rId63" Type="http://schemas.openxmlformats.org/officeDocument/2006/relationships/image" Target="media/image17.png"/><Relationship Id="rId68" Type="http://schemas.openxmlformats.org/officeDocument/2006/relationships/image" Target="media/image22.jpeg"/><Relationship Id="rId7" Type="http://schemas.openxmlformats.org/officeDocument/2006/relationships/endnotes" Target="endnotes.xml"/><Relationship Id="rId71"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63media.ru/press/01.09.2016/216181/?vblog" TargetMode="External"/><Relationship Id="rId29" Type="http://schemas.openxmlformats.org/officeDocument/2006/relationships/hyperlink" Target="http://www.sport-express.ru/newspaper/2016-07-08/9_3/" TargetMode="External"/><Relationship Id="rId11" Type="http://schemas.openxmlformats.org/officeDocument/2006/relationships/image" Target="media/image4.png"/><Relationship Id="rId24" Type="http://schemas.openxmlformats.org/officeDocument/2006/relationships/hyperlink" Target="http://keytown.me/auto/sochinyay-i-tyi_15824" TargetMode="External"/><Relationship Id="rId32" Type="http://schemas.openxmlformats.org/officeDocument/2006/relationships/hyperlink" Target="http://www.sport-express.ru/newspaper/2016-09-26/16_3/" TargetMode="External"/><Relationship Id="rId37" Type="http://schemas.openxmlformats.org/officeDocument/2006/relationships/hyperlink" Target="https://www.championat.com/auto/article-257184-sezon-rskg-2016-goda-zavershilsja-v-kazani-dmitrij-bragin---chempion.html" TargetMode="External"/><Relationship Id="rId40" Type="http://schemas.openxmlformats.org/officeDocument/2006/relationships/hyperlink" Target="http://rsport.ru/auto/20160619/951946702.html" TargetMode="External"/><Relationship Id="rId45" Type="http://schemas.openxmlformats.org/officeDocument/2006/relationships/hyperlink" Target="http://www.gazeta.ru/sport/2016/07/07/a_8376599.shtml" TargetMode="External"/><Relationship Id="rId53" Type="http://schemas.openxmlformats.org/officeDocument/2006/relationships/hyperlink" Target="http://www.interfax-russia.ru/Moscow/special.asp?sec=1725&amp;id=706671" TargetMode="External"/><Relationship Id="rId58" Type="http://schemas.openxmlformats.org/officeDocument/2006/relationships/image" Target="media/image12.png"/><Relationship Id="rId66" Type="http://schemas.openxmlformats.org/officeDocument/2006/relationships/image" Target="media/image20.png"/><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utosport.com.ru/wtcc/34295-eksklyuzivnoe-intervyu-s-viktorom-shapovalovym" TargetMode="External"/><Relationship Id="rId23" Type="http://schemas.openxmlformats.org/officeDocument/2006/relationships/hyperlink" Target="http://ru.motorsport.com/russia/news/zavershilsya-vserossijskij-turnir-po-kartingu-smp-racing-gazprom-detyam-676507/?utm_source=RSS&amp;utm_medium=referral&amp;utm_campaign=RSS-ALL&amp;utm_term=News&amp;utm_content=ru" TargetMode="External"/><Relationship Id="rId28" Type="http://schemas.openxmlformats.org/officeDocument/2006/relationships/hyperlink" Target="http://www.interfax.ru/sport/511226" TargetMode="External"/><Relationship Id="rId36" Type="http://schemas.openxmlformats.org/officeDocument/2006/relationships/hyperlink" Target="http://www.interfax-russia.ru/South/exclusives.asp?id=740451" TargetMode="External"/><Relationship Id="rId49" Type="http://schemas.openxmlformats.org/officeDocument/2006/relationships/hyperlink" Target="http://www.championat.com/auto/article-250390-obzor-tretego-etapa-smp-rskg-2016-v-groznom.html" TargetMode="External"/><Relationship Id="rId57" Type="http://schemas.openxmlformats.org/officeDocument/2006/relationships/image" Target="media/image11.png"/><Relationship Id="rId61" Type="http://schemas.openxmlformats.org/officeDocument/2006/relationships/image" Target="media/image15.png"/><Relationship Id="rId10" Type="http://schemas.openxmlformats.org/officeDocument/2006/relationships/image" Target="media/image3.png"/><Relationship Id="rId19" Type="http://schemas.openxmlformats.org/officeDocument/2006/relationships/hyperlink" Target="http://www.championat.com/auto/news-2339811-rukovodstvo-smolenskogo-kolca-podvelo-itogi-2015-goda.html" TargetMode="External"/><Relationship Id="rId31" Type="http://schemas.openxmlformats.org/officeDocument/2006/relationships/hyperlink" Target="http://www.business-gazeta.ru/article/322664" TargetMode="External"/><Relationship Id="rId44" Type="http://schemas.openxmlformats.org/officeDocument/2006/relationships/hyperlink" Target="http://www.gazeta.ru/sport/2016/06/22/a_8322035.shtml" TargetMode="External"/><Relationship Id="rId52" Type="http://schemas.openxmlformats.org/officeDocument/2006/relationships/hyperlink" Target="http://www.interfax-russia.ru/Moscow/special.asp?sec=1725&amp;id=705416" TargetMode="External"/><Relationship Id="rId60" Type="http://schemas.openxmlformats.org/officeDocument/2006/relationships/image" Target="media/image14.png"/><Relationship Id="rId65" Type="http://schemas.openxmlformats.org/officeDocument/2006/relationships/image" Target="media/image19.png"/><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ww.championat.com/auto/news-2403146-jetap-rskg-v-sochi-budet-provedjon-sovmestno-s-jetapom-tcr-international-series.html" TargetMode="External"/><Relationship Id="rId27" Type="http://schemas.openxmlformats.org/officeDocument/2006/relationships/hyperlink" Target="http://kak-eto-sdelano.livejournal.com/387811.html" TargetMode="External"/><Relationship Id="rId30" Type="http://schemas.openxmlformats.org/officeDocument/2006/relationships/hyperlink" Target="http://info.tatcenter.ru/article/164112/" TargetMode="External"/><Relationship Id="rId35" Type="http://schemas.openxmlformats.org/officeDocument/2006/relationships/hyperlink" Target="http://rsport.ru/auto/20160514/922033064.html" TargetMode="External"/><Relationship Id="rId43" Type="http://schemas.openxmlformats.org/officeDocument/2006/relationships/hyperlink" Target="http://www.championat.com/auto/article-254986-shestoj-etap-rskg-sostoitsja-na-smolenskom-kolce-27-28-avgusta.html" TargetMode="External"/><Relationship Id="rId48" Type="http://schemas.openxmlformats.org/officeDocument/2006/relationships/hyperlink" Target="http://www.championat.com/auto/article-252162-pjatyj-etap-smp-rskg-projdjot-na-moscow-raceway-23-24-ijulja.html" TargetMode="External"/><Relationship Id="rId56" Type="http://schemas.openxmlformats.org/officeDocument/2006/relationships/image" Target="media/image10.png"/><Relationship Id="rId64" Type="http://schemas.openxmlformats.org/officeDocument/2006/relationships/image" Target="media/image18.jpeg"/><Relationship Id="rId69"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www.championat.com/auto/article-250026-prevju-tretego-etapa-smp-rskg-v-nizhnem-novgorode.html"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kazanreporter.ru/post/1434_doma_i_steny_pomogayut" TargetMode="External"/><Relationship Id="rId25" Type="http://schemas.openxmlformats.org/officeDocument/2006/relationships/hyperlink" Target="http://keytown.me/auto/superkaryi-vstretyatsya-na-smolenskom-koltse_17447" TargetMode="External"/><Relationship Id="rId33" Type="http://schemas.openxmlformats.org/officeDocument/2006/relationships/hyperlink" Target="http://www.sport-express.ru/newspaper/2016-09-26/16_3/" TargetMode="External"/><Relationship Id="rId38" Type="http://schemas.openxmlformats.org/officeDocument/2006/relationships/hyperlink" Target="https://www.championat.com/auto/article-256916-bronzovaja-pobeda-carville-racing-v-rskg-2016.html" TargetMode="External"/><Relationship Id="rId46" Type="http://schemas.openxmlformats.org/officeDocument/2006/relationships/hyperlink" Target="http://www.championat.com/auto/article-251382-obzor-chetvjortogo-etapa-smp-rskg-na-sochi-avtodrome.html" TargetMode="External"/><Relationship Id="rId59" Type="http://schemas.openxmlformats.org/officeDocument/2006/relationships/image" Target="media/image13.png"/><Relationship Id="rId67" Type="http://schemas.openxmlformats.org/officeDocument/2006/relationships/image" Target="media/image21.png"/><Relationship Id="rId20" Type="http://schemas.openxmlformats.org/officeDocument/2006/relationships/hyperlink" Target="http://www.kolesa.ru/news/smp-rskg-prodolzhit-sotrudnichestvo-s-yokohama-2015-12-06" TargetMode="External"/><Relationship Id="rId41" Type="http://schemas.openxmlformats.org/officeDocument/2006/relationships/hyperlink" Target="http://rsport.ru/auto/20160428/917417200.html" TargetMode="External"/><Relationship Id="rId54" Type="http://schemas.openxmlformats.org/officeDocument/2006/relationships/image" Target="media/image8.png"/><Relationship Id="rId62" Type="http://schemas.openxmlformats.org/officeDocument/2006/relationships/image" Target="media/image16.png"/><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5.jpg"/></Relationships>
</file>

<file path=word/_rels/footer2.xml.rels><?xml version="1.0" encoding="UTF-8" standalone="yes"?>
<Relationships xmlns="http://schemas.openxmlformats.org/package/2006/relationships"><Relationship Id="rId1" Type="http://schemas.openxmlformats.org/officeDocument/2006/relationships/image" Target="media/image25.jpg"/></Relationships>
</file>

<file path=word/_rels/header1.xml.rels><?xml version="1.0" encoding="UTF-8" standalone="yes"?>
<Relationships xmlns="http://schemas.openxmlformats.org/package/2006/relationships"><Relationship Id="rId2" Type="http://schemas.openxmlformats.org/officeDocument/2006/relationships/image" Target="media/image24.jpg"/><Relationship Id="rId1" Type="http://schemas.openxmlformats.org/officeDocument/2006/relationships/image" Target="media/image23.png"/></Relationships>
</file>

<file path=word/_rels/header2.xml.rels><?xml version="1.0" encoding="UTF-8" standalone="yes"?>
<Relationships xmlns="http://schemas.openxmlformats.org/package/2006/relationships"><Relationship Id="rId2" Type="http://schemas.openxmlformats.org/officeDocument/2006/relationships/image" Target="media/image24.jpg"/><Relationship Id="rId1" Type="http://schemas.openxmlformats.org/officeDocument/2006/relationships/image" Target="media/image23.png"/></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E0CEB-296F-4320-8978-18BD272D6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20740</Words>
  <Characters>124233</Characters>
  <Application>Microsoft Office Word</Application>
  <DocSecurity>0</DocSecurity>
  <Lines>2889</Lines>
  <Paragraphs>1558</Paragraphs>
  <ScaleCrop>false</ScaleCrop>
  <HeadingPairs>
    <vt:vector size="2" baseType="variant">
      <vt:variant>
        <vt:lpstr>Название</vt:lpstr>
      </vt:variant>
      <vt:variant>
        <vt:i4>1</vt:i4>
      </vt:variant>
    </vt:vector>
  </HeadingPairs>
  <TitlesOfParts>
    <vt:vector size="1" baseType="lpstr">
      <vt:lpstr/>
    </vt:vector>
  </TitlesOfParts>
  <Company>zr</Company>
  <LinksUpToDate>false</LinksUpToDate>
  <CharactersWithSpaces>143415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aag</dc:creator>
  <cp:lastModifiedBy>User</cp:lastModifiedBy>
  <cp:revision>2</cp:revision>
  <cp:lastPrinted>2014-04-14T18:04:00Z</cp:lastPrinted>
  <dcterms:created xsi:type="dcterms:W3CDTF">2016-10-18T09:32:00Z</dcterms:created>
  <dcterms:modified xsi:type="dcterms:W3CDTF">2016-10-18T09:32:00Z</dcterms:modified>
</cp:coreProperties>
</file>