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B1A" w:rsidRDefault="009E5B1A" w:rsidP="009E5B1A">
      <w:pPr>
        <w:pStyle w:val="aa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35B1A" w:rsidRPr="00070F54" w:rsidRDefault="00935B1A" w:rsidP="000669FC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0F54">
        <w:rPr>
          <w:rFonts w:ascii="Times New Roman" w:hAnsi="Times New Roman" w:cs="Times New Roman"/>
          <w:b/>
          <w:bCs/>
          <w:sz w:val="28"/>
          <w:szCs w:val="28"/>
        </w:rPr>
        <w:t>Российская Автомобильная Федерация</w:t>
      </w:r>
    </w:p>
    <w:p w:rsidR="00935B1A" w:rsidRPr="00070F54" w:rsidRDefault="00B66885" w:rsidP="000669FC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4FF902D" wp14:editId="4B4ACE30">
            <wp:simplePos x="0" y="0"/>
            <wp:positionH relativeFrom="column">
              <wp:posOffset>951253</wp:posOffset>
            </wp:positionH>
            <wp:positionV relativeFrom="paragraph">
              <wp:posOffset>109855</wp:posOffset>
            </wp:positionV>
            <wp:extent cx="4434205" cy="44380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B1A">
        <w:rPr>
          <w:rFonts w:ascii="Times New Roman" w:hAnsi="Times New Roman" w:cs="Times New Roman"/>
          <w:b/>
          <w:bCs/>
          <w:sz w:val="28"/>
          <w:szCs w:val="28"/>
        </w:rPr>
        <w:t>Министерство по делам молодежи и</w:t>
      </w:r>
      <w:r w:rsidR="00935B1A" w:rsidRPr="00070F54">
        <w:rPr>
          <w:rFonts w:ascii="Times New Roman" w:hAnsi="Times New Roman" w:cs="Times New Roman"/>
          <w:b/>
          <w:bCs/>
          <w:sz w:val="28"/>
          <w:szCs w:val="28"/>
        </w:rPr>
        <w:t xml:space="preserve"> спорту </w:t>
      </w:r>
      <w:r w:rsidR="00935B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2172">
        <w:rPr>
          <w:rFonts w:ascii="Times New Roman" w:hAnsi="Times New Roman" w:cs="Times New Roman"/>
          <w:b/>
          <w:bCs/>
          <w:sz w:val="28"/>
          <w:szCs w:val="28"/>
        </w:rPr>
        <w:t>Чеченской Республики</w:t>
      </w:r>
    </w:p>
    <w:p w:rsidR="00935B1A" w:rsidRPr="00070F54" w:rsidRDefault="00935B1A" w:rsidP="000669FC">
      <w:pPr>
        <w:pStyle w:val="aa"/>
        <w:jc w:val="center"/>
        <w:rPr>
          <w:rFonts w:ascii="Times New Roman" w:eastAsia="SimSun" w:hAnsi="Times New Roman"/>
          <w:b/>
          <w:bCs/>
          <w:sz w:val="28"/>
          <w:szCs w:val="28"/>
        </w:rPr>
      </w:pPr>
      <w:r w:rsidRPr="00070F54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Федерация автомобильного спорта </w:t>
      </w:r>
      <w:r w:rsidR="00832172">
        <w:rPr>
          <w:rFonts w:ascii="Times New Roman" w:hAnsi="Times New Roman" w:cs="Times New Roman"/>
          <w:b/>
          <w:bCs/>
          <w:sz w:val="28"/>
          <w:szCs w:val="28"/>
        </w:rPr>
        <w:t>Чеченской Республики</w:t>
      </w:r>
    </w:p>
    <w:p w:rsidR="00935B1A" w:rsidRPr="00070F54" w:rsidRDefault="00935B1A" w:rsidP="000669FC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</w:p>
    <w:p w:rsidR="00935B1A" w:rsidRPr="00070F54" w:rsidRDefault="00676B02" w:rsidP="000669FC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 wp14:anchorId="2AE99B8A" wp14:editId="5F00D82B">
            <wp:simplePos x="0" y="0"/>
            <wp:positionH relativeFrom="column">
              <wp:posOffset>5474335</wp:posOffset>
            </wp:positionH>
            <wp:positionV relativeFrom="paragraph">
              <wp:posOffset>51435</wp:posOffset>
            </wp:positionV>
            <wp:extent cx="1340485" cy="11099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2FF67BD6" wp14:editId="1DF98767">
            <wp:simplePos x="0" y="0"/>
            <wp:positionH relativeFrom="column">
              <wp:posOffset>-19050</wp:posOffset>
            </wp:positionH>
            <wp:positionV relativeFrom="paragraph">
              <wp:posOffset>89535</wp:posOffset>
            </wp:positionV>
            <wp:extent cx="955040" cy="9759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4FE" w:rsidRPr="002E14A3" w:rsidRDefault="009404FE" w:rsidP="00A6142F">
      <w:pPr>
        <w:pStyle w:val="aa"/>
        <w:rPr>
          <w:sz w:val="20"/>
          <w:szCs w:val="20"/>
        </w:rPr>
      </w:pPr>
    </w:p>
    <w:p w:rsidR="00935B1A" w:rsidRDefault="00935B1A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A6142F" w:rsidRDefault="00A6142F" w:rsidP="00970486">
      <w:pPr>
        <w:pStyle w:val="aa"/>
        <w:rPr>
          <w:sz w:val="20"/>
          <w:szCs w:val="20"/>
        </w:rPr>
      </w:pPr>
    </w:p>
    <w:p w:rsidR="00B66885" w:rsidRPr="002E14A3" w:rsidRDefault="00B66885" w:rsidP="00970486">
      <w:pPr>
        <w:pStyle w:val="aa"/>
        <w:rPr>
          <w:sz w:val="20"/>
          <w:szCs w:val="20"/>
        </w:rPr>
      </w:pPr>
    </w:p>
    <w:p w:rsidR="00935B1A" w:rsidRPr="002E14A3" w:rsidRDefault="00935B1A" w:rsidP="00970486">
      <w:pPr>
        <w:pStyle w:val="aa"/>
      </w:pPr>
    </w:p>
    <w:p w:rsidR="00935B1A" w:rsidRPr="00070F54" w:rsidRDefault="002C070F" w:rsidP="000669F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789A56A7" wp14:editId="53FB3463">
            <wp:simplePos x="0" y="0"/>
            <wp:positionH relativeFrom="column">
              <wp:posOffset>-559912</wp:posOffset>
            </wp:positionH>
            <wp:positionV relativeFrom="paragraph">
              <wp:posOffset>148213</wp:posOffset>
            </wp:positionV>
            <wp:extent cx="9384030" cy="6078855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ory_Golyshev_2017_3RC11RS_NN_high_1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03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B1A" w:rsidRPr="00070F54" w:rsidRDefault="00935B1A" w:rsidP="000669FC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935B1A" w:rsidRPr="00352A72" w:rsidRDefault="00935B1A" w:rsidP="000669FC">
      <w:pPr>
        <w:pStyle w:val="aa"/>
        <w:jc w:val="center"/>
        <w:rPr>
          <w:rFonts w:ascii="ft40" w:hAnsi="ft40" w:cs="Times New Roman"/>
          <w:b/>
          <w:bCs/>
          <w:sz w:val="52"/>
          <w:szCs w:val="52"/>
        </w:rPr>
      </w:pPr>
      <w:r w:rsidRPr="00352A72">
        <w:rPr>
          <w:rFonts w:ascii="ft40" w:hAnsi="ft40" w:cs="Times New Roman"/>
          <w:b/>
          <w:bCs/>
          <w:sz w:val="40"/>
          <w:szCs w:val="40"/>
        </w:rPr>
        <w:t>Автомобильные кольцевые гонки</w:t>
      </w:r>
    </w:p>
    <w:p w:rsidR="00935B1A" w:rsidRPr="00352A72" w:rsidRDefault="00935B1A" w:rsidP="00D04452">
      <w:pPr>
        <w:pStyle w:val="aa"/>
        <w:jc w:val="center"/>
        <w:rPr>
          <w:rFonts w:ascii="ft40" w:hAnsi="ft40" w:cs="Times New Roman"/>
          <w:b/>
          <w:bCs/>
          <w:sz w:val="48"/>
          <w:szCs w:val="48"/>
        </w:rPr>
      </w:pPr>
      <w:r w:rsidRPr="00352A72">
        <w:rPr>
          <w:rFonts w:ascii="ft40" w:hAnsi="ft40" w:cs="Times New Roman"/>
          <w:b/>
          <w:bCs/>
          <w:sz w:val="48"/>
          <w:szCs w:val="48"/>
        </w:rPr>
        <w:t>«</w:t>
      </w:r>
      <w:r w:rsidR="00D04452" w:rsidRPr="00352A72">
        <w:rPr>
          <w:rFonts w:ascii="ft40" w:hAnsi="ft40" w:cs="Times New Roman"/>
          <w:b/>
          <w:bCs/>
          <w:sz w:val="48"/>
          <w:szCs w:val="48"/>
          <w:lang w:val="en-US"/>
        </w:rPr>
        <w:t>AKHMAT</w:t>
      </w:r>
      <w:r w:rsidR="009404FE" w:rsidRPr="00352A72">
        <w:rPr>
          <w:rFonts w:ascii="ft40" w:hAnsi="ft40" w:cs="Times New Roman"/>
          <w:b/>
          <w:bCs/>
          <w:sz w:val="48"/>
          <w:szCs w:val="48"/>
        </w:rPr>
        <w:t xml:space="preserve"> </w:t>
      </w:r>
      <w:r w:rsidR="00D04452" w:rsidRPr="00352A72">
        <w:rPr>
          <w:rFonts w:ascii="ft40" w:hAnsi="ft40" w:cs="Times New Roman"/>
          <w:b/>
          <w:bCs/>
          <w:sz w:val="48"/>
          <w:szCs w:val="48"/>
        </w:rPr>
        <w:t xml:space="preserve"> </w:t>
      </w:r>
      <w:r w:rsidR="00D04452" w:rsidRPr="00352A72">
        <w:rPr>
          <w:rFonts w:ascii="ft40" w:hAnsi="ft40" w:cs="Times New Roman"/>
          <w:b/>
          <w:bCs/>
          <w:sz w:val="48"/>
          <w:szCs w:val="48"/>
          <w:lang w:val="en-US"/>
        </w:rPr>
        <w:t>RACE</w:t>
      </w:r>
      <w:r w:rsidR="00D04452" w:rsidRPr="00352A72">
        <w:rPr>
          <w:rFonts w:ascii="ft40" w:hAnsi="ft40" w:cs="Times New Roman"/>
          <w:b/>
          <w:bCs/>
          <w:sz w:val="48"/>
          <w:szCs w:val="48"/>
        </w:rPr>
        <w:t xml:space="preserve"> 2017</w:t>
      </w:r>
      <w:r w:rsidRPr="00352A72">
        <w:rPr>
          <w:rFonts w:ascii="ft40" w:hAnsi="ft40" w:cs="Times New Roman"/>
          <w:b/>
          <w:bCs/>
          <w:sz w:val="48"/>
          <w:szCs w:val="48"/>
        </w:rPr>
        <w:t>»</w:t>
      </w:r>
    </w:p>
    <w:p w:rsidR="00AC1222" w:rsidRPr="00352A72" w:rsidRDefault="00D04452" w:rsidP="009E5B1A">
      <w:pPr>
        <w:pStyle w:val="aa"/>
        <w:jc w:val="center"/>
        <w:rPr>
          <w:rFonts w:ascii="ft40" w:hAnsi="ft40" w:cs="Times New Roman"/>
          <w:b/>
          <w:bCs/>
          <w:sz w:val="28"/>
          <w:szCs w:val="28"/>
        </w:rPr>
      </w:pPr>
      <w:r w:rsidRPr="00352A72">
        <w:rPr>
          <w:rFonts w:ascii="ft40" w:hAnsi="ft40" w:cs="Times New Roman"/>
          <w:bCs/>
          <w:sz w:val="28"/>
          <w:szCs w:val="28"/>
        </w:rPr>
        <w:t>(</w:t>
      </w:r>
      <w:r w:rsidR="00A72109" w:rsidRPr="00352A72">
        <w:rPr>
          <w:rFonts w:ascii="ft40" w:hAnsi="ft40" w:cs="Times New Roman"/>
          <w:bCs/>
          <w:sz w:val="28"/>
          <w:szCs w:val="28"/>
        </w:rPr>
        <w:t>Открытый</w:t>
      </w:r>
      <w:r w:rsidR="00A72109" w:rsidRPr="00352A72">
        <w:rPr>
          <w:rFonts w:ascii="ft40" w:hAnsi="ft40" w:cs="Times New Roman"/>
          <w:b/>
          <w:bCs/>
          <w:sz w:val="28"/>
          <w:szCs w:val="28"/>
        </w:rPr>
        <w:t xml:space="preserve"> </w:t>
      </w:r>
      <w:r w:rsidRPr="00352A72">
        <w:rPr>
          <w:rFonts w:ascii="ft40" w:hAnsi="ft40" w:cs="Times New Roman"/>
          <w:bCs/>
          <w:sz w:val="28"/>
          <w:szCs w:val="28"/>
        </w:rPr>
        <w:t>Кубок Чеченской Республики по автомобильным кольцевым гонкам)</w:t>
      </w:r>
    </w:p>
    <w:p w:rsidR="00AC1222" w:rsidRPr="009E5B1A" w:rsidRDefault="00AC1222" w:rsidP="000669FC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935B1A" w:rsidRPr="00352A72" w:rsidRDefault="00935B1A" w:rsidP="000669FC">
      <w:pPr>
        <w:autoSpaceDE w:val="0"/>
        <w:autoSpaceDN w:val="0"/>
        <w:adjustRightInd w:val="0"/>
        <w:jc w:val="center"/>
        <w:rPr>
          <w:rFonts w:ascii="ft40" w:hAnsi="ft40" w:cs="Times New Roman"/>
          <w:b/>
          <w:bCs/>
          <w:sz w:val="36"/>
          <w:szCs w:val="36"/>
        </w:rPr>
      </w:pPr>
      <w:r w:rsidRPr="00352A72">
        <w:rPr>
          <w:rFonts w:ascii="ft40" w:hAnsi="ft40" w:cs="Times New Roman"/>
          <w:b/>
          <w:bCs/>
          <w:sz w:val="36"/>
          <w:szCs w:val="36"/>
        </w:rPr>
        <w:t>Положение</w:t>
      </w:r>
      <w:r w:rsidR="004134E5" w:rsidRPr="00352A72">
        <w:rPr>
          <w:rFonts w:ascii="ft40" w:hAnsi="ft40" w:cs="Times New Roman"/>
          <w:b/>
          <w:bCs/>
          <w:sz w:val="36"/>
          <w:szCs w:val="36"/>
        </w:rPr>
        <w:t xml:space="preserve"> </w:t>
      </w:r>
    </w:p>
    <w:p w:rsidR="00935B1A" w:rsidRPr="00A751CB" w:rsidRDefault="00935B1A" w:rsidP="000669FC">
      <w:pPr>
        <w:autoSpaceDE w:val="0"/>
        <w:autoSpaceDN w:val="0"/>
        <w:adjustRightInd w:val="0"/>
        <w:jc w:val="center"/>
        <w:rPr>
          <w:rFonts w:ascii="ft40" w:hAnsi="ft40" w:cs="Times New Roman"/>
          <w:b/>
          <w:bCs/>
          <w:caps/>
          <w:sz w:val="36"/>
          <w:szCs w:val="36"/>
        </w:rPr>
      </w:pPr>
    </w:p>
    <w:p w:rsidR="006F4B0C" w:rsidRPr="00A751CB" w:rsidRDefault="006F4B0C" w:rsidP="000669FC">
      <w:pPr>
        <w:autoSpaceDE w:val="0"/>
        <w:autoSpaceDN w:val="0"/>
        <w:adjustRightInd w:val="0"/>
        <w:jc w:val="center"/>
        <w:rPr>
          <w:rFonts w:ascii="ft40" w:hAnsi="ft40" w:cs="Times New Roman"/>
          <w:b/>
          <w:bCs/>
          <w:sz w:val="28"/>
          <w:szCs w:val="28"/>
        </w:rPr>
      </w:pPr>
    </w:p>
    <w:p w:rsidR="00935B1A" w:rsidRPr="00352A72" w:rsidRDefault="00935B1A" w:rsidP="000669FC">
      <w:pPr>
        <w:autoSpaceDE w:val="0"/>
        <w:autoSpaceDN w:val="0"/>
        <w:adjustRightInd w:val="0"/>
        <w:jc w:val="center"/>
        <w:rPr>
          <w:rFonts w:ascii="ft40" w:hAnsi="ft40" w:cs="Times New Roman"/>
          <w:bCs/>
          <w:sz w:val="28"/>
          <w:szCs w:val="28"/>
        </w:rPr>
      </w:pPr>
      <w:r w:rsidRPr="00352A72">
        <w:rPr>
          <w:rFonts w:ascii="ft40" w:hAnsi="ft40" w:cs="Times New Roman"/>
          <w:bCs/>
          <w:sz w:val="28"/>
          <w:szCs w:val="28"/>
        </w:rPr>
        <w:t xml:space="preserve">(Организовано в соответствии с Положением о всероссийских соревнованиях </w:t>
      </w:r>
      <w:r w:rsidR="00D04452" w:rsidRPr="00352A72">
        <w:rPr>
          <w:rFonts w:ascii="ft40" w:hAnsi="ft40" w:cs="Times New Roman"/>
          <w:bCs/>
          <w:sz w:val="28"/>
          <w:szCs w:val="28"/>
        </w:rPr>
        <w:t>по автомобильному спорту на 2017</w:t>
      </w:r>
      <w:r w:rsidRPr="00352A72">
        <w:rPr>
          <w:rFonts w:ascii="ft40" w:hAnsi="ft40" w:cs="Times New Roman"/>
          <w:bCs/>
          <w:sz w:val="28"/>
          <w:szCs w:val="28"/>
        </w:rPr>
        <w:t xml:space="preserve"> год)</w:t>
      </w:r>
    </w:p>
    <w:p w:rsidR="00935B1A" w:rsidRPr="00070F54" w:rsidRDefault="00935B1A" w:rsidP="00BC561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20"/>
        </w:rPr>
      </w:pPr>
    </w:p>
    <w:p w:rsidR="00935B1A" w:rsidRPr="00070F54" w:rsidRDefault="00BC5614" w:rsidP="000669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43398E93" wp14:editId="121F8243">
            <wp:simplePos x="0" y="0"/>
            <wp:positionH relativeFrom="column">
              <wp:posOffset>1927798</wp:posOffset>
            </wp:positionH>
            <wp:positionV relativeFrom="paragraph">
              <wp:posOffset>154305</wp:posOffset>
            </wp:positionV>
            <wp:extent cx="2695074" cy="151492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74" cy="151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B1A" w:rsidRPr="00070F54" w:rsidRDefault="00935B1A" w:rsidP="000669FC">
      <w:pPr>
        <w:rPr>
          <w:rFonts w:ascii="Times New Roman" w:hAnsi="Times New Roman" w:cs="Times New Roman"/>
          <w:sz w:val="16"/>
          <w:szCs w:val="16"/>
        </w:rPr>
      </w:pPr>
    </w:p>
    <w:p w:rsidR="00935B1A" w:rsidRPr="00070F54" w:rsidRDefault="00935B1A" w:rsidP="000669FC">
      <w:pPr>
        <w:rPr>
          <w:rFonts w:ascii="Times New Roman" w:hAnsi="Times New Roman" w:cs="Times New Roman"/>
          <w:sz w:val="16"/>
          <w:szCs w:val="16"/>
        </w:rPr>
      </w:pPr>
    </w:p>
    <w:p w:rsidR="00D04452" w:rsidRDefault="00D04452" w:rsidP="000669FC">
      <w:pPr>
        <w:tabs>
          <w:tab w:val="left" w:pos="4074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BC5614" w:rsidRPr="00083AE0" w:rsidRDefault="00BC5614" w:rsidP="000669FC">
      <w:pPr>
        <w:tabs>
          <w:tab w:val="left" w:pos="4074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9E5B1A" w:rsidRPr="00083AE0" w:rsidRDefault="009E5B1A" w:rsidP="000669FC">
      <w:pPr>
        <w:tabs>
          <w:tab w:val="left" w:pos="4074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935B1A" w:rsidRPr="002D708E" w:rsidRDefault="00935B1A" w:rsidP="00832172">
      <w:pPr>
        <w:pStyle w:val="aa"/>
        <w:jc w:val="center"/>
        <w:rPr>
          <w:rFonts w:ascii="Times New Roman" w:eastAsia="Arial-BoldMT" w:hAnsi="Times New Roman"/>
          <w:b/>
          <w:bCs/>
          <w:sz w:val="24"/>
          <w:szCs w:val="28"/>
        </w:rPr>
      </w:pPr>
      <w:bookmarkStart w:id="0" w:name="_GoBack"/>
      <w:r w:rsidRPr="002D708E">
        <w:rPr>
          <w:rFonts w:ascii="Times New Roman" w:eastAsia="Arial-BoldMT" w:hAnsi="Times New Roman" w:cs="Times New Roman"/>
          <w:b/>
          <w:bCs/>
          <w:sz w:val="24"/>
          <w:szCs w:val="28"/>
        </w:rPr>
        <w:lastRenderedPageBreak/>
        <w:t xml:space="preserve">ПОЛОЖЕНИЕ (РЕГЛАМЕНТ) </w:t>
      </w:r>
      <w:r w:rsidR="00832172" w:rsidRPr="002D708E">
        <w:rPr>
          <w:rFonts w:ascii="Times New Roman" w:hAnsi="Times New Roman" w:cs="Times New Roman"/>
          <w:bCs/>
          <w:sz w:val="24"/>
          <w:szCs w:val="48"/>
        </w:rPr>
        <w:t xml:space="preserve">ОТКРЫТОГО </w:t>
      </w:r>
      <w:r w:rsidR="007B50AC" w:rsidRPr="002D708E">
        <w:rPr>
          <w:rFonts w:ascii="Times New Roman" w:hAnsi="Times New Roman" w:cs="Times New Roman"/>
          <w:bCs/>
          <w:sz w:val="24"/>
          <w:szCs w:val="48"/>
        </w:rPr>
        <w:t>КУБКА</w:t>
      </w:r>
      <w:r w:rsidR="00832172" w:rsidRPr="002D708E">
        <w:rPr>
          <w:rFonts w:ascii="Times New Roman" w:hAnsi="Times New Roman" w:cs="Times New Roman"/>
          <w:bCs/>
          <w:sz w:val="24"/>
          <w:szCs w:val="48"/>
        </w:rPr>
        <w:t xml:space="preserve"> ЧЕЧЕНСКОЙ РЕСПУБЛИКИ</w:t>
      </w:r>
      <w:r w:rsidRPr="002D708E">
        <w:rPr>
          <w:rFonts w:ascii="Times New Roman" w:eastAsia="Arial-BoldMT" w:hAnsi="Times New Roman" w:cs="Times New Roman"/>
          <w:b/>
          <w:bCs/>
          <w:sz w:val="24"/>
          <w:szCs w:val="28"/>
        </w:rPr>
        <w:t xml:space="preserve"> ПО АВТОМОБИЛЬНЫМ КОЛЬЦЕВЫМ ГОНКАМ</w:t>
      </w:r>
      <w:bookmarkEnd w:id="0"/>
      <w:r w:rsidRPr="002D708E">
        <w:rPr>
          <w:rFonts w:ascii="Times New Roman" w:eastAsia="Arial-BoldMT" w:hAnsi="Times New Roman" w:cs="Times New Roman"/>
          <w:b/>
          <w:bCs/>
          <w:sz w:val="24"/>
          <w:szCs w:val="28"/>
        </w:rPr>
        <w:t>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b/>
          <w:bCs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1. Введение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2. Цели и задачи проведения Официальных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3. Права на проведение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4. Структура и календарь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5. Трассы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6. Обеспечение мер безопасности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7. Официальные лица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8. Требования к Участникам, Водителям и </w:t>
      </w:r>
      <w:r w:rsidR="00931D4E">
        <w:rPr>
          <w:rFonts w:ascii="Times New Roman" w:eastAsia="Arial-BoldMT" w:hAnsi="Times New Roman" w:cs="Times New Roman"/>
          <w:b/>
          <w:bCs/>
          <w:sz w:val="18"/>
          <w:szCs w:val="20"/>
        </w:rPr>
        <w:t>Экипажам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9. Допускаемые автомобили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 Условия проведения соревнований. Классификация. Определение результатов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11. Награждение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12. Протесты и апелляции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13. Аккредитация средств массовой информации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b/>
          <w:bCs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1. ВВЕДЕНИЕ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1.1. </w:t>
      </w:r>
      <w:r w:rsidRPr="002D708E">
        <w:rPr>
          <w:rFonts w:ascii="Times New Roman" w:hAnsi="Times New Roman" w:cs="Times New Roman"/>
          <w:sz w:val="18"/>
          <w:szCs w:val="20"/>
        </w:rPr>
        <w:t>Настоящий Регламент составлен на основании Положения о всероссийских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proofErr w:type="gramStart"/>
      <w:r w:rsidRPr="002D708E">
        <w:rPr>
          <w:rFonts w:ascii="Times New Roman" w:hAnsi="Times New Roman" w:cs="Times New Roman"/>
          <w:sz w:val="18"/>
          <w:szCs w:val="20"/>
        </w:rPr>
        <w:t>соревновани</w:t>
      </w:r>
      <w:r w:rsidR="007B50AC" w:rsidRPr="002D708E">
        <w:rPr>
          <w:rFonts w:ascii="Times New Roman" w:hAnsi="Times New Roman" w:cs="Times New Roman"/>
          <w:sz w:val="18"/>
          <w:szCs w:val="20"/>
        </w:rPr>
        <w:t>ях</w:t>
      </w:r>
      <w:proofErr w:type="gramEnd"/>
      <w:r w:rsidR="007B50AC" w:rsidRPr="002D708E">
        <w:rPr>
          <w:rFonts w:ascii="Times New Roman" w:hAnsi="Times New Roman" w:cs="Times New Roman"/>
          <w:sz w:val="18"/>
          <w:szCs w:val="20"/>
        </w:rPr>
        <w:t xml:space="preserve"> по автомобильному спорту 2017</w:t>
      </w:r>
      <w:r w:rsidRPr="002D708E">
        <w:rPr>
          <w:rFonts w:ascii="Times New Roman" w:hAnsi="Times New Roman" w:cs="Times New Roman"/>
          <w:sz w:val="18"/>
          <w:szCs w:val="20"/>
        </w:rPr>
        <w:t xml:space="preserve"> года и определяет порядок организации и проведения </w:t>
      </w:r>
      <w:r w:rsidR="00832172" w:rsidRPr="002D708E">
        <w:rPr>
          <w:rFonts w:ascii="Times New Roman" w:hAnsi="Times New Roman" w:cs="Times New Roman"/>
          <w:bCs/>
          <w:sz w:val="18"/>
          <w:szCs w:val="48"/>
        </w:rPr>
        <w:t xml:space="preserve">Открытого </w:t>
      </w:r>
      <w:r w:rsidR="007B50AC" w:rsidRPr="002D708E">
        <w:rPr>
          <w:rFonts w:ascii="Times New Roman" w:hAnsi="Times New Roman" w:cs="Times New Roman"/>
          <w:bCs/>
          <w:sz w:val="18"/>
          <w:szCs w:val="48"/>
        </w:rPr>
        <w:t>Кубка</w:t>
      </w:r>
      <w:r w:rsidR="00832172" w:rsidRPr="002D708E">
        <w:rPr>
          <w:rFonts w:ascii="Times New Roman" w:hAnsi="Times New Roman" w:cs="Times New Roman"/>
          <w:bCs/>
          <w:sz w:val="18"/>
          <w:szCs w:val="48"/>
        </w:rPr>
        <w:t xml:space="preserve"> Чеченской Республики</w:t>
      </w:r>
      <w:r w:rsidR="007B50AC" w:rsidRPr="002D708E">
        <w:rPr>
          <w:rFonts w:ascii="Times New Roman" w:hAnsi="Times New Roman" w:cs="Times New Roman"/>
          <w:sz w:val="18"/>
          <w:szCs w:val="20"/>
        </w:rPr>
        <w:t xml:space="preserve"> на 2017</w:t>
      </w:r>
      <w:r w:rsidRPr="002D708E">
        <w:rPr>
          <w:rFonts w:ascii="Times New Roman" w:hAnsi="Times New Roman" w:cs="Times New Roman"/>
          <w:sz w:val="18"/>
          <w:szCs w:val="20"/>
        </w:rPr>
        <w:t xml:space="preserve"> год по кольцевым гонкам в дисциплинах автоспорта, включённых во Всероссийский реестр видов спорта (ВРВС).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1.2. </w:t>
      </w:r>
      <w:r w:rsidRPr="002D708E">
        <w:rPr>
          <w:rFonts w:ascii="Times New Roman" w:hAnsi="Times New Roman" w:cs="Times New Roman"/>
          <w:sz w:val="18"/>
          <w:szCs w:val="20"/>
        </w:rPr>
        <w:t xml:space="preserve">Нормативными документами организации и проведения </w:t>
      </w:r>
      <w:r w:rsidR="008F3273" w:rsidRPr="002D708E">
        <w:rPr>
          <w:rFonts w:ascii="Times New Roman" w:hAnsi="Times New Roman" w:cs="Times New Roman"/>
          <w:sz w:val="18"/>
          <w:szCs w:val="20"/>
        </w:rPr>
        <w:t>Кубка</w:t>
      </w:r>
      <w:r w:rsidRPr="002D708E">
        <w:rPr>
          <w:rFonts w:ascii="Times New Roman" w:hAnsi="Times New Roman" w:cs="Times New Roman"/>
          <w:sz w:val="18"/>
          <w:szCs w:val="20"/>
        </w:rPr>
        <w:t xml:space="preserve"> являются: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Единая Всероссийская спортивная классификация (ЕВСК);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Всероссийский реестр видов спорта (ВРВС);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Спортивный Кодекс РАФ (СК РАФ) и Приложения к нему;</w:t>
      </w:r>
    </w:p>
    <w:p w:rsidR="00935B1A" w:rsidRPr="002D708E" w:rsidRDefault="00935B1A" w:rsidP="00AA72D5">
      <w:pPr>
        <w:pStyle w:val="Default"/>
        <w:rPr>
          <w:color w:val="auto"/>
          <w:sz w:val="18"/>
          <w:szCs w:val="20"/>
        </w:rPr>
      </w:pPr>
      <w:r w:rsidRPr="002D708E">
        <w:rPr>
          <w:color w:val="auto"/>
          <w:sz w:val="18"/>
          <w:szCs w:val="20"/>
        </w:rPr>
        <w:t xml:space="preserve">• </w:t>
      </w:r>
      <w:r w:rsidRPr="002D708E">
        <w:rPr>
          <w:rFonts w:ascii="Times New Roman" w:hAnsi="Times New Roman" w:cs="Times New Roman"/>
          <w:color w:val="auto"/>
          <w:sz w:val="18"/>
          <w:szCs w:val="20"/>
        </w:rPr>
        <w:t>Общие принципы организации и проведения ч</w:t>
      </w:r>
      <w:r w:rsidR="002F70A1">
        <w:rPr>
          <w:rFonts w:ascii="Times New Roman" w:hAnsi="Times New Roman" w:cs="Times New Roman"/>
          <w:color w:val="auto"/>
          <w:sz w:val="18"/>
          <w:szCs w:val="20"/>
        </w:rPr>
        <w:t>емпионатов, первенств и кубков Р</w:t>
      </w:r>
      <w:r w:rsidRPr="002D708E">
        <w:rPr>
          <w:rFonts w:ascii="Times New Roman" w:hAnsi="Times New Roman" w:cs="Times New Roman"/>
          <w:color w:val="auto"/>
          <w:sz w:val="18"/>
          <w:szCs w:val="20"/>
        </w:rPr>
        <w:t>оссии, чемпионатов, первенств и кубков субъектов, чемпионатов, кубков, трофеев и серий РАФ, а также международных соревнований, проводимых на территории Российской Федерации</w:t>
      </w:r>
      <w:r w:rsidRPr="002D708E">
        <w:rPr>
          <w:color w:val="auto"/>
          <w:sz w:val="18"/>
          <w:szCs w:val="20"/>
        </w:rPr>
        <w:t xml:space="preserve"> </w:t>
      </w:r>
    </w:p>
    <w:p w:rsidR="00935B1A" w:rsidRPr="002D708E" w:rsidRDefault="00935B1A" w:rsidP="00AA72D5">
      <w:pPr>
        <w:spacing w:after="0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(Общие принципы);</w:t>
      </w:r>
    </w:p>
    <w:p w:rsidR="00935B1A" w:rsidRPr="002D708E" w:rsidRDefault="00935B1A" w:rsidP="00AA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Правила организации и проведения автомобильных кольцевых гонок (Правила);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Классификация и Технические Требования к автомобилям, участвующим в спортивных соревнованиях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(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>);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Настоящий Регламент и Приложения к нему;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2. ЦЕЛИ И ЗАДАЧИ ПРОВЕДЕНИЯ ОФИЦИАЛЬНЫХ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Спортивные соревнования в дисциплине кольцевые гонки проводятся с целью развития автомобильного спорта в </w:t>
      </w:r>
      <w:r w:rsidR="00832172" w:rsidRPr="002D708E">
        <w:rPr>
          <w:rFonts w:ascii="Times New Roman" w:hAnsi="Times New Roman" w:cs="Times New Roman"/>
          <w:sz w:val="18"/>
          <w:szCs w:val="20"/>
        </w:rPr>
        <w:t>Чеченской Республике</w:t>
      </w:r>
      <w:r w:rsidRPr="002D708E">
        <w:rPr>
          <w:rFonts w:ascii="Times New Roman" w:hAnsi="Times New Roman" w:cs="Times New Roman"/>
          <w:sz w:val="18"/>
          <w:szCs w:val="20"/>
        </w:rPr>
        <w:t xml:space="preserve"> и Российской Федерации.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Задачами проведения соревнований являются: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• популяризация дисциплины </w:t>
      </w:r>
      <w:r w:rsidR="002F70A1">
        <w:rPr>
          <w:rFonts w:ascii="Times New Roman" w:hAnsi="Times New Roman" w:cs="Times New Roman"/>
          <w:sz w:val="18"/>
          <w:szCs w:val="20"/>
        </w:rPr>
        <w:t>«</w:t>
      </w:r>
      <w:r w:rsidRPr="002D708E">
        <w:rPr>
          <w:rFonts w:ascii="Times New Roman" w:hAnsi="Times New Roman" w:cs="Times New Roman"/>
          <w:sz w:val="18"/>
          <w:szCs w:val="20"/>
        </w:rPr>
        <w:t>кольцевые гонки</w:t>
      </w:r>
      <w:r w:rsidR="002F70A1">
        <w:rPr>
          <w:rFonts w:ascii="Times New Roman" w:hAnsi="Times New Roman" w:cs="Times New Roman"/>
          <w:sz w:val="18"/>
          <w:szCs w:val="20"/>
        </w:rPr>
        <w:t>»</w:t>
      </w:r>
      <w:r w:rsidRPr="002D708E">
        <w:rPr>
          <w:rFonts w:ascii="Times New Roman" w:hAnsi="Times New Roman" w:cs="Times New Roman"/>
          <w:sz w:val="18"/>
          <w:szCs w:val="20"/>
        </w:rPr>
        <w:t xml:space="preserve"> в </w:t>
      </w:r>
      <w:r w:rsidR="00832172" w:rsidRPr="002D708E">
        <w:rPr>
          <w:rFonts w:ascii="Times New Roman" w:hAnsi="Times New Roman" w:cs="Times New Roman"/>
          <w:sz w:val="18"/>
          <w:szCs w:val="20"/>
        </w:rPr>
        <w:t>Чеченской республике</w:t>
      </w:r>
      <w:r w:rsidRPr="002D708E">
        <w:rPr>
          <w:rFonts w:ascii="Times New Roman" w:hAnsi="Times New Roman" w:cs="Times New Roman"/>
          <w:sz w:val="18"/>
          <w:szCs w:val="20"/>
        </w:rPr>
        <w:t>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пропаганда безопасного вождения автомобиля;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• выявление сильнейших спортсменов для формирования спортивных сборных команд России и </w:t>
      </w:r>
      <w:r w:rsidR="007B50AC" w:rsidRPr="002D708E">
        <w:rPr>
          <w:rFonts w:ascii="Times New Roman" w:hAnsi="Times New Roman" w:cs="Times New Roman"/>
          <w:sz w:val="18"/>
          <w:szCs w:val="20"/>
        </w:rPr>
        <w:t>Чеченской Республики</w:t>
      </w:r>
      <w:r w:rsidRPr="002D708E">
        <w:rPr>
          <w:rFonts w:ascii="Times New Roman" w:hAnsi="Times New Roman" w:cs="Times New Roman"/>
          <w:sz w:val="18"/>
          <w:szCs w:val="20"/>
        </w:rPr>
        <w:t>;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• отбор спортсменов для участия в международных соревнованиях.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3. ПРАВА НА ПРОВЕДЕНИЕ СОРЕВНОВАНИЙ</w:t>
      </w:r>
    </w:p>
    <w:p w:rsidR="00A72109" w:rsidRPr="002D708E" w:rsidRDefault="00935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color w:val="000000" w:themeColor="text1"/>
          <w:sz w:val="18"/>
          <w:szCs w:val="20"/>
        </w:rPr>
        <w:t xml:space="preserve">3.1.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Организация </w:t>
      </w:r>
      <w:r w:rsidR="009404FE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соревнований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по автомобильному спорту возложена на ФА</w:t>
      </w:r>
      <w:r w:rsidR="00832172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 ЧР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.</w:t>
      </w:r>
    </w:p>
    <w:p w:rsidR="00935B1A" w:rsidRPr="002D708E" w:rsidRDefault="00A721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3.2.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Право на организацию и проведение данных мероприятий, использование </w:t>
      </w:r>
      <w:r w:rsidR="008F327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любых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информационных материалов </w:t>
      </w:r>
      <w:r w:rsidR="008F327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касающихся или полученных в ходе соревнования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принадлежит ФАС ЧР.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4. СТРУКТУРА И КАЛЕНДАРЬ СОРЕВНОВАНИЙ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4.1. Структура соревнований</w:t>
      </w:r>
    </w:p>
    <w:p w:rsidR="00935B1A" w:rsidRPr="002D708E" w:rsidRDefault="007B50AC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В 2017</w:t>
      </w:r>
      <w:r w:rsidR="004578D1" w:rsidRPr="002D708E">
        <w:rPr>
          <w:rFonts w:ascii="Times New Roman" w:hAnsi="Times New Roman" w:cs="Times New Roman"/>
          <w:sz w:val="18"/>
          <w:szCs w:val="20"/>
        </w:rPr>
        <w:t xml:space="preserve"> году Федерация авто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спорта </w:t>
      </w:r>
      <w:r w:rsidR="004578D1" w:rsidRPr="002D708E">
        <w:rPr>
          <w:rFonts w:ascii="Times New Roman" w:hAnsi="Times New Roman" w:cs="Times New Roman"/>
          <w:sz w:val="18"/>
          <w:szCs w:val="20"/>
        </w:rPr>
        <w:t>Чеченской Республики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объявляет</w:t>
      </w:r>
      <w:r w:rsidR="009404FE" w:rsidRPr="002D708E">
        <w:rPr>
          <w:rFonts w:ascii="Times New Roman" w:hAnsi="Times New Roman" w:cs="Times New Roman"/>
          <w:sz w:val="18"/>
          <w:szCs w:val="20"/>
        </w:rPr>
        <w:t xml:space="preserve"> о</w:t>
      </w:r>
      <w:r w:rsidR="00935B1A" w:rsidRPr="002D708E">
        <w:rPr>
          <w:rFonts w:ascii="Times New Roman" w:hAnsi="Times New Roman" w:cs="Times New Roman"/>
          <w:sz w:val="18"/>
          <w:szCs w:val="20"/>
        </w:rPr>
        <w:t>фициальное</w:t>
      </w:r>
      <w:r w:rsidR="00576C73" w:rsidRPr="002D708E">
        <w:rPr>
          <w:rFonts w:ascii="Times New Roman" w:hAnsi="Times New Roman" w:cs="Times New Roman"/>
          <w:sz w:val="18"/>
          <w:szCs w:val="20"/>
        </w:rPr>
        <w:t xml:space="preserve"> одноэтапное командное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соревнование по кольцевым гонкам под единым общим названием</w:t>
      </w:r>
      <w:r w:rsidR="00A72109" w:rsidRPr="002D708E">
        <w:rPr>
          <w:rFonts w:ascii="Times New Roman" w:hAnsi="Times New Roman" w:cs="Times New Roman"/>
          <w:sz w:val="18"/>
          <w:szCs w:val="20"/>
        </w:rPr>
        <w:t>,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2F70A1">
        <w:rPr>
          <w:rFonts w:ascii="Times New Roman" w:hAnsi="Times New Roman" w:cs="Times New Roman"/>
          <w:sz w:val="18"/>
          <w:szCs w:val="20"/>
        </w:rPr>
        <w:t>«</w:t>
      </w:r>
      <w:r w:rsidR="00A72109" w:rsidRPr="002D708E">
        <w:rPr>
          <w:rFonts w:ascii="Times New Roman" w:hAnsi="Times New Roman" w:cs="Times New Roman"/>
          <w:bCs/>
          <w:sz w:val="18"/>
          <w:szCs w:val="48"/>
          <w:lang w:val="en-US"/>
        </w:rPr>
        <w:t>AKHMAT</w:t>
      </w:r>
      <w:r w:rsidR="00A72109" w:rsidRPr="002D708E">
        <w:rPr>
          <w:rFonts w:ascii="Times New Roman" w:hAnsi="Times New Roman" w:cs="Times New Roman"/>
          <w:bCs/>
          <w:sz w:val="18"/>
          <w:szCs w:val="48"/>
        </w:rPr>
        <w:t xml:space="preserve"> </w:t>
      </w:r>
      <w:r w:rsidR="00A72109" w:rsidRPr="002D708E">
        <w:rPr>
          <w:rFonts w:ascii="Times New Roman" w:hAnsi="Times New Roman" w:cs="Times New Roman"/>
          <w:bCs/>
          <w:sz w:val="18"/>
          <w:szCs w:val="48"/>
          <w:lang w:val="en-US"/>
        </w:rPr>
        <w:t>RACE</w:t>
      </w:r>
      <w:r w:rsidR="00A72109" w:rsidRPr="002D708E">
        <w:rPr>
          <w:rFonts w:ascii="Times New Roman" w:hAnsi="Times New Roman" w:cs="Times New Roman"/>
          <w:bCs/>
          <w:sz w:val="18"/>
          <w:szCs w:val="48"/>
        </w:rPr>
        <w:t xml:space="preserve"> 2017</w:t>
      </w:r>
      <w:r w:rsidR="002F70A1">
        <w:rPr>
          <w:rFonts w:ascii="Times New Roman" w:hAnsi="Times New Roman" w:cs="Times New Roman"/>
          <w:bCs/>
          <w:sz w:val="18"/>
          <w:szCs w:val="48"/>
        </w:rPr>
        <w:t>»</w:t>
      </w:r>
      <w:r w:rsidR="00A72109" w:rsidRPr="002D708E">
        <w:rPr>
          <w:rFonts w:ascii="Times New Roman" w:hAnsi="Times New Roman" w:cs="Times New Roman"/>
          <w:bCs/>
          <w:sz w:val="18"/>
          <w:szCs w:val="48"/>
        </w:rPr>
        <w:t>,</w:t>
      </w:r>
      <w:r w:rsidR="004578D1" w:rsidRPr="002D708E">
        <w:rPr>
          <w:rFonts w:ascii="Times New Roman" w:hAnsi="Times New Roman" w:cs="Times New Roman"/>
          <w:sz w:val="16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в котором</w:t>
      </w:r>
      <w:r w:rsidR="00A72109" w:rsidRPr="002D708E">
        <w:rPr>
          <w:rFonts w:ascii="Times New Roman" w:hAnsi="Times New Roman" w:cs="Times New Roman"/>
          <w:sz w:val="18"/>
          <w:szCs w:val="20"/>
        </w:rPr>
        <w:t>,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в различных зачётных группах</w:t>
      </w:r>
      <w:r w:rsidR="006F4B0C">
        <w:rPr>
          <w:rFonts w:ascii="Times New Roman" w:hAnsi="Times New Roman" w:cs="Times New Roman"/>
          <w:sz w:val="18"/>
          <w:szCs w:val="20"/>
        </w:rPr>
        <w:t>, соответствующих ВРВС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разыгрываются соревнования со статусом</w:t>
      </w:r>
      <w:r w:rsidR="00A72109" w:rsidRPr="002D708E">
        <w:rPr>
          <w:rFonts w:ascii="Times New Roman" w:hAnsi="Times New Roman" w:cs="Times New Roman"/>
          <w:sz w:val="18"/>
          <w:szCs w:val="20"/>
        </w:rPr>
        <w:t xml:space="preserve"> Открытого Кубка Чеченской Республики</w:t>
      </w:r>
      <w:r w:rsidR="00576C73" w:rsidRPr="002D708E">
        <w:rPr>
          <w:rFonts w:ascii="Times New Roman" w:hAnsi="Times New Roman" w:cs="Times New Roman"/>
          <w:sz w:val="18"/>
          <w:szCs w:val="20"/>
        </w:rPr>
        <w:t>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4.2. Календарь</w:t>
      </w:r>
      <w:r w:rsidR="009404FE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:</w:t>
      </w:r>
    </w:p>
    <w:p w:rsidR="009404FE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/>
          <w:b/>
          <w:bCs/>
          <w:sz w:val="18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70"/>
        <w:gridCol w:w="2671"/>
        <w:gridCol w:w="2671"/>
      </w:tblGrid>
      <w:tr w:rsidR="00A72109" w:rsidRPr="002D708E">
        <w:trPr>
          <w:jc w:val="center"/>
        </w:trPr>
        <w:tc>
          <w:tcPr>
            <w:tcW w:w="2670" w:type="dxa"/>
          </w:tcPr>
          <w:p w:rsidR="00A72109" w:rsidRPr="002D708E" w:rsidRDefault="00A72109" w:rsidP="003C6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Дата</w:t>
            </w:r>
          </w:p>
        </w:tc>
        <w:tc>
          <w:tcPr>
            <w:tcW w:w="2671" w:type="dxa"/>
          </w:tcPr>
          <w:p w:rsidR="00A72109" w:rsidRPr="002D708E" w:rsidRDefault="00A72109" w:rsidP="003C6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Место проведения</w:t>
            </w:r>
          </w:p>
        </w:tc>
        <w:tc>
          <w:tcPr>
            <w:tcW w:w="2671" w:type="dxa"/>
          </w:tcPr>
          <w:p w:rsidR="00A72109" w:rsidRPr="002D708E" w:rsidRDefault="00A72109" w:rsidP="003C6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Трасса</w:t>
            </w:r>
          </w:p>
        </w:tc>
      </w:tr>
      <w:tr w:rsidR="00A72109" w:rsidRPr="002D708E" w:rsidTr="009404FE">
        <w:trPr>
          <w:jc w:val="center"/>
        </w:trPr>
        <w:tc>
          <w:tcPr>
            <w:tcW w:w="2670" w:type="dxa"/>
            <w:vAlign w:val="center"/>
          </w:tcPr>
          <w:p w:rsidR="00A72109" w:rsidRPr="002D708E" w:rsidRDefault="009404FE" w:rsidP="00940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  <w:t>4-5</w:t>
            </w:r>
            <w:r w:rsidR="00A72109" w:rsidRPr="002D708E"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  <w:t xml:space="preserve"> октября</w:t>
            </w:r>
          </w:p>
          <w:p w:rsidR="009404FE" w:rsidRPr="002D708E" w:rsidRDefault="009404FE" w:rsidP="00940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eastAsia="Arial-BoldMT" w:hAnsi="Times New Roman" w:cs="Times New Roman"/>
                <w:b/>
                <w:bCs/>
                <w:sz w:val="18"/>
                <w:szCs w:val="20"/>
              </w:rPr>
              <w:t>(запасная дата 5-6 октября)</w:t>
            </w:r>
          </w:p>
        </w:tc>
        <w:tc>
          <w:tcPr>
            <w:tcW w:w="2671" w:type="dxa"/>
            <w:vAlign w:val="center"/>
          </w:tcPr>
          <w:p w:rsidR="00A72109" w:rsidRPr="002D708E" w:rsidRDefault="00A72109" w:rsidP="00940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Чеченская Республика</w:t>
            </w:r>
          </w:p>
        </w:tc>
        <w:tc>
          <w:tcPr>
            <w:tcW w:w="2671" w:type="dxa"/>
            <w:vAlign w:val="center"/>
          </w:tcPr>
          <w:p w:rsidR="00A72109" w:rsidRPr="002D708E" w:rsidRDefault="00A72109" w:rsidP="00940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-BoldMT" w:hAnsi="Times New Roman"/>
                <w:b/>
                <w:bCs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Автодром «Крепость Грозная»</w:t>
            </w:r>
          </w:p>
        </w:tc>
      </w:tr>
    </w:tbl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t>од единым общим названием ЧЕМПИ</w:t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  <w:r w:rsidRPr="002D708E">
        <w:rPr>
          <w:rFonts w:ascii="Times New Roman" w:eastAsia="Arial-BoldMT" w:hAnsi="Times New Roman" w:cs="Times New Roman"/>
          <w:b/>
          <w:bCs/>
          <w:vanish/>
          <w:sz w:val="18"/>
          <w:szCs w:val="20"/>
        </w:rPr>
        <w:pgNum/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5. ТРАССЫ</w:t>
      </w:r>
    </w:p>
    <w:p w:rsidR="00A72109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5.1. </w:t>
      </w:r>
      <w:r w:rsidR="00A72109" w:rsidRPr="002D708E">
        <w:rPr>
          <w:rFonts w:ascii="Times New Roman" w:eastAsia="Arial-BoldMT" w:hAnsi="Times New Roman" w:cs="Times New Roman"/>
          <w:bCs/>
          <w:sz w:val="18"/>
          <w:szCs w:val="20"/>
        </w:rPr>
        <w:t>Соревнование проводится на трассе «Крепость Грозная»</w:t>
      </w:r>
      <w:r w:rsidR="00576C73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(протяженность 3086 м.)</w:t>
      </w:r>
      <w:r w:rsidR="00A72109" w:rsidRPr="002D708E">
        <w:rPr>
          <w:rFonts w:ascii="Times New Roman" w:hAnsi="Times New Roman" w:cs="Times New Roman"/>
          <w:sz w:val="18"/>
          <w:szCs w:val="20"/>
        </w:rPr>
        <w:t>,  соответствующей</w:t>
      </w:r>
      <w:r w:rsidRPr="002D708E">
        <w:rPr>
          <w:rFonts w:ascii="Times New Roman" w:hAnsi="Times New Roman" w:cs="Times New Roman"/>
          <w:sz w:val="18"/>
          <w:szCs w:val="20"/>
        </w:rPr>
        <w:t xml:space="preserve"> требованиям РАФ, изложенным в Приложении к СК РАФ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sz w:val="18"/>
          <w:szCs w:val="20"/>
        </w:rPr>
        <w:t xml:space="preserve">«РЕКОМЕНДАЦИИ ПО ОДОБРЕНИЮ АВТОМОБИЛЬНЫХ ГОНОЧНЫХ ТРАСС». </w:t>
      </w:r>
      <w:r w:rsidR="00A72109" w:rsidRPr="002D708E">
        <w:rPr>
          <w:rFonts w:ascii="Times New Roman" w:hAnsi="Times New Roman" w:cs="Times New Roman"/>
          <w:sz w:val="18"/>
          <w:szCs w:val="20"/>
        </w:rPr>
        <w:t xml:space="preserve">Трасса </w:t>
      </w:r>
      <w:r w:rsidR="009404FE" w:rsidRPr="002D708E">
        <w:rPr>
          <w:rFonts w:ascii="Times New Roman" w:hAnsi="Times New Roman" w:cs="Times New Roman"/>
          <w:sz w:val="18"/>
          <w:szCs w:val="20"/>
        </w:rPr>
        <w:t>имеет лицензию №</w:t>
      </w:r>
      <w:r w:rsidR="009404FE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1712 </w:t>
      </w:r>
      <w:r w:rsidR="00C516F2" w:rsidRPr="002D708E">
        <w:rPr>
          <w:rFonts w:ascii="Times New Roman" w:hAnsi="Times New Roman" w:cs="Times New Roman"/>
          <w:color w:val="FF0000"/>
          <w:sz w:val="18"/>
          <w:szCs w:val="20"/>
        </w:rPr>
        <w:t xml:space="preserve"> </w:t>
      </w:r>
      <w:r w:rsidR="00C516F2" w:rsidRPr="002D708E">
        <w:rPr>
          <w:rFonts w:ascii="Times New Roman" w:hAnsi="Times New Roman" w:cs="Times New Roman"/>
          <w:sz w:val="18"/>
          <w:szCs w:val="20"/>
        </w:rPr>
        <w:t>РАФ</w:t>
      </w:r>
    </w:p>
    <w:p w:rsidR="00C516F2" w:rsidRPr="002D708E" w:rsidRDefault="00C516F2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6. ОБЕСПЕЧЕНИЕ МЕР БЕЗОПАСНОСТИ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6.1. </w:t>
      </w:r>
      <w:r w:rsidRPr="002D708E">
        <w:rPr>
          <w:rFonts w:ascii="Times New Roman" w:hAnsi="Times New Roman" w:cs="Times New Roman"/>
          <w:sz w:val="18"/>
          <w:szCs w:val="20"/>
        </w:rPr>
        <w:t>Обеспечение мер безопасности при проведении соревнований осуществляется на основании Постановления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Правительства РФ от 3 мая 1994 года №446 «О мерах по усилению безопасности дорожного движения при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проведении в РФ спортивных мероприятий вне специальных спортивных сооружений», «Рекомендациями по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lastRenderedPageBreak/>
        <w:t>обеспечению безопасности и профилактики травматизма при занятиях физической культурой и спортом»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Комитета РФ по физической культуре (№44 от 01.04.1993), Приложений к СК РАФ «РЕКОМЕНДАЦИИ ПО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ОДОБРЕНИЮ АВТОМОБИЛЬНЫХ ГОНОЧНЫХ ТРАСС» и «РЕКОМЕНДАЦИИ ПО НАБЛЮДЕНИЮ ЗА ТРАССОЙ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И РАБОТЕ АВАРИЙНЫХ СЛУЖБ».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6.2. </w:t>
      </w:r>
      <w:r w:rsidRPr="002D708E">
        <w:rPr>
          <w:rFonts w:ascii="Times New Roman" w:hAnsi="Times New Roman" w:cs="Times New Roman"/>
          <w:sz w:val="18"/>
          <w:szCs w:val="20"/>
        </w:rPr>
        <w:t>При проведении соревнований ответственность за обеспечение мер безо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пасности несут Организатор Соревнования </w:t>
      </w:r>
      <w:r w:rsidR="002F70A1">
        <w:rPr>
          <w:rFonts w:ascii="Times New Roman" w:hAnsi="Times New Roman" w:cs="Times New Roman"/>
          <w:sz w:val="18"/>
          <w:szCs w:val="20"/>
        </w:rPr>
        <w:t>и р</w:t>
      </w:r>
      <w:r w:rsidRPr="002D708E">
        <w:rPr>
          <w:rFonts w:ascii="Times New Roman" w:hAnsi="Times New Roman" w:cs="Times New Roman"/>
          <w:sz w:val="18"/>
          <w:szCs w:val="20"/>
        </w:rPr>
        <w:t>уководитель гонки, который обязан остановить соревнование, если существует угроза жизни и здоровью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зрителям, официальным лицам, водителям и участникам или их персоналу.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BC5614" w:rsidRPr="002D708E" w:rsidRDefault="00BC5614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7. ОФИЦИАЛЬНЫЕ ЛИЦА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7.1. </w:t>
      </w:r>
      <w:r w:rsidR="00986174" w:rsidRPr="002D708E">
        <w:rPr>
          <w:rFonts w:ascii="Times New Roman" w:hAnsi="Times New Roman" w:cs="Times New Roman"/>
          <w:sz w:val="18"/>
          <w:szCs w:val="20"/>
        </w:rPr>
        <w:t xml:space="preserve">На этапы Открытого </w:t>
      </w:r>
      <w:r w:rsidR="008B330E" w:rsidRPr="002D708E">
        <w:rPr>
          <w:rFonts w:ascii="Times New Roman" w:hAnsi="Times New Roman" w:cs="Times New Roman"/>
          <w:sz w:val="18"/>
          <w:szCs w:val="20"/>
        </w:rPr>
        <w:t>Кубка</w:t>
      </w:r>
      <w:r w:rsidR="00986174" w:rsidRPr="002D708E">
        <w:rPr>
          <w:rFonts w:ascii="Times New Roman" w:hAnsi="Times New Roman" w:cs="Times New Roman"/>
          <w:sz w:val="18"/>
          <w:szCs w:val="20"/>
        </w:rPr>
        <w:t xml:space="preserve"> Чеченской Республики </w:t>
      </w:r>
      <w:r w:rsidR="00986174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ФАС ЧР</w:t>
      </w:r>
      <w:r w:rsidR="00C516F2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назначает </w:t>
      </w:r>
      <w:r w:rsidRPr="002D708E">
        <w:rPr>
          <w:rFonts w:ascii="Times New Roman" w:hAnsi="Times New Roman" w:cs="Times New Roman"/>
          <w:sz w:val="18"/>
          <w:szCs w:val="20"/>
        </w:rPr>
        <w:t>и обеспечивает присутствие следующих официальных лиц:</w:t>
      </w:r>
    </w:p>
    <w:p w:rsidR="00935B1A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Председатель</w:t>
      </w:r>
      <w:r w:rsidR="00935B1A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коллегии спортивных комиссаров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-  </w:t>
      </w:r>
      <w:proofErr w:type="spellStart"/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Бонч-Осмоловский</w:t>
      </w:r>
      <w:proofErr w:type="spellEnd"/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Михаил</w:t>
      </w:r>
    </w:p>
    <w:p w:rsidR="008F3273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Спортивный комиссар </w:t>
      </w:r>
      <w:r w:rsidR="00CF53D1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–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F53D1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по назначению</w:t>
      </w:r>
    </w:p>
    <w:p w:rsidR="008F3273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Спортивный комиссар - по назначению</w:t>
      </w:r>
    </w:p>
    <w:p w:rsidR="008F3273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Руководитель г</w:t>
      </w:r>
      <w:r w:rsidR="008F327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онки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F53D1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–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CF53D1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Случевский Кирилл</w:t>
      </w:r>
    </w:p>
    <w:p w:rsidR="008F3273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Главный секретарь - Солонина Мария </w:t>
      </w:r>
    </w:p>
    <w:p w:rsidR="00935B1A" w:rsidRPr="002D708E" w:rsidRDefault="009404F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Секретарь</w:t>
      </w:r>
      <w:r w:rsidR="008F327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КСК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– по назначению</w:t>
      </w:r>
    </w:p>
    <w:p w:rsidR="00C516F2" w:rsidRPr="00931D4E" w:rsidRDefault="00C516F2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8. ТРЕБОВАНИ</w:t>
      </w:r>
      <w:r w:rsidR="002F70A1">
        <w:rPr>
          <w:rFonts w:ascii="Times New Roman" w:eastAsia="Arial-BoldMT" w:hAnsi="Times New Roman" w:cs="Times New Roman"/>
          <w:b/>
          <w:bCs/>
          <w:sz w:val="18"/>
          <w:szCs w:val="20"/>
        </w:rPr>
        <w:t>Я К УЧАСТНИКАМ, ВОДИТЕЛЯМ И</w:t>
      </w: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2F70A1">
        <w:rPr>
          <w:rFonts w:ascii="Times New Roman" w:eastAsia="Arial-BoldMT" w:hAnsi="Times New Roman" w:cs="Times New Roman"/>
          <w:b/>
          <w:bCs/>
          <w:sz w:val="18"/>
          <w:szCs w:val="20"/>
        </w:rPr>
        <w:t>ЭКИПАЖАМ</w:t>
      </w:r>
    </w:p>
    <w:p w:rsidR="00576C73" w:rsidRPr="002D708E" w:rsidRDefault="00576C73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8.1 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Соревнование является командным. К участию в соревновании допускаются </w:t>
      </w:r>
      <w:r w:rsidR="003D1BCE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Экипажи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, состоящие </w:t>
      </w:r>
      <w:r w:rsidR="009404FE" w:rsidRPr="002D708E">
        <w:rPr>
          <w:rFonts w:ascii="Times New Roman" w:eastAsia="Arial-BoldMT" w:hAnsi="Times New Roman" w:cs="Times New Roman"/>
          <w:bCs/>
          <w:sz w:val="18"/>
          <w:szCs w:val="20"/>
        </w:rPr>
        <w:t>не менее</w:t>
      </w:r>
      <w:r w:rsidR="00561265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чем</w:t>
      </w:r>
      <w:r w:rsidR="006F4B0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из</w:t>
      </w:r>
      <w:r w:rsidR="009404FE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двух и не более</w:t>
      </w:r>
      <w:r w:rsidR="002F70A1">
        <w:rPr>
          <w:rFonts w:ascii="Times New Roman" w:eastAsia="Arial-BoldMT" w:hAnsi="Times New Roman" w:cs="Times New Roman"/>
          <w:bCs/>
          <w:sz w:val="18"/>
          <w:szCs w:val="20"/>
        </w:rPr>
        <w:t xml:space="preserve"> </w:t>
      </w:r>
      <w:r w:rsidR="006F4B0C">
        <w:rPr>
          <w:rFonts w:ascii="Times New Roman" w:eastAsia="Arial-BoldMT" w:hAnsi="Times New Roman" w:cs="Times New Roman"/>
          <w:bCs/>
          <w:sz w:val="18"/>
          <w:szCs w:val="20"/>
        </w:rPr>
        <w:t xml:space="preserve">чем из </w:t>
      </w:r>
      <w:r w:rsidR="002F70A1">
        <w:rPr>
          <w:rFonts w:ascii="Times New Roman" w:eastAsia="Arial-BoldMT" w:hAnsi="Times New Roman" w:cs="Times New Roman"/>
          <w:bCs/>
          <w:sz w:val="18"/>
          <w:szCs w:val="20"/>
        </w:rPr>
        <w:t>четырех водителей.</w:t>
      </w:r>
    </w:p>
    <w:p w:rsidR="00935B1A" w:rsidRPr="002D708E" w:rsidRDefault="009341B1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8.2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1A52F1" w:rsidRPr="002D708E">
        <w:rPr>
          <w:rFonts w:ascii="Times New Roman" w:hAnsi="Times New Roman" w:cs="Times New Roman"/>
          <w:sz w:val="18"/>
          <w:szCs w:val="20"/>
        </w:rPr>
        <w:t xml:space="preserve">В состав </w:t>
      </w:r>
      <w:r w:rsidR="003D1BCE" w:rsidRPr="002D708E">
        <w:rPr>
          <w:rFonts w:ascii="Times New Roman" w:hAnsi="Times New Roman" w:cs="Times New Roman"/>
          <w:sz w:val="18"/>
          <w:szCs w:val="20"/>
        </w:rPr>
        <w:t>Экипажей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допускаются </w:t>
      </w:r>
      <w:r w:rsidR="00576C73" w:rsidRPr="002D708E">
        <w:rPr>
          <w:rFonts w:ascii="Times New Roman" w:hAnsi="Times New Roman" w:cs="Times New Roman"/>
          <w:sz w:val="18"/>
          <w:szCs w:val="20"/>
        </w:rPr>
        <w:t>Водители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, имеющие действующие </w:t>
      </w:r>
      <w:r w:rsidR="00935B1A" w:rsidRPr="00B46488">
        <w:rPr>
          <w:rFonts w:ascii="Times New Roman" w:hAnsi="Times New Roman" w:cs="Times New Roman"/>
          <w:sz w:val="18"/>
          <w:szCs w:val="20"/>
          <w:highlight w:val="yellow"/>
        </w:rPr>
        <w:t>Лицензии  водителя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не ниже</w:t>
      </w:r>
      <w:r w:rsidR="008F3273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категории </w:t>
      </w:r>
      <w:r w:rsidR="008F3273" w:rsidRPr="00B46488">
        <w:rPr>
          <w:rFonts w:ascii="Times New Roman" w:hAnsi="Times New Roman" w:cs="Times New Roman"/>
          <w:sz w:val="18"/>
          <w:szCs w:val="20"/>
          <w:highlight w:val="yellow"/>
          <w:lang w:val="en-US"/>
        </w:rPr>
        <w:t>D</w:t>
      </w:r>
      <w:r w:rsidR="001A52F1" w:rsidRPr="002D708E">
        <w:rPr>
          <w:rFonts w:ascii="Times New Roman" w:hAnsi="Times New Roman" w:cs="Times New Roman"/>
          <w:sz w:val="18"/>
          <w:szCs w:val="20"/>
        </w:rPr>
        <w:t>, выданные  РАФ</w:t>
      </w:r>
      <w:r w:rsidR="00935B1A" w:rsidRPr="002D708E">
        <w:rPr>
          <w:rFonts w:ascii="Times New Roman" w:hAnsi="Times New Roman" w:cs="Times New Roman"/>
          <w:sz w:val="18"/>
          <w:szCs w:val="20"/>
        </w:rPr>
        <w:t>. Водители должны соответствовать критериям допуска для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участия в официальных соревнованиях.</w:t>
      </w:r>
    </w:p>
    <w:p w:rsidR="00935B1A" w:rsidRPr="002D708E" w:rsidRDefault="009341B1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8.3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>Заявки на участие в соревнованиях подаются следующим образом:</w:t>
      </w:r>
    </w:p>
    <w:p w:rsidR="00574E84" w:rsidRPr="002D708E" w:rsidRDefault="00935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18"/>
          <w:szCs w:val="20"/>
          <w:u w:val="single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а) Заявки на участие </w:t>
      </w:r>
      <w:r w:rsidR="003D1BCE" w:rsidRPr="002D708E">
        <w:rPr>
          <w:rFonts w:ascii="Times New Roman" w:hAnsi="Times New Roman" w:cs="Times New Roman"/>
          <w:sz w:val="18"/>
          <w:szCs w:val="20"/>
        </w:rPr>
        <w:t>Экипажа</w:t>
      </w:r>
      <w:r w:rsidR="00576C73" w:rsidRPr="002D708E">
        <w:rPr>
          <w:rFonts w:ascii="Times New Roman" w:hAnsi="Times New Roman" w:cs="Times New Roman"/>
          <w:sz w:val="18"/>
          <w:szCs w:val="20"/>
        </w:rPr>
        <w:t xml:space="preserve"> в соответствующей зачётной группе направляются</w:t>
      </w:r>
      <w:r w:rsidR="00561265" w:rsidRPr="002D708E">
        <w:rPr>
          <w:rFonts w:ascii="Times New Roman" w:hAnsi="Times New Roman" w:cs="Times New Roman"/>
          <w:sz w:val="18"/>
          <w:szCs w:val="20"/>
        </w:rPr>
        <w:t xml:space="preserve"> по электронной почте </w:t>
      </w:r>
      <w:hyperlink r:id="rId12" w:history="1">
        <w:r w:rsidR="00986174" w:rsidRPr="002D708E">
          <w:rPr>
            <w:rStyle w:val="ab"/>
            <w:rFonts w:ascii="Times New Roman" w:hAnsi="Times New Roman"/>
            <w:sz w:val="18"/>
            <w:szCs w:val="20"/>
            <w:lang w:val="en-US"/>
          </w:rPr>
          <w:t>fortgrozny</w:t>
        </w:r>
        <w:r w:rsidR="00986174" w:rsidRPr="002D708E">
          <w:rPr>
            <w:rStyle w:val="ab"/>
            <w:rFonts w:ascii="Times New Roman" w:hAnsi="Times New Roman"/>
            <w:sz w:val="18"/>
            <w:szCs w:val="20"/>
          </w:rPr>
          <w:t>@</w:t>
        </w:r>
        <w:r w:rsidR="00986174" w:rsidRPr="002D708E">
          <w:rPr>
            <w:rStyle w:val="ab"/>
            <w:rFonts w:ascii="Times New Roman" w:hAnsi="Times New Roman"/>
            <w:sz w:val="18"/>
            <w:szCs w:val="20"/>
            <w:lang w:val="en-US"/>
          </w:rPr>
          <w:t>mail</w:t>
        </w:r>
        <w:r w:rsidR="00986174" w:rsidRPr="002D708E">
          <w:rPr>
            <w:rStyle w:val="ab"/>
            <w:rFonts w:ascii="Times New Roman" w:hAnsi="Times New Roman"/>
            <w:sz w:val="18"/>
            <w:szCs w:val="20"/>
          </w:rPr>
          <w:t>.</w:t>
        </w:r>
        <w:proofErr w:type="spellStart"/>
        <w:r w:rsidR="00986174" w:rsidRPr="002D708E">
          <w:rPr>
            <w:rStyle w:val="ab"/>
            <w:rFonts w:ascii="Times New Roman" w:hAnsi="Times New Roman"/>
            <w:sz w:val="18"/>
            <w:szCs w:val="20"/>
            <w:lang w:val="en-US"/>
          </w:rPr>
          <w:t>ru</w:t>
        </w:r>
        <w:proofErr w:type="spellEnd"/>
      </w:hyperlink>
      <w:r w:rsidR="00561265" w:rsidRPr="002D708E">
        <w:rPr>
          <w:rStyle w:val="ab"/>
          <w:rFonts w:ascii="Times New Roman" w:hAnsi="Times New Roman"/>
          <w:sz w:val="18"/>
          <w:szCs w:val="20"/>
        </w:rPr>
        <w:t xml:space="preserve"> </w:t>
      </w:r>
      <w:r w:rsidR="00561265" w:rsidRPr="002D708E">
        <w:rPr>
          <w:rStyle w:val="ab"/>
          <w:rFonts w:ascii="Times New Roman" w:hAnsi="Times New Roman"/>
          <w:color w:val="000000" w:themeColor="text1"/>
          <w:sz w:val="18"/>
          <w:szCs w:val="20"/>
          <w:u w:val="none"/>
        </w:rPr>
        <w:t>, на основании вызова-приглашения.</w:t>
      </w:r>
    </w:p>
    <w:p w:rsidR="00935B1A" w:rsidRPr="002D708E" w:rsidRDefault="00935B1A" w:rsidP="00CD34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в) Размер взноса за участие в этапе:</w:t>
      </w:r>
    </w:p>
    <w:p w:rsidR="00935B1A" w:rsidRPr="002D708E" w:rsidRDefault="00C516F2" w:rsidP="00CD34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Взносы за участие</w:t>
      </w:r>
      <w:r w:rsidR="00574E84" w:rsidRPr="002D708E">
        <w:rPr>
          <w:rFonts w:ascii="Times New Roman" w:hAnsi="Times New Roman" w:cs="Times New Roman"/>
          <w:b/>
          <w:sz w:val="18"/>
          <w:szCs w:val="20"/>
        </w:rPr>
        <w:t xml:space="preserve"> в соревновании</w:t>
      </w:r>
      <w:r w:rsidRPr="002D708E">
        <w:rPr>
          <w:rFonts w:ascii="Times New Roman" w:hAnsi="Times New Roman" w:cs="Times New Roman"/>
          <w:b/>
          <w:sz w:val="18"/>
          <w:szCs w:val="20"/>
        </w:rPr>
        <w:t xml:space="preserve"> </w:t>
      </w:r>
      <w:r w:rsidR="00083AE0" w:rsidRPr="002D708E">
        <w:rPr>
          <w:rFonts w:ascii="Times New Roman" w:hAnsi="Times New Roman" w:cs="Times New Roman"/>
          <w:b/>
          <w:sz w:val="18"/>
          <w:szCs w:val="20"/>
        </w:rPr>
        <w:t>не предусмотрены</w:t>
      </w:r>
    </w:p>
    <w:p w:rsidR="00935B1A" w:rsidRPr="00B46488" w:rsidRDefault="009341B1" w:rsidP="00997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  <w:highlight w:val="yellow"/>
        </w:rPr>
      </w:pPr>
      <w:r w:rsidRPr="00B46488">
        <w:rPr>
          <w:rFonts w:ascii="Times New Roman" w:eastAsia="Arial-BoldMT" w:hAnsi="Times New Roman" w:cs="Times New Roman"/>
          <w:b/>
          <w:bCs/>
          <w:sz w:val="18"/>
          <w:szCs w:val="20"/>
          <w:highlight w:val="yellow"/>
        </w:rPr>
        <w:t>8.4</w:t>
      </w:r>
      <w:r w:rsidR="00935B1A" w:rsidRPr="00B46488">
        <w:rPr>
          <w:rFonts w:ascii="Times New Roman" w:eastAsia="Arial-BoldMT" w:hAnsi="Times New Roman" w:cs="Times New Roman"/>
          <w:b/>
          <w:bCs/>
          <w:sz w:val="18"/>
          <w:szCs w:val="20"/>
          <w:highlight w:val="yellow"/>
        </w:rPr>
        <w:t xml:space="preserve">. </w:t>
      </w:r>
      <w:r w:rsidR="00935B1A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Заявка на участие в 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гонке </w:t>
      </w:r>
      <w:r w:rsidR="00BC5614" w:rsidRPr="00B46488">
        <w:rPr>
          <w:rFonts w:ascii="Times New Roman" w:hAnsi="Times New Roman" w:cs="Times New Roman"/>
          <w:sz w:val="18"/>
          <w:szCs w:val="20"/>
          <w:highlight w:val="yellow"/>
        </w:rPr>
        <w:t>«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  <w:lang w:val="en-US"/>
        </w:rPr>
        <w:t>AKHMAT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  <w:lang w:val="en-US"/>
        </w:rPr>
        <w:t>RACE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2017</w:t>
      </w:r>
      <w:r w:rsidR="00BC5614" w:rsidRPr="00B46488">
        <w:rPr>
          <w:rFonts w:ascii="Times New Roman" w:hAnsi="Times New Roman" w:cs="Times New Roman"/>
          <w:sz w:val="18"/>
          <w:szCs w:val="20"/>
          <w:highlight w:val="yellow"/>
        </w:rPr>
        <w:t>»</w:t>
      </w:r>
      <w:r w:rsidR="00986174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</w:t>
      </w:r>
      <w:r w:rsidR="00935B1A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в соответствии со статьёй 8.3 а) </w:t>
      </w:r>
      <w:r w:rsidR="00986174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должна быть подана не позднее </w:t>
      </w:r>
      <w:r w:rsidR="006F4B0C" w:rsidRPr="00B46488">
        <w:rPr>
          <w:rFonts w:ascii="Times New Roman" w:hAnsi="Times New Roman" w:cs="Times New Roman"/>
          <w:sz w:val="18"/>
          <w:szCs w:val="20"/>
          <w:highlight w:val="yellow"/>
        </w:rPr>
        <w:t>15 сентября</w:t>
      </w:r>
      <w:r w:rsidR="00C516F2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2017</w:t>
      </w:r>
      <w:r w:rsidR="00561265" w:rsidRPr="00B46488">
        <w:rPr>
          <w:rFonts w:ascii="Times New Roman" w:hAnsi="Times New Roman" w:cs="Times New Roman"/>
          <w:sz w:val="18"/>
          <w:szCs w:val="20"/>
          <w:highlight w:val="yellow"/>
        </w:rPr>
        <w:t xml:space="preserve"> г</w:t>
      </w:r>
      <w:r w:rsidR="00997124" w:rsidRPr="00B46488">
        <w:rPr>
          <w:rFonts w:ascii="Times New Roman" w:hAnsi="Times New Roman" w:cs="Times New Roman"/>
          <w:sz w:val="18"/>
          <w:szCs w:val="20"/>
          <w:highlight w:val="yellow"/>
        </w:rPr>
        <w:t>.</w:t>
      </w:r>
    </w:p>
    <w:p w:rsidR="00236F2C" w:rsidRPr="00236F2C" w:rsidRDefault="00236F2C" w:rsidP="00997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B46488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8.4.1 Заявки для участия в зачетной группе </w:t>
      </w:r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«</w:t>
      </w:r>
      <w:proofErr w:type="spellStart"/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Спортпрототип</w:t>
      </w:r>
      <w:proofErr w:type="spellEnd"/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 xml:space="preserve"> </w:t>
      </w:r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  <w:lang w:val="en-US"/>
        </w:rPr>
        <w:t>CN</w:t>
      </w:r>
      <w:r w:rsidRPr="00B46488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»</w:t>
      </w:r>
      <w:r w:rsidRPr="00B46488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 должны быть поданы до 10 сентября 2017 года.</w:t>
      </w:r>
    </w:p>
    <w:p w:rsidR="00935B1A" w:rsidRPr="002D708E" w:rsidRDefault="009341B1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8.5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>Экипировка Водителей в соответствии с Главой 3 Приложения к СК РАФ «Требования к Водителям» 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Приложением 15 к 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>. Применение системы FHR (HANS</w:t>
      </w:r>
      <w:r w:rsidRPr="002D708E">
        <w:rPr>
          <w:rFonts w:ascii="Times New Roman" w:hAnsi="Times New Roman" w:cs="Times New Roman"/>
          <w:sz w:val="11"/>
          <w:szCs w:val="13"/>
        </w:rPr>
        <w:t>®</w:t>
      </w:r>
      <w:r w:rsidRPr="002D708E">
        <w:rPr>
          <w:rFonts w:ascii="Times New Roman" w:hAnsi="Times New Roman" w:cs="Times New Roman"/>
          <w:sz w:val="18"/>
          <w:szCs w:val="20"/>
        </w:rPr>
        <w:t>) обязательно. Экипировка персонала в соответствии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со статьёй 5.5 Правил.</w:t>
      </w:r>
    </w:p>
    <w:p w:rsidR="00935B1A" w:rsidRPr="00ED03FA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  <w:lang w:val="en-US"/>
        </w:rPr>
      </w:pPr>
    </w:p>
    <w:p w:rsidR="00DC2718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9. ДОПУСКАЕМЫЕ АВТОМОБИЛИ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9.1. </w:t>
      </w:r>
      <w:r w:rsidRPr="002D708E">
        <w:rPr>
          <w:rFonts w:ascii="Times New Roman" w:hAnsi="Times New Roman" w:cs="Times New Roman"/>
          <w:sz w:val="18"/>
          <w:szCs w:val="20"/>
        </w:rPr>
        <w:t>К участию в соревнованиях допускаются автомобили, соответств</w:t>
      </w:r>
      <w:r w:rsidR="00C516F2" w:rsidRPr="002D708E">
        <w:rPr>
          <w:rFonts w:ascii="Times New Roman" w:hAnsi="Times New Roman" w:cs="Times New Roman"/>
          <w:sz w:val="18"/>
          <w:szCs w:val="20"/>
        </w:rPr>
        <w:t>ующие</w:t>
      </w:r>
      <w:r w:rsidR="008B1963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="00C516F2" w:rsidRPr="002D708E">
        <w:rPr>
          <w:rFonts w:ascii="Times New Roman" w:hAnsi="Times New Roman" w:cs="Times New Roman"/>
          <w:sz w:val="18"/>
          <w:szCs w:val="20"/>
        </w:rPr>
        <w:t>действующим</w:t>
      </w:r>
      <w:proofErr w:type="gramEnd"/>
      <w:r w:rsidR="00C516F2" w:rsidRPr="002D708E">
        <w:rPr>
          <w:rFonts w:ascii="Times New Roman" w:hAnsi="Times New Roman" w:cs="Times New Roman"/>
          <w:sz w:val="18"/>
          <w:szCs w:val="20"/>
        </w:rPr>
        <w:t xml:space="preserve"> в 2017</w:t>
      </w:r>
      <w:r w:rsidRPr="002D708E">
        <w:rPr>
          <w:rFonts w:ascii="Times New Roman" w:hAnsi="Times New Roman" w:cs="Times New Roman"/>
          <w:sz w:val="18"/>
          <w:szCs w:val="20"/>
        </w:rPr>
        <w:t>-м году</w:t>
      </w:r>
      <w:r w:rsidR="008B1963" w:rsidRPr="002D708E">
        <w:rPr>
          <w:rFonts w:ascii="Times New Roman" w:hAnsi="Times New Roman" w:cs="Times New Roman"/>
          <w:sz w:val="18"/>
          <w:szCs w:val="20"/>
        </w:rPr>
        <w:t>,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 xml:space="preserve"> и</w:t>
      </w:r>
    </w:p>
    <w:p w:rsidR="008B1963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дополнительным техническим требованиям к автомобилям участвующим в АКГ.</w:t>
      </w:r>
      <w:r w:rsidR="001A52F1" w:rsidRPr="002D708E">
        <w:rPr>
          <w:rFonts w:ascii="Times New Roman" w:hAnsi="Times New Roman" w:cs="Times New Roman"/>
          <w:sz w:val="18"/>
          <w:szCs w:val="20"/>
        </w:rPr>
        <w:t xml:space="preserve"> </w:t>
      </w:r>
    </w:p>
    <w:p w:rsidR="00500515" w:rsidRPr="002D708E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9.2</w:t>
      </w:r>
      <w:r w:rsidR="003C3C1F" w:rsidRPr="002D708E">
        <w:rPr>
          <w:rFonts w:ascii="Times New Roman" w:hAnsi="Times New Roman" w:cs="Times New Roman"/>
          <w:sz w:val="18"/>
          <w:szCs w:val="20"/>
        </w:rPr>
        <w:t xml:space="preserve"> Зачетные группы:</w:t>
      </w:r>
    </w:p>
    <w:p w:rsidR="003C3C1F" w:rsidRPr="002D708E" w:rsidRDefault="003C3C1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500515" w:rsidRPr="002D708E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«1600»</w:t>
      </w:r>
      <w:r w:rsidRPr="002D708E">
        <w:rPr>
          <w:rFonts w:ascii="Times New Roman" w:hAnsi="Times New Roman" w:cs="Times New Roman"/>
          <w:sz w:val="18"/>
          <w:szCs w:val="20"/>
        </w:rPr>
        <w:t>: Автомобили, соответствующие</w:t>
      </w:r>
      <w:r w:rsidR="00D763A5" w:rsidRPr="002D708E">
        <w:rPr>
          <w:rFonts w:ascii="Times New Roman" w:hAnsi="Times New Roman" w:cs="Times New Roman"/>
          <w:sz w:val="18"/>
          <w:szCs w:val="20"/>
        </w:rPr>
        <w:t xml:space="preserve"> Приложения 22 </w:t>
      </w:r>
      <w:proofErr w:type="spellStart"/>
      <w:r w:rsidR="00D763A5"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="00D763A5" w:rsidRPr="002D708E">
        <w:rPr>
          <w:rFonts w:ascii="Times New Roman" w:hAnsi="Times New Roman" w:cs="Times New Roman"/>
          <w:sz w:val="18"/>
          <w:szCs w:val="20"/>
        </w:rPr>
        <w:t xml:space="preserve"> (</w:t>
      </w:r>
      <w:proofErr w:type="gramStart"/>
      <w:r w:rsidR="0015227C" w:rsidRPr="002D708E">
        <w:rPr>
          <w:rFonts w:ascii="Times New Roman" w:hAnsi="Times New Roman" w:cs="Times New Roman"/>
          <w:sz w:val="18"/>
          <w:szCs w:val="20"/>
        </w:rPr>
        <w:t>ТТ</w:t>
      </w:r>
      <w:proofErr w:type="gramEnd"/>
      <w:r w:rsidR="0015227C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1C744F" w:rsidRPr="002D708E">
        <w:rPr>
          <w:rFonts w:ascii="Times New Roman" w:hAnsi="Times New Roman" w:cs="Times New Roman"/>
          <w:sz w:val="18"/>
          <w:szCs w:val="20"/>
        </w:rPr>
        <w:t xml:space="preserve">АКГ </w:t>
      </w:r>
      <w:r w:rsidRPr="002D708E">
        <w:rPr>
          <w:rFonts w:ascii="Times New Roman" w:hAnsi="Times New Roman" w:cs="Times New Roman"/>
          <w:sz w:val="18"/>
          <w:szCs w:val="20"/>
        </w:rPr>
        <w:t>«Национальный»</w:t>
      </w:r>
      <w:r w:rsidR="00D763A5" w:rsidRPr="002D708E">
        <w:rPr>
          <w:rFonts w:ascii="Times New Roman" w:hAnsi="Times New Roman" w:cs="Times New Roman"/>
          <w:sz w:val="18"/>
          <w:szCs w:val="20"/>
        </w:rPr>
        <w:t>)</w:t>
      </w:r>
      <w:r w:rsidRPr="002D708E">
        <w:rPr>
          <w:rFonts w:ascii="Times New Roman" w:hAnsi="Times New Roman" w:cs="Times New Roman"/>
          <w:sz w:val="18"/>
          <w:szCs w:val="20"/>
        </w:rPr>
        <w:t xml:space="preserve">, а так же иные спортивные </w:t>
      </w:r>
      <w:r w:rsidR="00500515" w:rsidRPr="002D708E">
        <w:rPr>
          <w:rFonts w:ascii="Times New Roman" w:hAnsi="Times New Roman" w:cs="Times New Roman"/>
          <w:sz w:val="18"/>
          <w:szCs w:val="20"/>
        </w:rPr>
        <w:t xml:space="preserve">кузовные </w:t>
      </w:r>
      <w:r w:rsidRPr="002D708E">
        <w:rPr>
          <w:rFonts w:ascii="Times New Roman" w:hAnsi="Times New Roman" w:cs="Times New Roman"/>
          <w:sz w:val="18"/>
          <w:szCs w:val="20"/>
        </w:rPr>
        <w:t>автомобили,</w:t>
      </w:r>
      <w:r w:rsidR="003D1BCE" w:rsidRPr="002D708E">
        <w:rPr>
          <w:rFonts w:ascii="Times New Roman" w:hAnsi="Times New Roman" w:cs="Times New Roman"/>
          <w:sz w:val="18"/>
          <w:szCs w:val="20"/>
        </w:rPr>
        <w:t xml:space="preserve"> с атмосферными </w:t>
      </w:r>
      <w:proofErr w:type="spellStart"/>
      <w:r w:rsidR="003D1BCE" w:rsidRPr="002D708E">
        <w:rPr>
          <w:rFonts w:ascii="Times New Roman" w:hAnsi="Times New Roman" w:cs="Times New Roman"/>
          <w:sz w:val="18"/>
          <w:szCs w:val="20"/>
        </w:rPr>
        <w:t>двигателеми</w:t>
      </w:r>
      <w:proofErr w:type="spellEnd"/>
      <w:r w:rsidR="003D1BCE" w:rsidRPr="002D708E">
        <w:rPr>
          <w:rFonts w:ascii="Times New Roman" w:hAnsi="Times New Roman" w:cs="Times New Roman"/>
          <w:sz w:val="18"/>
          <w:szCs w:val="20"/>
        </w:rPr>
        <w:t>, имеющими</w:t>
      </w:r>
      <w:r w:rsidRPr="002D708E">
        <w:rPr>
          <w:rFonts w:ascii="Times New Roman" w:hAnsi="Times New Roman" w:cs="Times New Roman"/>
          <w:sz w:val="18"/>
          <w:szCs w:val="20"/>
        </w:rPr>
        <w:t xml:space="preserve"> рабочий объем не более 1600 кубических сантиметров и систему питания серийного производства.</w:t>
      </w:r>
    </w:p>
    <w:p w:rsidR="00083AE0" w:rsidRPr="001C59A8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6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«Супер 1600»:</w:t>
      </w:r>
      <w:r w:rsidRPr="002D708E">
        <w:rPr>
          <w:rFonts w:ascii="Times New Roman" w:hAnsi="Times New Roman" w:cs="Times New Roman"/>
          <w:sz w:val="18"/>
          <w:szCs w:val="20"/>
        </w:rPr>
        <w:t xml:space="preserve"> Автомобили, соответствующие </w:t>
      </w:r>
      <w:r w:rsidR="00D763A5" w:rsidRPr="002D708E">
        <w:rPr>
          <w:rFonts w:ascii="Times New Roman" w:hAnsi="Times New Roman" w:cs="Times New Roman"/>
          <w:sz w:val="18"/>
          <w:szCs w:val="20"/>
        </w:rPr>
        <w:t>Приложения 22</w:t>
      </w:r>
      <w:r w:rsidR="0015227C" w:rsidRPr="002D708E">
        <w:rPr>
          <w:rFonts w:ascii="Times New Roman" w:hAnsi="Times New Roman" w:cs="Times New Roman"/>
          <w:sz w:val="18"/>
          <w:szCs w:val="20"/>
        </w:rPr>
        <w:t>, Приложения 4</w:t>
      </w:r>
      <w:r w:rsidR="00D763A5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="00D763A5"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="00D763A5" w:rsidRPr="002D708E">
        <w:rPr>
          <w:rFonts w:ascii="Times New Roman" w:hAnsi="Times New Roman" w:cs="Times New Roman"/>
          <w:sz w:val="18"/>
          <w:szCs w:val="20"/>
        </w:rPr>
        <w:t xml:space="preserve"> (</w:t>
      </w:r>
      <w:proofErr w:type="gramStart"/>
      <w:r w:rsidR="0015227C" w:rsidRPr="002D708E">
        <w:rPr>
          <w:rFonts w:ascii="Times New Roman" w:hAnsi="Times New Roman" w:cs="Times New Roman"/>
          <w:sz w:val="18"/>
          <w:szCs w:val="20"/>
        </w:rPr>
        <w:t>ТТ</w:t>
      </w:r>
      <w:proofErr w:type="gramEnd"/>
      <w:r w:rsidR="0015227C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1C744F" w:rsidRPr="002D708E">
        <w:rPr>
          <w:rFonts w:ascii="Times New Roman" w:hAnsi="Times New Roman" w:cs="Times New Roman"/>
          <w:sz w:val="18"/>
          <w:szCs w:val="20"/>
        </w:rPr>
        <w:t>АКГ</w:t>
      </w:r>
      <w:r w:rsidRPr="002D708E">
        <w:rPr>
          <w:rFonts w:ascii="Times New Roman" w:hAnsi="Times New Roman" w:cs="Times New Roman"/>
          <w:sz w:val="18"/>
          <w:szCs w:val="20"/>
        </w:rPr>
        <w:t xml:space="preserve"> «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Туринг-Лайт</w:t>
      </w:r>
      <w:proofErr w:type="spellEnd"/>
      <w:r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»</w:t>
      </w:r>
      <w:r w:rsidR="00D763A5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)</w:t>
      </w:r>
      <w:r w:rsidR="001C744F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 xml:space="preserve"> и автомобили  соответствующие международной классификации ФИА </w:t>
      </w:r>
      <w:r w:rsidR="0015227C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«</w:t>
      </w:r>
      <w:r w:rsidR="0015227C" w:rsidRPr="002D708E">
        <w:rPr>
          <w:rFonts w:ascii="Times New Roman" w:hAnsi="Times New Roman" w:cs="Times New Roman"/>
          <w:color w:val="000000" w:themeColor="text1"/>
          <w:sz w:val="18"/>
          <w:szCs w:val="16"/>
          <w:lang w:val="en-US"/>
        </w:rPr>
        <w:t>R</w:t>
      </w:r>
      <w:r w:rsidR="0015227C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 xml:space="preserve">2», </w:t>
      </w:r>
      <w:r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«</w:t>
      </w:r>
      <w:r w:rsidRPr="002D708E">
        <w:rPr>
          <w:rFonts w:ascii="Times New Roman" w:hAnsi="Times New Roman" w:cs="Times New Roman"/>
          <w:color w:val="000000" w:themeColor="text1"/>
          <w:sz w:val="18"/>
          <w:szCs w:val="16"/>
          <w:lang w:val="en-US"/>
        </w:rPr>
        <w:t>R</w:t>
      </w:r>
      <w:r w:rsidR="00083AE0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2</w:t>
      </w:r>
      <w:r w:rsidR="001C744F" w:rsidRPr="002D708E">
        <w:rPr>
          <w:rFonts w:ascii="Times New Roman" w:hAnsi="Times New Roman" w:cs="Times New Roman"/>
          <w:color w:val="000000" w:themeColor="text1"/>
          <w:sz w:val="18"/>
          <w:szCs w:val="16"/>
          <w:lang w:val="en-US"/>
        </w:rPr>
        <w:t>B</w:t>
      </w:r>
      <w:r w:rsidR="001C744F" w:rsidRPr="002D708E">
        <w:rPr>
          <w:rFonts w:ascii="Times New Roman" w:hAnsi="Times New Roman" w:cs="Times New Roman"/>
          <w:color w:val="000000" w:themeColor="text1"/>
          <w:sz w:val="18"/>
          <w:szCs w:val="16"/>
        </w:rPr>
        <w:t>»</w:t>
      </w:r>
    </w:p>
    <w:p w:rsidR="00500515" w:rsidRPr="002D708E" w:rsidRDefault="003C3C1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b/>
          <w:sz w:val="18"/>
          <w:szCs w:val="20"/>
        </w:rPr>
        <w:t>Продакшн</w:t>
      </w:r>
      <w:proofErr w:type="spellEnd"/>
      <w:r w:rsidRPr="002D708E">
        <w:rPr>
          <w:rFonts w:ascii="Times New Roman" w:hAnsi="Times New Roman" w:cs="Times New Roman"/>
          <w:b/>
          <w:sz w:val="18"/>
          <w:szCs w:val="20"/>
        </w:rPr>
        <w:t>»:</w:t>
      </w:r>
      <w:r w:rsidRPr="002D708E">
        <w:rPr>
          <w:rFonts w:ascii="Times New Roman" w:hAnsi="Times New Roman" w:cs="Times New Roman"/>
          <w:sz w:val="18"/>
          <w:szCs w:val="20"/>
        </w:rPr>
        <w:t xml:space="preserve"> Автомобили, соответствующие </w:t>
      </w:r>
      <w:r w:rsidR="0015227C" w:rsidRPr="002D708E">
        <w:rPr>
          <w:rFonts w:ascii="Times New Roman" w:hAnsi="Times New Roman" w:cs="Times New Roman"/>
          <w:sz w:val="18"/>
          <w:szCs w:val="20"/>
        </w:rPr>
        <w:t>Приложения 7</w:t>
      </w:r>
      <w:r w:rsidR="001C744F" w:rsidRPr="002D708E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="001C744F"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="001C744F" w:rsidRPr="002D708E">
        <w:rPr>
          <w:rFonts w:ascii="Times New Roman" w:hAnsi="Times New Roman" w:cs="Times New Roman"/>
          <w:sz w:val="18"/>
          <w:szCs w:val="20"/>
        </w:rPr>
        <w:t xml:space="preserve"> (</w:t>
      </w:r>
      <w:proofErr w:type="gramStart"/>
      <w:r w:rsidR="0015227C" w:rsidRPr="002D708E">
        <w:rPr>
          <w:rFonts w:ascii="Times New Roman" w:hAnsi="Times New Roman" w:cs="Times New Roman"/>
          <w:sz w:val="18"/>
          <w:szCs w:val="20"/>
        </w:rPr>
        <w:t>ТТ</w:t>
      </w:r>
      <w:proofErr w:type="gramEnd"/>
      <w:r w:rsidR="001C744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Суперпродакшн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>»</w:t>
      </w:r>
      <w:r w:rsidR="001C744F" w:rsidRPr="002D708E">
        <w:rPr>
          <w:rFonts w:ascii="Times New Roman" w:hAnsi="Times New Roman" w:cs="Times New Roman"/>
          <w:sz w:val="18"/>
          <w:szCs w:val="20"/>
        </w:rPr>
        <w:t>)</w:t>
      </w:r>
    </w:p>
    <w:p w:rsidR="00500515" w:rsidRPr="002D708E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b/>
          <w:sz w:val="18"/>
          <w:szCs w:val="20"/>
        </w:rPr>
        <w:t>Туринг</w:t>
      </w:r>
      <w:proofErr w:type="spellEnd"/>
      <w:r w:rsidRPr="002D708E">
        <w:rPr>
          <w:rFonts w:ascii="Times New Roman" w:hAnsi="Times New Roman" w:cs="Times New Roman"/>
          <w:b/>
          <w:sz w:val="18"/>
          <w:szCs w:val="20"/>
        </w:rPr>
        <w:t>»:</w:t>
      </w:r>
      <w:r w:rsidRPr="002D708E">
        <w:rPr>
          <w:rFonts w:ascii="Times New Roman" w:hAnsi="Times New Roman" w:cs="Times New Roman"/>
          <w:sz w:val="18"/>
          <w:szCs w:val="20"/>
        </w:rPr>
        <w:t xml:space="preserve"> Автомобили, соответс</w:t>
      </w:r>
      <w:r w:rsidR="00500515" w:rsidRPr="002D708E">
        <w:rPr>
          <w:rFonts w:ascii="Times New Roman" w:hAnsi="Times New Roman" w:cs="Times New Roman"/>
          <w:sz w:val="18"/>
          <w:szCs w:val="20"/>
        </w:rPr>
        <w:t>т</w:t>
      </w:r>
      <w:r w:rsidRPr="002D708E">
        <w:rPr>
          <w:rFonts w:ascii="Times New Roman" w:hAnsi="Times New Roman" w:cs="Times New Roman"/>
          <w:sz w:val="18"/>
          <w:szCs w:val="20"/>
        </w:rPr>
        <w:t xml:space="preserve">вующие </w:t>
      </w:r>
      <w:r w:rsidR="001C744F" w:rsidRPr="002D708E">
        <w:rPr>
          <w:rFonts w:ascii="Times New Roman" w:hAnsi="Times New Roman" w:cs="Times New Roman"/>
          <w:sz w:val="18"/>
          <w:szCs w:val="20"/>
        </w:rPr>
        <w:t xml:space="preserve">Приложения </w:t>
      </w:r>
      <w:r w:rsidR="0015227C" w:rsidRPr="002D708E">
        <w:rPr>
          <w:rFonts w:ascii="Times New Roman" w:hAnsi="Times New Roman" w:cs="Times New Roman"/>
          <w:sz w:val="18"/>
          <w:szCs w:val="20"/>
        </w:rPr>
        <w:t xml:space="preserve">5 </w:t>
      </w:r>
      <w:proofErr w:type="spellStart"/>
      <w:r w:rsidR="0015227C" w:rsidRPr="002D708E">
        <w:rPr>
          <w:rFonts w:ascii="Times New Roman" w:hAnsi="Times New Roman" w:cs="Times New Roman"/>
          <w:sz w:val="18"/>
          <w:szCs w:val="20"/>
        </w:rPr>
        <w:t>КиТТ</w:t>
      </w:r>
      <w:proofErr w:type="spellEnd"/>
      <w:r w:rsidR="0015227C" w:rsidRPr="002D708E">
        <w:rPr>
          <w:rFonts w:ascii="Times New Roman" w:hAnsi="Times New Roman" w:cs="Times New Roman"/>
          <w:sz w:val="18"/>
          <w:szCs w:val="20"/>
        </w:rPr>
        <w:t xml:space="preserve">  (</w:t>
      </w:r>
      <w:proofErr w:type="gramStart"/>
      <w:r w:rsidR="0015227C" w:rsidRPr="002D708E">
        <w:rPr>
          <w:rFonts w:ascii="Times New Roman" w:hAnsi="Times New Roman" w:cs="Times New Roman"/>
          <w:sz w:val="18"/>
          <w:szCs w:val="20"/>
        </w:rPr>
        <w:t>ТТ</w:t>
      </w:r>
      <w:proofErr w:type="gramEnd"/>
      <w:r w:rsidR="0015227C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sz w:val="18"/>
          <w:szCs w:val="20"/>
        </w:rPr>
        <w:t>Туринг</w:t>
      </w:r>
      <w:proofErr w:type="spellEnd"/>
      <w:r w:rsidRPr="002D708E">
        <w:rPr>
          <w:rFonts w:ascii="Times New Roman" w:hAnsi="Times New Roman" w:cs="Times New Roman"/>
          <w:sz w:val="18"/>
          <w:szCs w:val="20"/>
        </w:rPr>
        <w:t>»</w:t>
      </w:r>
      <w:r w:rsidR="0015227C" w:rsidRPr="002D708E">
        <w:rPr>
          <w:rFonts w:ascii="Times New Roman" w:hAnsi="Times New Roman" w:cs="Times New Roman"/>
          <w:sz w:val="18"/>
          <w:szCs w:val="20"/>
        </w:rPr>
        <w:t>, ТТ  «</w:t>
      </w:r>
      <w:proofErr w:type="spellStart"/>
      <w:r w:rsidR="0015227C" w:rsidRPr="002D708E">
        <w:rPr>
          <w:rFonts w:ascii="Times New Roman" w:hAnsi="Times New Roman" w:cs="Times New Roman"/>
          <w:sz w:val="18"/>
          <w:szCs w:val="20"/>
        </w:rPr>
        <w:t>Туринг</w:t>
      </w:r>
      <w:proofErr w:type="spellEnd"/>
      <w:r w:rsidR="0015227C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15227C" w:rsidRPr="002D708E">
        <w:rPr>
          <w:rFonts w:ascii="Times New Roman" w:hAnsi="Times New Roman" w:cs="Times New Roman"/>
          <w:sz w:val="18"/>
          <w:szCs w:val="20"/>
          <w:lang w:val="en-US"/>
        </w:rPr>
        <w:t>SEAT</w:t>
      </w:r>
      <w:r w:rsidR="0015227C" w:rsidRPr="002D708E">
        <w:rPr>
          <w:rFonts w:ascii="Times New Roman" w:hAnsi="Times New Roman" w:cs="Times New Roman"/>
          <w:sz w:val="18"/>
          <w:szCs w:val="20"/>
        </w:rPr>
        <w:t>»)</w:t>
      </w:r>
    </w:p>
    <w:p w:rsidR="00065E8C" w:rsidRPr="00170857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«</w:t>
      </w:r>
      <w:r w:rsidRPr="002D708E">
        <w:rPr>
          <w:rFonts w:ascii="Times New Roman" w:hAnsi="Times New Roman" w:cs="Times New Roman"/>
          <w:b/>
          <w:sz w:val="18"/>
          <w:szCs w:val="20"/>
          <w:lang w:val="en-US"/>
        </w:rPr>
        <w:t>GT</w:t>
      </w:r>
      <w:r w:rsidRPr="002D708E">
        <w:rPr>
          <w:rFonts w:ascii="Times New Roman" w:hAnsi="Times New Roman" w:cs="Times New Roman"/>
          <w:b/>
          <w:sz w:val="18"/>
          <w:szCs w:val="20"/>
        </w:rPr>
        <w:t>»: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500515" w:rsidRPr="002D708E">
        <w:rPr>
          <w:rFonts w:ascii="Times New Roman" w:hAnsi="Times New Roman" w:cs="Times New Roman"/>
          <w:sz w:val="18"/>
          <w:szCs w:val="20"/>
        </w:rPr>
        <w:t>Кузовные спортивные а</w:t>
      </w:r>
      <w:r w:rsidRPr="002D708E">
        <w:rPr>
          <w:rFonts w:ascii="Times New Roman" w:hAnsi="Times New Roman" w:cs="Times New Roman"/>
          <w:sz w:val="18"/>
          <w:szCs w:val="20"/>
        </w:rPr>
        <w:t>втомобили, соответс</w:t>
      </w:r>
      <w:r w:rsidR="00500515" w:rsidRPr="002D708E">
        <w:rPr>
          <w:rFonts w:ascii="Times New Roman" w:hAnsi="Times New Roman" w:cs="Times New Roman"/>
          <w:sz w:val="18"/>
          <w:szCs w:val="20"/>
        </w:rPr>
        <w:t>т</w:t>
      </w:r>
      <w:r w:rsidRPr="002D708E">
        <w:rPr>
          <w:rFonts w:ascii="Times New Roman" w:hAnsi="Times New Roman" w:cs="Times New Roman"/>
          <w:sz w:val="18"/>
          <w:szCs w:val="20"/>
        </w:rPr>
        <w:t xml:space="preserve">вующие требованиям безопасности и </w:t>
      </w:r>
      <w:proofErr w:type="gramStart"/>
      <w:r w:rsidRPr="002D708E">
        <w:rPr>
          <w:rFonts w:ascii="Times New Roman" w:hAnsi="Times New Roman" w:cs="Times New Roman"/>
          <w:sz w:val="18"/>
          <w:szCs w:val="20"/>
        </w:rPr>
        <w:t>ТТ</w:t>
      </w:r>
      <w:proofErr w:type="gramEnd"/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500515" w:rsidRPr="002D708E">
        <w:rPr>
          <w:rFonts w:ascii="Times New Roman" w:hAnsi="Times New Roman" w:cs="Times New Roman"/>
          <w:sz w:val="18"/>
          <w:szCs w:val="20"/>
        </w:rPr>
        <w:t>международных серий</w:t>
      </w:r>
      <w:r w:rsidR="002F70A1">
        <w:rPr>
          <w:rFonts w:ascii="Times New Roman" w:hAnsi="Times New Roman" w:cs="Times New Roman"/>
          <w:sz w:val="18"/>
          <w:szCs w:val="20"/>
        </w:rPr>
        <w:t xml:space="preserve"> </w:t>
      </w:r>
      <w:r w:rsidR="002F70A1">
        <w:rPr>
          <w:rFonts w:ascii="Times New Roman" w:hAnsi="Times New Roman" w:cs="Times New Roman"/>
          <w:sz w:val="18"/>
          <w:szCs w:val="20"/>
          <w:lang w:val="en-US"/>
        </w:rPr>
        <w:t>FIA</w:t>
      </w:r>
      <w:r w:rsidR="002F70A1">
        <w:rPr>
          <w:rFonts w:ascii="Times New Roman" w:hAnsi="Times New Roman" w:cs="Times New Roman"/>
          <w:sz w:val="18"/>
          <w:szCs w:val="20"/>
        </w:rPr>
        <w:t xml:space="preserve"> </w:t>
      </w:r>
      <w:r w:rsidR="002F70A1">
        <w:rPr>
          <w:rFonts w:ascii="Times New Roman" w:hAnsi="Times New Roman" w:cs="Times New Roman"/>
          <w:sz w:val="18"/>
          <w:szCs w:val="20"/>
          <w:lang w:val="en-US"/>
        </w:rPr>
        <w:t>GT</w:t>
      </w:r>
      <w:r w:rsidR="002F70A1">
        <w:rPr>
          <w:rFonts w:ascii="Times New Roman" w:hAnsi="Times New Roman" w:cs="Times New Roman"/>
          <w:sz w:val="18"/>
          <w:szCs w:val="20"/>
        </w:rPr>
        <w:t xml:space="preserve">, </w:t>
      </w:r>
      <w:r w:rsidR="00500515" w:rsidRPr="002D708E">
        <w:rPr>
          <w:rFonts w:ascii="Times New Roman" w:hAnsi="Times New Roman" w:cs="Times New Roman"/>
          <w:sz w:val="18"/>
          <w:szCs w:val="20"/>
          <w:lang w:val="en-US"/>
        </w:rPr>
        <w:t>VLN</w:t>
      </w:r>
      <w:r w:rsidR="00500515" w:rsidRPr="002D708E">
        <w:rPr>
          <w:rFonts w:ascii="Times New Roman" w:hAnsi="Times New Roman" w:cs="Times New Roman"/>
          <w:sz w:val="18"/>
          <w:szCs w:val="20"/>
        </w:rPr>
        <w:t>, «</w:t>
      </w:r>
      <w:r w:rsidR="00500515" w:rsidRPr="002D708E">
        <w:rPr>
          <w:rFonts w:ascii="Times New Roman" w:hAnsi="Times New Roman" w:cs="Times New Roman"/>
          <w:sz w:val="18"/>
          <w:szCs w:val="20"/>
          <w:lang w:val="en-US"/>
        </w:rPr>
        <w:t>Porsche</w:t>
      </w:r>
      <w:r w:rsidR="00500515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500515" w:rsidRPr="002D708E">
        <w:rPr>
          <w:rFonts w:ascii="Times New Roman" w:hAnsi="Times New Roman" w:cs="Times New Roman"/>
          <w:sz w:val="18"/>
          <w:szCs w:val="20"/>
          <w:lang w:val="en-US"/>
        </w:rPr>
        <w:t>cup</w:t>
      </w:r>
      <w:r w:rsidR="00170857">
        <w:rPr>
          <w:rFonts w:ascii="Times New Roman" w:hAnsi="Times New Roman" w:cs="Times New Roman"/>
          <w:sz w:val="18"/>
          <w:szCs w:val="20"/>
        </w:rPr>
        <w:t>» и иных.</w:t>
      </w:r>
    </w:p>
    <w:p w:rsidR="00065E8C" w:rsidRPr="002D708E" w:rsidRDefault="00065E8C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«</w:t>
      </w:r>
      <w:proofErr w:type="spellStart"/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Спортпрототип</w:t>
      </w:r>
      <w:proofErr w:type="spellEnd"/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 xml:space="preserve"> </w:t>
      </w:r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  <w:lang w:val="en-US"/>
        </w:rPr>
        <w:t>CN</w:t>
      </w:r>
      <w:r w:rsidRPr="00236F2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 xml:space="preserve">»: </w:t>
      </w:r>
      <w:r w:rsidR="006F4B0C" w:rsidRPr="00236F2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информация </w:t>
      </w:r>
      <w:r w:rsid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о </w:t>
      </w:r>
      <w:r w:rsidR="00236F2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допуске </w:t>
      </w:r>
      <w:r w:rsid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автомобилей в данной зачетной группе </w:t>
      </w:r>
      <w:r w:rsidR="006F4B0C" w:rsidRP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>будет представлена дополнительным бюллетенем к настоя</w:t>
      </w:r>
      <w:r w:rsidR="00236F2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>щему регламенту, исходя из заявок</w:t>
      </w:r>
      <w:r w:rsid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участников</w:t>
      </w:r>
      <w:r w:rsidR="006F4B0C" w:rsidRP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>. Заявки</w:t>
      </w:r>
      <w:r w:rsidR="00236F2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для участия в</w:t>
      </w:r>
      <w:r w:rsid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зачетной группе </w:t>
      </w:r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«</w:t>
      </w:r>
      <w:proofErr w:type="spellStart"/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Спортпрототип</w:t>
      </w:r>
      <w:proofErr w:type="spellEnd"/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 xml:space="preserve"> </w:t>
      </w:r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  <w:lang w:val="en-US"/>
        </w:rPr>
        <w:t>CN</w:t>
      </w:r>
      <w:r w:rsidR="006F4B0C" w:rsidRPr="006F4B0C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»</w:t>
      </w:r>
      <w:r w:rsidR="006F4B0C" w:rsidRPr="006F4B0C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 должны быть поданы до 10 сентября 2017 года.</w:t>
      </w:r>
    </w:p>
    <w:p w:rsidR="00500515" w:rsidRPr="002D708E" w:rsidRDefault="0050051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50051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9.3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>Все автомобили должны быть оборудованы исправными датчиками автоматической системы хронометража</w:t>
      </w:r>
    </w:p>
    <w:p w:rsidR="00935B1A" w:rsidRPr="002D708E" w:rsidRDefault="00935B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"TRANX-260", номера которых указываются Участниками на Административной проверке. </w:t>
      </w:r>
    </w:p>
    <w:p w:rsidR="00935B1A" w:rsidRPr="002D708E" w:rsidRDefault="0050051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9.4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>Все автомобили, участвующие в соревновании должны иметь установленный РАФ</w:t>
      </w:r>
      <w:r w:rsidR="00561265" w:rsidRPr="002D708E">
        <w:rPr>
          <w:rFonts w:ascii="Times New Roman" w:hAnsi="Times New Roman" w:cs="Times New Roman"/>
          <w:sz w:val="18"/>
          <w:szCs w:val="20"/>
        </w:rPr>
        <w:t xml:space="preserve"> Спортивный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Технический Паспорт на</w:t>
      </w:r>
      <w:r w:rsidR="00561265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автомобиль, участвующий в спортивных соревнованиях (СТП).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9.4. </w:t>
      </w:r>
      <w:r w:rsidRPr="002D708E">
        <w:rPr>
          <w:rFonts w:ascii="Times New Roman" w:hAnsi="Times New Roman" w:cs="Times New Roman"/>
          <w:sz w:val="18"/>
          <w:szCs w:val="20"/>
        </w:rPr>
        <w:t>Техническая инспекция проводится в соответствии со статьёй 7 ОУ РАФ и статьёй 7 Правил.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9.5. </w:t>
      </w:r>
      <w:r w:rsidRPr="002D708E">
        <w:rPr>
          <w:rFonts w:ascii="Times New Roman" w:hAnsi="Times New Roman" w:cs="Times New Roman"/>
          <w:sz w:val="18"/>
          <w:szCs w:val="20"/>
        </w:rPr>
        <w:t xml:space="preserve">Порядок размещения обязательной </w:t>
      </w:r>
      <w:r w:rsidR="00C516F2" w:rsidRPr="002D708E">
        <w:rPr>
          <w:rFonts w:ascii="Times New Roman" w:hAnsi="Times New Roman" w:cs="Times New Roman"/>
          <w:sz w:val="18"/>
          <w:szCs w:val="20"/>
        </w:rPr>
        <w:t>рекламы публикуется Организатором дополнительно в виде приложения к Настоящему Регламенту</w:t>
      </w:r>
      <w:r w:rsidRPr="002D708E">
        <w:rPr>
          <w:rFonts w:ascii="Times New Roman" w:hAnsi="Times New Roman" w:cs="Times New Roman"/>
          <w:sz w:val="18"/>
          <w:szCs w:val="20"/>
        </w:rPr>
        <w:t>.</w:t>
      </w:r>
    </w:p>
    <w:p w:rsidR="00722629" w:rsidRPr="00D74630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  <w:lang w:val="en-US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9.6. </w:t>
      </w:r>
      <w:r w:rsidRPr="002D708E">
        <w:rPr>
          <w:rFonts w:ascii="Times New Roman" w:eastAsia="Arial-BoldMT" w:hAnsi="Times New Roman" w:cs="Times New Roman"/>
          <w:sz w:val="18"/>
          <w:szCs w:val="20"/>
        </w:rPr>
        <w:t>Используемые шины</w:t>
      </w: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:</w:t>
      </w:r>
    </w:p>
    <w:p w:rsidR="00722629" w:rsidRPr="00170857" w:rsidRDefault="00065E8C" w:rsidP="00170857">
      <w:pPr>
        <w:tabs>
          <w:tab w:val="center" w:pos="5233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D74630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highlight w:val="yellow"/>
        </w:rPr>
        <w:t>-в</w:t>
      </w:r>
      <w:r w:rsidR="00722629" w:rsidRPr="00D74630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highlight w:val="yellow"/>
        </w:rPr>
        <w:t xml:space="preserve"> зачетной группе «1600»: </w:t>
      </w:r>
      <w:r w:rsidR="003C490B" w:rsidRPr="00D74630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highlight w:val="yellow"/>
          <w:lang w:val="en-US"/>
        </w:rPr>
        <w:t>Yokohama</w:t>
      </w:r>
      <w:r w:rsidR="003C490B" w:rsidRPr="00D74630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highlight w:val="yellow"/>
        </w:rPr>
        <w:t xml:space="preserve"> </w:t>
      </w:r>
      <w:r w:rsidR="003C490B" w:rsidRPr="00D74630">
        <w:rPr>
          <w:rFonts w:ascii="Times New Roman" w:hAnsi="Times New Roman" w:cs="Times New Roman"/>
          <w:sz w:val="18"/>
          <w:szCs w:val="18"/>
          <w:highlight w:val="yellow"/>
        </w:rPr>
        <w:t>А048 185/55</w:t>
      </w:r>
      <w:r w:rsidR="003C490B" w:rsidRPr="00D74630">
        <w:rPr>
          <w:rFonts w:ascii="Times New Roman" w:hAnsi="Times New Roman" w:cs="Times New Roman"/>
          <w:sz w:val="18"/>
          <w:szCs w:val="18"/>
          <w:highlight w:val="yellow"/>
          <w:lang w:val="en-US"/>
        </w:rPr>
        <w:t>R</w:t>
      </w:r>
      <w:r w:rsidR="003C490B" w:rsidRPr="00D74630">
        <w:rPr>
          <w:rFonts w:ascii="Times New Roman" w:hAnsi="Times New Roman" w:cs="Times New Roman"/>
          <w:sz w:val="18"/>
          <w:szCs w:val="18"/>
          <w:highlight w:val="yellow"/>
        </w:rPr>
        <w:t>14</w:t>
      </w:r>
      <w:r w:rsidR="00170857" w:rsidRPr="00D74630">
        <w:rPr>
          <w:rFonts w:ascii="Times New Roman" w:eastAsia="Arial-BoldMT" w:hAnsi="Times New Roman" w:cs="Times New Roman"/>
          <w:bCs/>
          <w:sz w:val="18"/>
          <w:szCs w:val="18"/>
          <w:highlight w:val="yellow"/>
        </w:rPr>
        <w:t>;</w:t>
      </w:r>
    </w:p>
    <w:p w:rsidR="00722629" w:rsidRPr="002D708E" w:rsidRDefault="00065E8C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-в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зачетной группе «Супер 1600»: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195/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5</w:t>
      </w:r>
      <w:r w:rsidR="003C490B" w:rsidRP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15</w:t>
      </w:r>
      <w:proofErr w:type="gramStart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, 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proofErr w:type="gramEnd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195/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5</w:t>
      </w:r>
      <w:r w:rsidR="003C490B" w:rsidRP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15</w:t>
      </w:r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;</w:t>
      </w:r>
    </w:p>
    <w:p w:rsidR="00722629" w:rsidRPr="002D708E" w:rsidRDefault="00065E8C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-в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зачетной группе «</w:t>
      </w:r>
      <w:proofErr w:type="spellStart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Продакшн</w:t>
      </w:r>
      <w:proofErr w:type="spellEnd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»: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240/610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17,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240/610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17</w:t>
      </w:r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;</w:t>
      </w:r>
    </w:p>
    <w:p w:rsidR="003B35EB" w:rsidRPr="002D708E" w:rsidRDefault="003B35EB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-в зачетной группе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«</w:t>
      </w:r>
      <w:proofErr w:type="spellStart"/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Спортпрототип</w:t>
      </w:r>
      <w:proofErr w:type="spellEnd"/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  <w:lang w:val="en-US"/>
        </w:rPr>
        <w:t>CN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»: </w:t>
      </w: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в соотв</w:t>
      </w:r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етствии с </w:t>
      </w:r>
      <w:proofErr w:type="gramStart"/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ТТ</w:t>
      </w:r>
      <w:proofErr w:type="gramEnd"/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к указанной группе;</w:t>
      </w:r>
    </w:p>
    <w:p w:rsidR="00722629" w:rsidRPr="002D708E" w:rsidRDefault="00065E8C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-в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зачетной группе </w:t>
      </w:r>
      <w:proofErr w:type="spellStart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Туринг</w:t>
      </w:r>
      <w:proofErr w:type="spellEnd"/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»: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2</w:t>
      </w:r>
      <w:r w:rsidR="003C490B" w:rsidRP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0/660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18,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Yokohama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A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006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 </w:t>
      </w:r>
      <w:r w:rsid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2</w:t>
      </w:r>
      <w:r w:rsidR="003C490B" w:rsidRPr="003C490B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5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 xml:space="preserve">0/660 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R</w:t>
      </w:r>
      <w:r w:rsidR="00722629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18</w:t>
      </w:r>
      <w:r w:rsidR="00170857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;</w:t>
      </w:r>
    </w:p>
    <w:p w:rsidR="003B35EB" w:rsidRPr="002D708E" w:rsidRDefault="003B35EB" w:rsidP="003B35EB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-в зачетной группе «</w:t>
      </w: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  <w:lang w:val="en-US"/>
        </w:rPr>
        <w:t>GT</w:t>
      </w:r>
      <w:r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»: Свободные</w:t>
      </w:r>
    </w:p>
    <w:p w:rsidR="00722629" w:rsidRPr="002D708E" w:rsidRDefault="00722629" w:rsidP="00722629">
      <w:pPr>
        <w:tabs>
          <w:tab w:val="left" w:pos="8018"/>
        </w:tabs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</w:pPr>
    </w:p>
    <w:p w:rsidR="00ED03FA" w:rsidRPr="00170857" w:rsidRDefault="00E66776" w:rsidP="009341B1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lastRenderedPageBreak/>
        <w:t>В зачетных группах «Супер 1600», «</w:t>
      </w:r>
      <w:proofErr w:type="spellStart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Продакшн</w:t>
      </w:r>
      <w:proofErr w:type="spellEnd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», «</w:t>
      </w:r>
      <w:proofErr w:type="spellStart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Туринг</w:t>
      </w:r>
      <w:proofErr w:type="spellEnd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»</w:t>
      </w:r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, </w:t>
      </w:r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«</w:t>
      </w:r>
      <w:proofErr w:type="spellStart"/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Спортпрототип</w:t>
      </w:r>
      <w:proofErr w:type="spellEnd"/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  <w:lang w:val="en-US"/>
        </w:rPr>
        <w:t>CN</w:t>
      </w:r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»: 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поставку</w:t>
      </w:r>
      <w:r w:rsidR="00722629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указанных шин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и</w:t>
      </w:r>
      <w:r w:rsidR="00722629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их</w:t>
      </w:r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реализацию на месте проведения соревнования обеспечивает </w:t>
      </w:r>
      <w:proofErr w:type="spellStart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монопоставщик</w:t>
      </w:r>
      <w:proofErr w:type="spellEnd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ООО «ЙОКОХАМА </w:t>
      </w:r>
      <w:proofErr w:type="gramStart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Рус</w:t>
      </w:r>
      <w:proofErr w:type="gramEnd"/>
      <w:r w:rsidRPr="002D708E">
        <w:rPr>
          <w:rFonts w:ascii="Times New Roman" w:eastAsia="Arial-BoldMT" w:hAnsi="Times New Roman" w:cs="Times New Roman"/>
          <w:bCs/>
          <w:sz w:val="18"/>
          <w:szCs w:val="20"/>
        </w:rPr>
        <w:t>»</w:t>
      </w:r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. Электронная почта </w:t>
      </w:r>
      <w:hyperlink r:id="rId13" w:history="1"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  <w:lang w:val="en-US"/>
          </w:rPr>
          <w:t>kirill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</w:rPr>
          <w:t>.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  <w:lang w:val="en-US"/>
          </w:rPr>
          <w:t>enikeev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</w:rPr>
          <w:t>@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  <w:lang w:val="en-US"/>
          </w:rPr>
          <w:t>yokohama</w:t>
        </w:r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</w:rPr>
          <w:t>.</w:t>
        </w:r>
        <w:proofErr w:type="spellStart"/>
        <w:r w:rsidR="00065E8C" w:rsidRPr="002D708E">
          <w:rPr>
            <w:rStyle w:val="ab"/>
            <w:rFonts w:ascii="Times New Roman" w:eastAsia="Arial-BoldMT" w:hAnsi="Times New Roman"/>
            <w:bCs/>
            <w:sz w:val="18"/>
            <w:szCs w:val="20"/>
            <w:lang w:val="en-US"/>
          </w:rPr>
          <w:t>ru</w:t>
        </w:r>
        <w:proofErr w:type="spellEnd"/>
      </w:hyperlink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>, контактное лицо –</w:t>
      </w:r>
      <w:r w:rsidR="004E1D5F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</w:t>
      </w:r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Кирилл </w:t>
      </w:r>
      <w:proofErr w:type="spellStart"/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>Еникеев</w:t>
      </w:r>
      <w:proofErr w:type="spellEnd"/>
      <w:r w:rsidR="00065E8C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8-916-953-68-21</w:t>
      </w:r>
    </w:p>
    <w:p w:rsidR="00561265" w:rsidRPr="00ED03FA" w:rsidRDefault="00935B1A" w:rsidP="009341B1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color w:val="000000" w:themeColor="text1"/>
          <w:sz w:val="18"/>
          <w:szCs w:val="20"/>
        </w:rPr>
        <w:t xml:space="preserve">9.7. </w:t>
      </w:r>
      <w:r w:rsidR="00561265" w:rsidRPr="002D708E">
        <w:rPr>
          <w:rFonts w:ascii="Times New Roman" w:eastAsia="Arial-BoldMT" w:hAnsi="Times New Roman" w:cs="Times New Roman"/>
          <w:bCs/>
          <w:color w:val="000000" w:themeColor="text1"/>
          <w:sz w:val="18"/>
          <w:szCs w:val="20"/>
        </w:rPr>
        <w:t>Используемое топливо:</w:t>
      </w:r>
      <w:r w:rsidR="00561265" w:rsidRPr="002D708E">
        <w:rPr>
          <w:rFonts w:ascii="Times New Roman" w:eastAsia="Arial-BoldMT" w:hAnsi="Times New Roman" w:cs="Times New Roman"/>
          <w:b/>
          <w:bCs/>
          <w:color w:val="000000" w:themeColor="text1"/>
          <w:sz w:val="18"/>
          <w:szCs w:val="20"/>
        </w:rPr>
        <w:t xml:space="preserve"> </w:t>
      </w:r>
    </w:p>
    <w:p w:rsidR="00935B1A" w:rsidRPr="002D708E" w:rsidRDefault="00561265" w:rsidP="009341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color w:val="000000" w:themeColor="text1"/>
          <w:sz w:val="18"/>
          <w:szCs w:val="20"/>
        </w:rPr>
        <w:t>-</w:t>
      </w:r>
      <w:r w:rsidR="00500515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Для всех зачетных групп </w:t>
      </w:r>
      <w:r w:rsidR="00523887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допущен к использованию бензин</w:t>
      </w:r>
      <w:r w:rsidR="00DF5746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722629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Лукойл ЭКТО 100 (АИ-100-К5).</w:t>
      </w:r>
      <w:r w:rsidR="00722629" w:rsidRPr="002D708E">
        <w:rPr>
          <w:color w:val="000000" w:themeColor="text1"/>
          <w:sz w:val="24"/>
        </w:rPr>
        <w:t xml:space="preserve"> </w:t>
      </w:r>
      <w:r w:rsidR="00722629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Поставки автомобильного бензина </w:t>
      </w:r>
      <w:r w:rsidR="00065E8C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в тарах (бочки по 60 литров) </w:t>
      </w:r>
      <w:r w:rsidR="00722629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осуществляются ООО «ГТК». Электронная почта: ak/gtcompany@gmail.com  Контактно лицо – Кузнецов Алексей 8-930-713-84-83</w:t>
      </w:r>
    </w:p>
    <w:p w:rsidR="00065E8C" w:rsidRPr="00ED03FA" w:rsidRDefault="00065E8C" w:rsidP="009341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-Для всех зачетных групп допущено к использованию дизельное топливо</w:t>
      </w:r>
      <w:r w:rsidR="00E728B7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, производитель и поставщик топлива не ограничиваются.</w:t>
      </w:r>
    </w:p>
    <w:p w:rsidR="00935B1A" w:rsidRPr="002D708E" w:rsidRDefault="00935B1A" w:rsidP="00C5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9.10. </w:t>
      </w:r>
      <w:r w:rsidRPr="002D708E">
        <w:rPr>
          <w:rFonts w:ascii="Times New Roman" w:hAnsi="Times New Roman" w:cs="Times New Roman"/>
          <w:sz w:val="18"/>
          <w:szCs w:val="20"/>
        </w:rPr>
        <w:t xml:space="preserve">Стартовые номера в зачётных группах распределяются </w:t>
      </w:r>
      <w:r w:rsidR="00C516F2" w:rsidRPr="002D708E">
        <w:rPr>
          <w:rFonts w:ascii="Times New Roman" w:hAnsi="Times New Roman" w:cs="Times New Roman"/>
          <w:sz w:val="18"/>
          <w:szCs w:val="20"/>
        </w:rPr>
        <w:t>от 1 до 99, преиму</w:t>
      </w:r>
      <w:r w:rsidR="009341B1" w:rsidRPr="002D708E">
        <w:rPr>
          <w:rFonts w:ascii="Times New Roman" w:hAnsi="Times New Roman" w:cs="Times New Roman"/>
          <w:sz w:val="18"/>
          <w:szCs w:val="20"/>
        </w:rPr>
        <w:t>щество в выборе имеют чемпионы,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 обладатели кубков</w:t>
      </w:r>
      <w:r w:rsidR="009341B1" w:rsidRPr="002D708E">
        <w:rPr>
          <w:rFonts w:ascii="Times New Roman" w:hAnsi="Times New Roman" w:cs="Times New Roman"/>
          <w:sz w:val="18"/>
          <w:szCs w:val="20"/>
        </w:rPr>
        <w:t xml:space="preserve"> и призеры</w:t>
      </w:r>
      <w:r w:rsidR="00C516F2" w:rsidRPr="002D708E">
        <w:rPr>
          <w:rFonts w:ascii="Times New Roman" w:hAnsi="Times New Roman" w:cs="Times New Roman"/>
          <w:sz w:val="18"/>
          <w:szCs w:val="20"/>
        </w:rPr>
        <w:t xml:space="preserve"> РФ по АКГ сезона 2017 года.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9.11. </w:t>
      </w:r>
      <w:r w:rsidR="00931D4E">
        <w:rPr>
          <w:rFonts w:ascii="Times New Roman" w:hAnsi="Times New Roman" w:cs="Times New Roman"/>
          <w:sz w:val="18"/>
          <w:szCs w:val="20"/>
        </w:rPr>
        <w:t xml:space="preserve">На соревнование экипажем </w:t>
      </w:r>
      <w:r w:rsidRPr="002D708E">
        <w:rPr>
          <w:rFonts w:ascii="Times New Roman" w:hAnsi="Times New Roman" w:cs="Times New Roman"/>
          <w:sz w:val="18"/>
          <w:szCs w:val="20"/>
        </w:rPr>
        <w:t>может быть заявлен только один автомобиль. Запасные автомобили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запрещены. 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10. УСЛОВИЯ ПРОВЕДЕНИЯ СОРЕВНОВАНИЙ. КЛАССИФИКАЦИЯ. ОПРЕДЕЛЕНИЕ РЕЗУЛЬТАТОВ</w:t>
      </w:r>
    </w:p>
    <w:p w:rsidR="00165778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10.1. </w:t>
      </w:r>
      <w:r w:rsidRPr="002D708E">
        <w:rPr>
          <w:rFonts w:ascii="Times New Roman" w:hAnsi="Times New Roman" w:cs="Times New Roman"/>
          <w:sz w:val="18"/>
          <w:szCs w:val="20"/>
        </w:rPr>
        <w:t xml:space="preserve">Официальные соревнования проводятся в </w:t>
      </w:r>
      <w:r w:rsidR="00165778" w:rsidRPr="002D708E">
        <w:rPr>
          <w:rFonts w:ascii="Times New Roman" w:hAnsi="Times New Roman" w:cs="Times New Roman"/>
          <w:sz w:val="18"/>
          <w:szCs w:val="20"/>
        </w:rPr>
        <w:t xml:space="preserve">абсолютном </w:t>
      </w:r>
      <w:r w:rsidR="009341B1" w:rsidRPr="002D708E">
        <w:rPr>
          <w:rFonts w:ascii="Times New Roman" w:hAnsi="Times New Roman" w:cs="Times New Roman"/>
          <w:sz w:val="18"/>
          <w:szCs w:val="20"/>
        </w:rPr>
        <w:t>командном зачете</w:t>
      </w:r>
      <w:r w:rsidRPr="002D708E">
        <w:rPr>
          <w:rFonts w:ascii="Times New Roman" w:hAnsi="Times New Roman" w:cs="Times New Roman"/>
          <w:sz w:val="18"/>
          <w:szCs w:val="20"/>
        </w:rPr>
        <w:t>, в соответствие со статьей 4.1.</w:t>
      </w:r>
    </w:p>
    <w:p w:rsidR="00165778" w:rsidRPr="002D708E" w:rsidRDefault="00165778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Максимально допустимое количество </w:t>
      </w:r>
      <w:r w:rsidR="00E728B7" w:rsidRPr="002D708E">
        <w:rPr>
          <w:rFonts w:ascii="Times New Roman" w:hAnsi="Times New Roman" w:cs="Times New Roman"/>
          <w:sz w:val="18"/>
          <w:szCs w:val="20"/>
        </w:rPr>
        <w:t>экипажей</w:t>
      </w:r>
      <w:r w:rsidR="00DF5746" w:rsidRPr="002D708E">
        <w:rPr>
          <w:rFonts w:ascii="Times New Roman" w:hAnsi="Times New Roman" w:cs="Times New Roman"/>
          <w:sz w:val="18"/>
          <w:szCs w:val="20"/>
        </w:rPr>
        <w:t xml:space="preserve"> (автомобилей на трассе)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DF5746" w:rsidRPr="002D708E">
        <w:rPr>
          <w:rFonts w:ascii="Times New Roman" w:hAnsi="Times New Roman" w:cs="Times New Roman"/>
          <w:sz w:val="18"/>
          <w:szCs w:val="20"/>
        </w:rPr>
        <w:t>–</w:t>
      </w:r>
      <w:r w:rsidR="00BE6F70" w:rsidRPr="002D708E">
        <w:rPr>
          <w:rFonts w:ascii="Times New Roman" w:hAnsi="Times New Roman" w:cs="Times New Roman"/>
          <w:color w:val="FF0000"/>
          <w:sz w:val="18"/>
          <w:szCs w:val="20"/>
        </w:rPr>
        <w:t xml:space="preserve"> </w:t>
      </w:r>
      <w:r w:rsidR="00DF5746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40 (ограничено паспортной емкостью трассы)</w:t>
      </w:r>
    </w:p>
    <w:p w:rsidR="00935B1A" w:rsidRPr="002D708E" w:rsidRDefault="006A755F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10.2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 Порядок проведения заездов:</w:t>
      </w:r>
    </w:p>
    <w:p w:rsidR="00935B1A" w:rsidRPr="002D708E" w:rsidRDefault="006A755F" w:rsidP="009341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10.2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.1. </w:t>
      </w:r>
      <w:r w:rsidR="00165778" w:rsidRPr="002D708E">
        <w:rPr>
          <w:rFonts w:ascii="Times New Roman" w:eastAsia="Arial-BoldMT" w:hAnsi="Times New Roman" w:cs="Times New Roman"/>
          <w:bCs/>
          <w:sz w:val="18"/>
          <w:szCs w:val="20"/>
        </w:rPr>
        <w:t>В ходе соревнования проводится</w:t>
      </w:r>
      <w:r w:rsidR="00BE6F70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2 официальные тренировки,</w:t>
      </w:r>
      <w:r w:rsidR="00E728B7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квалификация и</w:t>
      </w:r>
      <w:r w:rsidR="00165778" w:rsidRPr="002D708E">
        <w:rPr>
          <w:rFonts w:ascii="Times New Roman" w:eastAsia="Arial-BoldMT" w:hAnsi="Times New Roman" w:cs="Times New Roman"/>
          <w:bCs/>
          <w:sz w:val="18"/>
          <w:szCs w:val="20"/>
        </w:rPr>
        <w:t xml:space="preserve"> гонка протяженностью 100 кругов. 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.Квалификация:</w:t>
      </w:r>
    </w:p>
    <w:p w:rsidR="006A755F" w:rsidRPr="002D708E" w:rsidRDefault="004134E5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10.3</w:t>
      </w:r>
      <w:r w:rsidR="00165778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.1</w:t>
      </w:r>
      <w:r w:rsidR="00165778" w:rsidRPr="002D708E">
        <w:rPr>
          <w:rFonts w:ascii="Times New Roman" w:hAnsi="Times New Roman" w:cs="Times New Roman"/>
          <w:sz w:val="18"/>
          <w:szCs w:val="20"/>
        </w:rPr>
        <w:t xml:space="preserve"> П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родолжительность квалификации </w:t>
      </w:r>
      <w:r w:rsidR="00E728B7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60</w:t>
      </w:r>
      <w:r w:rsidR="00935B1A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минут.</w:t>
      </w:r>
      <w:r w:rsidR="00935B1A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</w:p>
    <w:p w:rsidR="006A755F" w:rsidRPr="002D708E" w:rsidRDefault="004134E5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10.3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>.2</w:t>
      </w:r>
      <w:proofErr w:type="gramStart"/>
      <w:r w:rsidR="006A755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165778" w:rsidRPr="002D708E">
        <w:rPr>
          <w:rFonts w:ascii="Times New Roman" w:hAnsi="Times New Roman" w:cs="Times New Roman"/>
          <w:sz w:val="18"/>
          <w:szCs w:val="20"/>
        </w:rPr>
        <w:t>В</w:t>
      </w:r>
      <w:proofErr w:type="gramEnd"/>
      <w:r w:rsidR="00165778" w:rsidRPr="002D708E">
        <w:rPr>
          <w:rFonts w:ascii="Times New Roman" w:hAnsi="Times New Roman" w:cs="Times New Roman"/>
          <w:sz w:val="18"/>
          <w:szCs w:val="20"/>
        </w:rPr>
        <w:t xml:space="preserve"> гонку допускаются </w:t>
      </w:r>
      <w:r w:rsidR="00931D4E">
        <w:rPr>
          <w:rFonts w:ascii="Times New Roman" w:hAnsi="Times New Roman" w:cs="Times New Roman"/>
          <w:sz w:val="18"/>
          <w:szCs w:val="20"/>
        </w:rPr>
        <w:t>экипажи</w:t>
      </w:r>
      <w:r w:rsidR="00170857">
        <w:rPr>
          <w:rFonts w:ascii="Times New Roman" w:hAnsi="Times New Roman" w:cs="Times New Roman"/>
          <w:sz w:val="18"/>
          <w:szCs w:val="20"/>
        </w:rPr>
        <w:t xml:space="preserve">, все водители которых приняли участие в </w:t>
      </w:r>
      <w:r w:rsidR="00FE645C">
        <w:rPr>
          <w:rFonts w:ascii="Times New Roman" w:hAnsi="Times New Roman" w:cs="Times New Roman"/>
          <w:sz w:val="18"/>
          <w:szCs w:val="20"/>
        </w:rPr>
        <w:t xml:space="preserve">официальной </w:t>
      </w:r>
      <w:r w:rsidR="00170857">
        <w:rPr>
          <w:rFonts w:ascii="Times New Roman" w:hAnsi="Times New Roman" w:cs="Times New Roman"/>
          <w:sz w:val="18"/>
          <w:szCs w:val="20"/>
        </w:rPr>
        <w:t>тренировке и квалификации.</w:t>
      </w:r>
    </w:p>
    <w:p w:rsidR="00935B1A" w:rsidRPr="002D708E" w:rsidRDefault="004134E5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10.3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>.3</w:t>
      </w:r>
      <w:proofErr w:type="gramStart"/>
      <w:r w:rsidR="006A755F" w:rsidRPr="002D708E">
        <w:rPr>
          <w:rFonts w:ascii="Times New Roman" w:hAnsi="Times New Roman" w:cs="Times New Roman"/>
          <w:sz w:val="18"/>
          <w:szCs w:val="20"/>
        </w:rPr>
        <w:t xml:space="preserve"> В</w:t>
      </w:r>
      <w:proofErr w:type="gramEnd"/>
      <w:r w:rsidR="006A755F" w:rsidRPr="002D708E">
        <w:rPr>
          <w:rFonts w:ascii="Times New Roman" w:hAnsi="Times New Roman" w:cs="Times New Roman"/>
          <w:sz w:val="18"/>
          <w:szCs w:val="20"/>
        </w:rPr>
        <w:t xml:space="preserve"> ходе квалификации каждый водитель </w:t>
      </w:r>
      <w:r w:rsidR="00E728B7" w:rsidRPr="002D708E">
        <w:rPr>
          <w:rFonts w:ascii="Times New Roman" w:hAnsi="Times New Roman" w:cs="Times New Roman"/>
          <w:sz w:val="18"/>
          <w:szCs w:val="20"/>
        </w:rPr>
        <w:t>экипажа обязан проехать</w:t>
      </w:r>
      <w:r w:rsidR="006A755F" w:rsidRPr="002D708E">
        <w:rPr>
          <w:rFonts w:ascii="Times New Roman" w:hAnsi="Times New Roman" w:cs="Times New Roman"/>
          <w:sz w:val="18"/>
          <w:szCs w:val="20"/>
        </w:rPr>
        <w:t xml:space="preserve"> не 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>менее 5 кругов</w:t>
      </w:r>
      <w:r w:rsidR="006A755F" w:rsidRPr="002D708E">
        <w:rPr>
          <w:rFonts w:ascii="Times New Roman" w:hAnsi="Times New Roman" w:cs="Times New Roman"/>
          <w:sz w:val="18"/>
          <w:szCs w:val="20"/>
        </w:rPr>
        <w:t>.</w:t>
      </w:r>
    </w:p>
    <w:p w:rsidR="006A755F" w:rsidRPr="002D708E" w:rsidRDefault="004134E5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10.3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 xml:space="preserve">.4 </w:t>
      </w:r>
      <w:r w:rsidR="00E728B7" w:rsidRPr="002D708E">
        <w:rPr>
          <w:rFonts w:ascii="Times New Roman" w:hAnsi="Times New Roman" w:cs="Times New Roman"/>
          <w:sz w:val="18"/>
          <w:szCs w:val="20"/>
        </w:rPr>
        <w:t>Экипаж, показавший</w:t>
      </w:r>
      <w:r w:rsidR="00BE6F70" w:rsidRPr="002D708E">
        <w:rPr>
          <w:rFonts w:ascii="Times New Roman" w:hAnsi="Times New Roman" w:cs="Times New Roman"/>
          <w:sz w:val="18"/>
          <w:szCs w:val="20"/>
        </w:rPr>
        <w:t xml:space="preserve"> лучшее время круга в квалификации в своей зачетной группе,</w:t>
      </w:r>
      <w:r w:rsidR="00E728B7" w:rsidRPr="002D708E">
        <w:rPr>
          <w:rFonts w:ascii="Times New Roman" w:hAnsi="Times New Roman" w:cs="Times New Roman"/>
          <w:sz w:val="18"/>
          <w:szCs w:val="20"/>
        </w:rPr>
        <w:t xml:space="preserve"> получает</w:t>
      </w:r>
      <w:r w:rsidR="006A755F" w:rsidRPr="002D708E">
        <w:rPr>
          <w:rFonts w:ascii="Times New Roman" w:hAnsi="Times New Roman" w:cs="Times New Roman"/>
          <w:b/>
          <w:sz w:val="18"/>
          <w:szCs w:val="20"/>
        </w:rPr>
        <w:t xml:space="preserve"> </w:t>
      </w:r>
      <w:r w:rsidR="00E728B7" w:rsidRPr="002D708E">
        <w:rPr>
          <w:rFonts w:ascii="Times New Roman" w:hAnsi="Times New Roman" w:cs="Times New Roman"/>
          <w:b/>
          <w:sz w:val="18"/>
          <w:szCs w:val="20"/>
        </w:rPr>
        <w:t xml:space="preserve">1 </w:t>
      </w:r>
      <w:r w:rsidR="006A755F" w:rsidRPr="002D708E">
        <w:rPr>
          <w:rFonts w:ascii="Times New Roman" w:hAnsi="Times New Roman" w:cs="Times New Roman"/>
          <w:sz w:val="18"/>
          <w:szCs w:val="20"/>
        </w:rPr>
        <w:t>допол</w:t>
      </w:r>
      <w:r w:rsidR="00E728B7" w:rsidRPr="002D708E">
        <w:rPr>
          <w:rFonts w:ascii="Times New Roman" w:hAnsi="Times New Roman" w:cs="Times New Roman"/>
          <w:sz w:val="18"/>
          <w:szCs w:val="20"/>
        </w:rPr>
        <w:t>нительное</w:t>
      </w:r>
      <w:r w:rsidR="006A755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E728B7" w:rsidRPr="002D708E">
        <w:rPr>
          <w:rFonts w:ascii="Times New Roman" w:hAnsi="Times New Roman" w:cs="Times New Roman"/>
          <w:b/>
          <w:sz w:val="18"/>
          <w:szCs w:val="20"/>
        </w:rPr>
        <w:t>очко</w:t>
      </w:r>
      <w:r w:rsidR="006A755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3C3C1F" w:rsidRPr="002D708E">
        <w:rPr>
          <w:rFonts w:ascii="Times New Roman" w:hAnsi="Times New Roman" w:cs="Times New Roman"/>
          <w:sz w:val="18"/>
          <w:szCs w:val="20"/>
        </w:rPr>
        <w:t xml:space="preserve">в </w:t>
      </w:r>
      <w:r w:rsidR="00E728B7" w:rsidRPr="002D708E">
        <w:rPr>
          <w:rFonts w:ascii="Times New Roman" w:hAnsi="Times New Roman" w:cs="Times New Roman"/>
          <w:sz w:val="18"/>
          <w:szCs w:val="20"/>
        </w:rPr>
        <w:t>абсолютный зачет соревнования.</w:t>
      </w:r>
    </w:p>
    <w:p w:rsidR="00E728B7" w:rsidRPr="002D708E" w:rsidRDefault="00E728B7" w:rsidP="00B614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10.3.5</w:t>
      </w:r>
      <w:r w:rsidRPr="002D708E">
        <w:rPr>
          <w:rFonts w:ascii="Times New Roman" w:hAnsi="Times New Roman" w:cs="Times New Roman"/>
          <w:sz w:val="18"/>
          <w:szCs w:val="20"/>
        </w:rPr>
        <w:t xml:space="preserve"> Экипаж, показавший лучшее время круга в гонке в своей зачетной группе, получает</w:t>
      </w:r>
      <w:r w:rsidRPr="002D708E">
        <w:rPr>
          <w:rFonts w:ascii="Times New Roman" w:hAnsi="Times New Roman" w:cs="Times New Roman"/>
          <w:b/>
          <w:sz w:val="18"/>
          <w:szCs w:val="20"/>
        </w:rPr>
        <w:t xml:space="preserve"> 1 </w:t>
      </w:r>
      <w:r w:rsidRPr="002D708E">
        <w:rPr>
          <w:rFonts w:ascii="Times New Roman" w:hAnsi="Times New Roman" w:cs="Times New Roman"/>
          <w:sz w:val="18"/>
          <w:szCs w:val="20"/>
        </w:rPr>
        <w:t xml:space="preserve">дополнительное </w:t>
      </w:r>
      <w:r w:rsidRPr="002D708E">
        <w:rPr>
          <w:rFonts w:ascii="Times New Roman" w:hAnsi="Times New Roman" w:cs="Times New Roman"/>
          <w:b/>
          <w:sz w:val="18"/>
          <w:szCs w:val="20"/>
        </w:rPr>
        <w:t>очко</w:t>
      </w:r>
      <w:r w:rsidRPr="002D708E">
        <w:rPr>
          <w:rFonts w:ascii="Times New Roman" w:hAnsi="Times New Roman" w:cs="Times New Roman"/>
          <w:sz w:val="18"/>
          <w:szCs w:val="20"/>
        </w:rPr>
        <w:t xml:space="preserve"> в абсолютный зачет соревнования.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10.4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 Старт: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165778" w:rsidRPr="002D708E">
        <w:rPr>
          <w:rFonts w:ascii="Times New Roman" w:hAnsi="Times New Roman" w:cs="Times New Roman"/>
          <w:sz w:val="18"/>
          <w:szCs w:val="20"/>
        </w:rPr>
        <w:t>Старт общий для всех зачетных групп,</w:t>
      </w:r>
      <w:r w:rsidR="000A217D" w:rsidRPr="002D708E">
        <w:rPr>
          <w:rFonts w:ascii="Times New Roman" w:hAnsi="Times New Roman" w:cs="Times New Roman"/>
          <w:sz w:val="18"/>
          <w:szCs w:val="20"/>
        </w:rPr>
        <w:t xml:space="preserve"> производится</w:t>
      </w:r>
      <w:r w:rsidR="00165778" w:rsidRPr="002D708E">
        <w:rPr>
          <w:rFonts w:ascii="Times New Roman" w:hAnsi="Times New Roman" w:cs="Times New Roman"/>
          <w:sz w:val="18"/>
          <w:szCs w:val="20"/>
        </w:rPr>
        <w:t xml:space="preserve"> с хода. Расстановка на стартовой решетке в соответс</w:t>
      </w:r>
      <w:r w:rsidR="006A755F" w:rsidRPr="002D708E">
        <w:rPr>
          <w:rFonts w:ascii="Times New Roman" w:hAnsi="Times New Roman" w:cs="Times New Roman"/>
          <w:sz w:val="18"/>
          <w:szCs w:val="20"/>
        </w:rPr>
        <w:t>т</w:t>
      </w:r>
      <w:r w:rsidR="00165778" w:rsidRPr="002D708E">
        <w:rPr>
          <w:rFonts w:ascii="Times New Roman" w:hAnsi="Times New Roman" w:cs="Times New Roman"/>
          <w:sz w:val="18"/>
          <w:szCs w:val="20"/>
        </w:rPr>
        <w:t>вии с результатами квалификации</w:t>
      </w:r>
      <w:r w:rsidR="00E728B7" w:rsidRPr="002D708E">
        <w:rPr>
          <w:rFonts w:ascii="Times New Roman" w:hAnsi="Times New Roman" w:cs="Times New Roman"/>
          <w:sz w:val="18"/>
          <w:szCs w:val="20"/>
        </w:rPr>
        <w:t xml:space="preserve"> в абсолютном зачете</w:t>
      </w:r>
      <w:r w:rsidR="00165778" w:rsidRPr="002D708E">
        <w:rPr>
          <w:rFonts w:ascii="Times New Roman" w:hAnsi="Times New Roman" w:cs="Times New Roman"/>
          <w:sz w:val="18"/>
          <w:szCs w:val="20"/>
        </w:rPr>
        <w:t>.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10.5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В </w:t>
      </w:r>
      <w:r w:rsidR="00E728B7" w:rsidRPr="002D708E">
        <w:rPr>
          <w:rFonts w:ascii="Times New Roman" w:hAnsi="Times New Roman" w:cs="Times New Roman"/>
          <w:sz w:val="18"/>
          <w:szCs w:val="20"/>
        </w:rPr>
        <w:t>гонке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A7866" w:rsidRPr="002D708E">
        <w:rPr>
          <w:rFonts w:ascii="Times New Roman" w:hAnsi="Times New Roman" w:cs="Times New Roman"/>
          <w:sz w:val="18"/>
          <w:szCs w:val="20"/>
        </w:rPr>
        <w:t>экипажи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классифицируются в порядке пересечения линии финиша с учётом количества</w:t>
      </w:r>
    </w:p>
    <w:p w:rsidR="00E728B7" w:rsidRPr="002D708E" w:rsidRDefault="00E728B7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пройденных полных кругов.</w:t>
      </w:r>
    </w:p>
    <w:p w:rsidR="00E728B7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10.6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Классифицируются </w:t>
      </w:r>
      <w:r w:rsidR="00E728B7" w:rsidRPr="002D708E">
        <w:rPr>
          <w:rFonts w:ascii="Times New Roman" w:hAnsi="Times New Roman" w:cs="Times New Roman"/>
          <w:sz w:val="18"/>
          <w:szCs w:val="20"/>
        </w:rPr>
        <w:t>только экипажи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, </w:t>
      </w:r>
      <w:r w:rsidR="00E728B7" w:rsidRPr="002D708E">
        <w:rPr>
          <w:rFonts w:ascii="Times New Roman" w:hAnsi="Times New Roman" w:cs="Times New Roman"/>
          <w:sz w:val="18"/>
          <w:szCs w:val="20"/>
        </w:rPr>
        <w:t>преодолевшие не менее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75% дистанции </w:t>
      </w:r>
      <w:r w:rsidR="00E728B7" w:rsidRPr="002D708E">
        <w:rPr>
          <w:rFonts w:ascii="Times New Roman" w:hAnsi="Times New Roman" w:cs="Times New Roman"/>
          <w:sz w:val="18"/>
          <w:szCs w:val="20"/>
        </w:rPr>
        <w:t>экипажа-</w:t>
      </w:r>
      <w:r w:rsidR="00935B1A" w:rsidRPr="002D708E">
        <w:rPr>
          <w:rFonts w:ascii="Times New Roman" w:hAnsi="Times New Roman" w:cs="Times New Roman"/>
          <w:sz w:val="18"/>
          <w:szCs w:val="20"/>
        </w:rPr>
        <w:t>победителя заезда.</w:t>
      </w:r>
    </w:p>
    <w:p w:rsidR="003C3C1F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10.7</w:t>
      </w:r>
      <w:r w:rsidR="003C3C1F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.</w:t>
      </w:r>
      <w:r w:rsidR="003C3C1F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proofErr w:type="gramStart"/>
      <w:r w:rsidR="003479D0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Пит-стоп</w:t>
      </w:r>
      <w:proofErr w:type="gramEnd"/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и правила гандикапов</w:t>
      </w:r>
      <w:r w:rsidR="003479D0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:</w:t>
      </w:r>
    </w:p>
    <w:p w:rsidR="00345BB5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10.7</w:t>
      </w:r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.1</w:t>
      </w:r>
      <w:proofErr w:type="gramStart"/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Д</w:t>
      </w:r>
      <w:proofErr w:type="gramEnd"/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ля уравнивания шансов на победу в абсолютном зачете для всех зачетных групп применяется система гандикапов, основанная на требованиях</w:t>
      </w:r>
      <w:r w:rsidR="00F5218C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к</w:t>
      </w:r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времени </w:t>
      </w:r>
      <w:proofErr w:type="spellStart"/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питстоп</w:t>
      </w:r>
      <w:proofErr w:type="spellEnd"/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.</w:t>
      </w:r>
    </w:p>
    <w:p w:rsidR="00345BB5" w:rsidRPr="002D708E" w:rsidRDefault="00345BB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Для расчета </w:t>
      </w:r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Гандикапа (обязательного 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времени </w:t>
      </w:r>
      <w:proofErr w:type="spellStart"/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питстоп</w:t>
      </w:r>
      <w:proofErr w:type="spellEnd"/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)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</w:t>
      </w:r>
      <w:r w:rsidR="00236F2C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в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</w:t>
      </w:r>
      <w:r w:rsidR="009A7866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каждой зачетной группы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за основу берутся результаты лидеров квалификации в каждой зачетной группе.</w:t>
      </w:r>
    </w:p>
    <w:p w:rsidR="00833BFF" w:rsidRPr="002D708E" w:rsidRDefault="00345BB5" w:rsidP="0083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Исходя из времени, показанного на квалификации 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в самой медленной зачетной группе «1600»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и протяженности гонки в 100 кругов, </w:t>
      </w:r>
      <w:proofErr w:type="spellStart"/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расчитывается</w:t>
      </w:r>
      <w:proofErr w:type="spellEnd"/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ориентировочная продолжительность гонки</w:t>
      </w:r>
      <w:r w:rsidR="00833BFF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, с учетом обязательного</w:t>
      </w:r>
    </w:p>
    <w:p w:rsidR="00345BB5" w:rsidRPr="002D708E" w:rsidRDefault="00833BF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времени, пр</w:t>
      </w:r>
      <w:r w:rsidR="00FE645C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едназначенного для замены водителей и заправки</w:t>
      </w:r>
      <w:r w:rsidR="00345BB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</w:t>
      </w:r>
      <w:r w:rsidR="00FE645C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автомобиля </w:t>
      </w:r>
      <w:r w:rsidR="00FE645C" w:rsidRPr="00D74630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(2</w:t>
      </w:r>
      <w:r w:rsidRPr="00D74630">
        <w:rPr>
          <w:rFonts w:ascii="Times New Roman" w:hAnsi="Times New Roman" w:cs="Times New Roman"/>
          <w:b/>
          <w:color w:val="000000" w:themeColor="text1"/>
          <w:sz w:val="18"/>
          <w:szCs w:val="20"/>
          <w:highlight w:val="yellow"/>
        </w:rPr>
        <w:t>5 минут)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, по формуле</w:t>
      </w: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:</w:t>
      </w:r>
    </w:p>
    <w:p w:rsidR="00833BFF" w:rsidRPr="002D708E" w:rsidRDefault="00833BF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</w:p>
    <w:p w:rsidR="00833BFF" w:rsidRPr="002D708E" w:rsidRDefault="00833BFF" w:rsidP="0083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</w:pPr>
      <w:proofErr w:type="spellStart"/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>Т</w:t>
      </w:r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vertAlign w:val="superscript"/>
        </w:rPr>
        <w:t>гонки</w:t>
      </w:r>
      <w:proofErr w:type="spellEnd"/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vertAlign w:val="superscript"/>
        </w:rPr>
        <w:t xml:space="preserve"> </w:t>
      </w:r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>= (Лучшее время круга</w:t>
      </w:r>
      <w:proofErr w:type="gramStart"/>
      <w:r w:rsidR="00D951F8"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vertAlign w:val="superscript"/>
          <w:lang w:val="en-US"/>
        </w:rPr>
        <w:t>MIN</w:t>
      </w:r>
      <w:proofErr w:type="gramEnd"/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 xml:space="preserve"> </w:t>
      </w:r>
      <w:r w:rsidR="00236F2C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>+ 5</w:t>
      </w:r>
      <w:r w:rsidRPr="002D708E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>%) Х</w:t>
      </w:r>
      <w:r w:rsidR="00FE645C"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  <w:t xml:space="preserve"> 100 кругов </w:t>
      </w:r>
      <w:r w:rsidR="00FE645C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+ 2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5 мин.</w:t>
      </w:r>
    </w:p>
    <w:p w:rsidR="00833BFF" w:rsidRPr="002D708E" w:rsidRDefault="00833BFF" w:rsidP="00833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</w:pPr>
    </w:p>
    <w:p w:rsidR="00833BFF" w:rsidRPr="002D708E" w:rsidRDefault="00A751CB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Гандикап  (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в</w:t>
      </w:r>
      <w:r w:rsidR="00833BFF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ремя обязательного </w:t>
      </w:r>
      <w:proofErr w:type="spellStart"/>
      <w:r w:rsidR="00833BFF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питстоп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18"/>
          <w:szCs w:val="20"/>
        </w:rPr>
        <w:t>)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для каждой зачетной группы</w:t>
      </w:r>
      <w:r>
        <w:rPr>
          <w:rFonts w:ascii="Times New Roman" w:hAnsi="Times New Roman" w:cs="Times New Roman"/>
          <w:b/>
          <w:color w:val="000000" w:themeColor="text1"/>
          <w:sz w:val="18"/>
          <w:szCs w:val="20"/>
        </w:rPr>
        <w:t>, за исключением</w:t>
      </w:r>
      <w:r w:rsidR="009A7866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зачетной группы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«1600»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определяется разницей</w:t>
      </w:r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между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о</w:t>
      </w:r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риентировочной продолжительностью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 гонки и </w:t>
      </w:r>
      <w:r w:rsidR="00574E84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 xml:space="preserve">расчетной </w:t>
      </w:r>
      <w:r w:rsidR="001139E5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продолжительностью гонки для указанной зачетной группы:</w:t>
      </w:r>
    </w:p>
    <w:p w:rsidR="001139E5" w:rsidRPr="002D708E" w:rsidRDefault="001139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:rsidR="001139E5" w:rsidRPr="00D74630" w:rsidRDefault="001139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</w:pPr>
      <w:proofErr w:type="spellStart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Т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Зачетной</w:t>
      </w:r>
      <w:proofErr w:type="spellEnd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 xml:space="preserve"> гр. 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 xml:space="preserve">= (Лучшее время </w:t>
      </w:r>
      <w:proofErr w:type="spellStart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круга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Зачетная</w:t>
      </w:r>
      <w:proofErr w:type="spellEnd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 xml:space="preserve"> гр.</w:t>
      </w:r>
      <w:r w:rsidR="00236F2C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+5</w:t>
      </w:r>
      <w:r w:rsidR="001A7EC4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%</w:t>
      </w:r>
      <w:r w:rsidR="00A751CB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)Х 100 кругов</w:t>
      </w:r>
    </w:p>
    <w:p w:rsidR="001139E5" w:rsidRPr="00D74630" w:rsidRDefault="001139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</w:pPr>
    </w:p>
    <w:p w:rsidR="00833BFF" w:rsidRPr="002D708E" w:rsidRDefault="00056C82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20"/>
        </w:rPr>
      </w:pP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lang w:val="en-US"/>
        </w:rPr>
        <w:t>T</w:t>
      </w:r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.</w:t>
      </w:r>
      <w:proofErr w:type="spellStart"/>
      <w:r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lang w:val="en-US"/>
        </w:rPr>
        <w:t>pitstop</w:t>
      </w:r>
      <w:proofErr w:type="spellEnd"/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Зачетной гр</w:t>
      </w:r>
      <w:proofErr w:type="gramStart"/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.</w:t>
      </w:r>
      <w:r w:rsidR="001139E5" w:rsidRPr="00D74630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>=</w:t>
      </w:r>
      <w:proofErr w:type="gramEnd"/>
      <w:r w:rsidR="001139E5" w:rsidRPr="00D74630"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  <w:t xml:space="preserve"> </w:t>
      </w:r>
      <w:proofErr w:type="spellStart"/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Т</w:t>
      </w:r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гонки</w:t>
      </w:r>
      <w:proofErr w:type="spellEnd"/>
      <w:r w:rsidR="001139E5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 xml:space="preserve">  - </w:t>
      </w:r>
      <w:proofErr w:type="spellStart"/>
      <w:r w:rsidR="00833BFF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</w:rPr>
        <w:t>Т</w:t>
      </w:r>
      <w:r w:rsidR="00833BFF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>Зачетной</w:t>
      </w:r>
      <w:proofErr w:type="spellEnd"/>
      <w:r w:rsidR="00833BFF" w:rsidRPr="00D74630">
        <w:rPr>
          <w:rFonts w:ascii="Times New Roman" w:hAnsi="Times New Roman" w:cs="Times New Roman"/>
          <w:b/>
          <w:i/>
          <w:color w:val="000000" w:themeColor="text1"/>
          <w:sz w:val="18"/>
          <w:szCs w:val="20"/>
          <w:highlight w:val="yellow"/>
          <w:vertAlign w:val="superscript"/>
        </w:rPr>
        <w:t xml:space="preserve"> гр.</w:t>
      </w:r>
    </w:p>
    <w:p w:rsidR="00833BFF" w:rsidRDefault="00833BFF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</w:p>
    <w:p w:rsidR="00A751CB" w:rsidRPr="002D708E" w:rsidRDefault="00A751CB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18"/>
          <w:szCs w:val="20"/>
        </w:rPr>
      </w:pPr>
    </w:p>
    <w:p w:rsidR="00D951F8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10.7</w:t>
      </w:r>
      <w:r w:rsidR="00D951F8" w:rsidRPr="002D708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.2</w:t>
      </w:r>
      <w:r w:rsidR="00D951F8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r w:rsidR="009472D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Официальный п</w:t>
      </w:r>
      <w:r w:rsidR="00D951F8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ротокол</w:t>
      </w:r>
      <w:r w:rsidR="009472D3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,</w:t>
      </w:r>
      <w:r w:rsidR="00D951F8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отражающий время Гандикапа для каждой зачетной группы публикуется секретариатом соревнования не позднее чем через </w:t>
      </w:r>
      <w:r w:rsidR="00FE645C">
        <w:rPr>
          <w:rFonts w:ascii="Times New Roman" w:hAnsi="Times New Roman" w:cs="Times New Roman"/>
          <w:color w:val="000000" w:themeColor="text1"/>
          <w:sz w:val="18"/>
          <w:szCs w:val="20"/>
        </w:rPr>
        <w:t>6</w:t>
      </w:r>
      <w:r w:rsidR="009A7866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0</w:t>
      </w:r>
      <w:r w:rsidR="00D951F8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минут после окончания квалификации.</w:t>
      </w:r>
    </w:p>
    <w:p w:rsidR="00D0609E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10.7</w:t>
      </w:r>
      <w:r w:rsidR="00D951F8" w:rsidRPr="002D708E">
        <w:rPr>
          <w:rFonts w:ascii="Times New Roman" w:hAnsi="Times New Roman" w:cs="Times New Roman"/>
          <w:b/>
          <w:sz w:val="18"/>
          <w:szCs w:val="20"/>
        </w:rPr>
        <w:t>.3</w:t>
      </w:r>
      <w:proofErr w:type="gramStart"/>
      <w:r w:rsidR="003479D0" w:rsidRPr="002D708E">
        <w:rPr>
          <w:rFonts w:ascii="Times New Roman" w:hAnsi="Times New Roman" w:cs="Times New Roman"/>
          <w:sz w:val="18"/>
          <w:szCs w:val="20"/>
        </w:rPr>
        <w:t xml:space="preserve"> В</w:t>
      </w:r>
      <w:proofErr w:type="gramEnd"/>
      <w:r w:rsidR="003479D0" w:rsidRPr="002D708E">
        <w:rPr>
          <w:rFonts w:ascii="Times New Roman" w:hAnsi="Times New Roman" w:cs="Times New Roman"/>
          <w:sz w:val="18"/>
          <w:szCs w:val="20"/>
        </w:rPr>
        <w:t xml:space="preserve"> течение гонки </w:t>
      </w:r>
      <w:r w:rsidR="00931D4E">
        <w:rPr>
          <w:rFonts w:ascii="Times New Roman" w:hAnsi="Times New Roman" w:cs="Times New Roman"/>
          <w:sz w:val="18"/>
          <w:szCs w:val="20"/>
        </w:rPr>
        <w:t>экипажи</w:t>
      </w:r>
      <w:r w:rsidR="00D0609E" w:rsidRPr="002D708E">
        <w:rPr>
          <w:rFonts w:ascii="Times New Roman" w:hAnsi="Times New Roman" w:cs="Times New Roman"/>
          <w:sz w:val="18"/>
          <w:szCs w:val="20"/>
        </w:rPr>
        <w:t xml:space="preserve"> обязаны произвести 3 обязательных остановки</w:t>
      </w:r>
      <w:r w:rsidR="009A7866" w:rsidRPr="002D708E">
        <w:rPr>
          <w:rFonts w:ascii="Times New Roman" w:hAnsi="Times New Roman" w:cs="Times New Roman"/>
          <w:sz w:val="18"/>
          <w:szCs w:val="20"/>
        </w:rPr>
        <w:t xml:space="preserve"> в зоне </w:t>
      </w:r>
      <w:proofErr w:type="spellStart"/>
      <w:r w:rsidR="009A7866" w:rsidRPr="002D708E">
        <w:rPr>
          <w:rFonts w:ascii="Times New Roman" w:hAnsi="Times New Roman" w:cs="Times New Roman"/>
          <w:sz w:val="18"/>
          <w:szCs w:val="20"/>
        </w:rPr>
        <w:t>питлейн</w:t>
      </w:r>
      <w:proofErr w:type="spellEnd"/>
      <w:r w:rsidR="00D0609E" w:rsidRPr="002D708E">
        <w:rPr>
          <w:rFonts w:ascii="Times New Roman" w:hAnsi="Times New Roman" w:cs="Times New Roman"/>
          <w:sz w:val="18"/>
          <w:szCs w:val="20"/>
        </w:rPr>
        <w:t xml:space="preserve"> для смены пилота. </w:t>
      </w:r>
    </w:p>
    <w:p w:rsidR="003479D0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10.7</w:t>
      </w:r>
      <w:r w:rsidR="00D951F8" w:rsidRPr="002D708E">
        <w:rPr>
          <w:rFonts w:ascii="Times New Roman" w:hAnsi="Times New Roman" w:cs="Times New Roman"/>
          <w:b/>
          <w:sz w:val="18"/>
          <w:szCs w:val="20"/>
        </w:rPr>
        <w:t>.4</w:t>
      </w:r>
      <w:proofErr w:type="gramStart"/>
      <w:r w:rsidR="00931D4E">
        <w:rPr>
          <w:rFonts w:ascii="Times New Roman" w:hAnsi="Times New Roman" w:cs="Times New Roman"/>
          <w:sz w:val="18"/>
          <w:szCs w:val="20"/>
        </w:rPr>
        <w:t xml:space="preserve"> К</w:t>
      </w:r>
      <w:proofErr w:type="gramEnd"/>
      <w:r w:rsidR="00931D4E">
        <w:rPr>
          <w:rFonts w:ascii="Times New Roman" w:hAnsi="Times New Roman" w:cs="Times New Roman"/>
          <w:sz w:val="18"/>
          <w:szCs w:val="20"/>
        </w:rPr>
        <w:t>аждый водитель</w:t>
      </w:r>
      <w:r w:rsidR="00D0609E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1D4E">
        <w:rPr>
          <w:rFonts w:ascii="Times New Roman" w:hAnsi="Times New Roman" w:cs="Times New Roman"/>
          <w:sz w:val="18"/>
          <w:szCs w:val="20"/>
        </w:rPr>
        <w:t>экипажа</w:t>
      </w:r>
      <w:r w:rsidR="00D0609E" w:rsidRPr="002D708E">
        <w:rPr>
          <w:rFonts w:ascii="Times New Roman" w:hAnsi="Times New Roman" w:cs="Times New Roman"/>
          <w:sz w:val="18"/>
          <w:szCs w:val="20"/>
        </w:rPr>
        <w:t xml:space="preserve"> обязан преодолет</w:t>
      </w:r>
      <w:r w:rsidR="009A7866" w:rsidRPr="002D708E">
        <w:rPr>
          <w:rFonts w:ascii="Times New Roman" w:hAnsi="Times New Roman" w:cs="Times New Roman"/>
          <w:sz w:val="18"/>
          <w:szCs w:val="20"/>
        </w:rPr>
        <w:t xml:space="preserve">ь дистанцию не менее </w:t>
      </w:r>
      <w:r w:rsidR="009A7866" w:rsidRPr="00931D4E">
        <w:rPr>
          <w:rFonts w:ascii="Times New Roman" w:hAnsi="Times New Roman" w:cs="Times New Roman"/>
          <w:sz w:val="18"/>
          <w:szCs w:val="20"/>
        </w:rPr>
        <w:t>20 кругов</w:t>
      </w:r>
      <w:r w:rsidR="009A7866" w:rsidRPr="002D708E">
        <w:rPr>
          <w:rFonts w:ascii="Times New Roman" w:hAnsi="Times New Roman" w:cs="Times New Roman"/>
          <w:color w:val="FF0000"/>
          <w:sz w:val="18"/>
          <w:szCs w:val="20"/>
        </w:rPr>
        <w:t>.</w:t>
      </w:r>
    </w:p>
    <w:p w:rsidR="00574E84" w:rsidRPr="001C59A8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36F2C">
        <w:rPr>
          <w:rFonts w:ascii="Times New Roman" w:hAnsi="Times New Roman" w:cs="Times New Roman"/>
          <w:b/>
          <w:sz w:val="18"/>
          <w:szCs w:val="20"/>
          <w:highlight w:val="yellow"/>
        </w:rPr>
        <w:t>10.7</w:t>
      </w:r>
      <w:r w:rsidR="00D951F8" w:rsidRPr="00236F2C">
        <w:rPr>
          <w:rFonts w:ascii="Times New Roman" w:hAnsi="Times New Roman" w:cs="Times New Roman"/>
          <w:b/>
          <w:sz w:val="18"/>
          <w:szCs w:val="20"/>
          <w:highlight w:val="yellow"/>
        </w:rPr>
        <w:t>.5</w:t>
      </w:r>
      <w:proofErr w:type="gramStart"/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В</w:t>
      </w:r>
      <w:proofErr w:type="gramEnd"/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о время </w:t>
      </w:r>
      <w:proofErr w:type="spellStart"/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>питстоп</w:t>
      </w:r>
      <w:proofErr w:type="spellEnd"/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разрешается дозаправка автомобиля.</w:t>
      </w:r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Заправка автомобилей топливом производится </w:t>
      </w:r>
      <w:r w:rsidR="00236F2C">
        <w:rPr>
          <w:rFonts w:ascii="Times New Roman" w:hAnsi="Times New Roman" w:cs="Times New Roman"/>
          <w:sz w:val="18"/>
          <w:szCs w:val="20"/>
          <w:highlight w:val="yellow"/>
        </w:rPr>
        <w:t xml:space="preserve">механиками экипажей </w:t>
      </w:r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>в специал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ьной отведенной зоне на </w:t>
      </w:r>
      <w:proofErr w:type="spellStart"/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>питлейн</w:t>
      </w:r>
      <w:proofErr w:type="spellEnd"/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. 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>Заправляемый автомобиль должен быть заглушен, «масса»</w:t>
      </w:r>
      <w:r w:rsidR="00345BB5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выключена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. На время заправки 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>пилот может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находиться в автомобиле с отстегнутыми ремнями безопасности, оконная сетка безопасности должна быть о</w:t>
      </w:r>
      <w:r w:rsidR="00345BB5" w:rsidRPr="00236F2C">
        <w:rPr>
          <w:rFonts w:ascii="Times New Roman" w:hAnsi="Times New Roman" w:cs="Times New Roman"/>
          <w:sz w:val="18"/>
          <w:szCs w:val="20"/>
          <w:highlight w:val="yellow"/>
        </w:rPr>
        <w:t>т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>стегнута и не представлять препятствий экстренному выходу пилота из автомобиля. Во время заправки</w:t>
      </w:r>
      <w:r w:rsidR="00464BCA">
        <w:rPr>
          <w:rFonts w:ascii="Times New Roman" w:hAnsi="Times New Roman" w:cs="Times New Roman"/>
          <w:sz w:val="18"/>
          <w:szCs w:val="20"/>
          <w:highlight w:val="yellow"/>
        </w:rPr>
        <w:t xml:space="preserve"> с автомобилем могут работать не более двух механиков,</w:t>
      </w:r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любые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иные</w:t>
      </w:r>
      <w:r w:rsidR="00D0609E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</w:t>
      </w:r>
      <w:r w:rsidR="009A7866" w:rsidRPr="00236F2C">
        <w:rPr>
          <w:rFonts w:ascii="Times New Roman" w:hAnsi="Times New Roman" w:cs="Times New Roman"/>
          <w:sz w:val="18"/>
          <w:szCs w:val="20"/>
          <w:highlight w:val="yellow"/>
        </w:rPr>
        <w:t>работы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с автомобилем</w:t>
      </w:r>
      <w:r w:rsidR="00464BCA">
        <w:rPr>
          <w:rFonts w:ascii="Times New Roman" w:hAnsi="Times New Roman" w:cs="Times New Roman"/>
          <w:sz w:val="18"/>
          <w:szCs w:val="20"/>
          <w:highlight w:val="yellow"/>
        </w:rPr>
        <w:t xml:space="preserve"> во время заправки</w:t>
      </w:r>
      <w:r w:rsidR="00236F2C" w:rsidRPr="00236F2C">
        <w:rPr>
          <w:rFonts w:ascii="Times New Roman" w:hAnsi="Times New Roman" w:cs="Times New Roman"/>
          <w:sz w:val="18"/>
          <w:szCs w:val="20"/>
          <w:highlight w:val="yellow"/>
        </w:rPr>
        <w:t xml:space="preserve"> запрещены.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10.8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Начисление очков в </w:t>
      </w:r>
      <w:r w:rsidR="009472D3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абсолютный</w:t>
      </w:r>
      <w:r w:rsidR="00F5218C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зачет</w:t>
      </w:r>
      <w:r w:rsidR="000A585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Открытого </w:t>
      </w:r>
      <w:r w:rsidR="006A755F" w:rsidRPr="002D708E">
        <w:rPr>
          <w:rFonts w:ascii="Times New Roman" w:hAnsi="Times New Roman" w:cs="Times New Roman"/>
          <w:sz w:val="18"/>
          <w:szCs w:val="20"/>
        </w:rPr>
        <w:t>Кубка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44012A" w:rsidRPr="002D708E">
        <w:rPr>
          <w:rFonts w:ascii="Times New Roman" w:hAnsi="Times New Roman" w:cs="Times New Roman"/>
          <w:sz w:val="18"/>
          <w:szCs w:val="20"/>
        </w:rPr>
        <w:t>Чеченской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Республики</w:t>
      </w:r>
      <w:r w:rsidR="009472D3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</w:t>
      </w:r>
    </w:p>
    <w:p w:rsidR="001C59A8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10.8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.1.</w:t>
      </w:r>
      <w:r w:rsidR="00BC5614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BC5614" w:rsidRPr="002D708E">
        <w:rPr>
          <w:rFonts w:ascii="Times New Roman" w:eastAsia="Arial-BoldMT" w:hAnsi="Times New Roman" w:cs="Times New Roman"/>
          <w:bCs/>
          <w:sz w:val="18"/>
          <w:szCs w:val="20"/>
        </w:rPr>
        <w:t>Очки в абсолютном зачете начисляются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BC5614" w:rsidRPr="002D708E">
        <w:rPr>
          <w:rFonts w:ascii="Times New Roman" w:hAnsi="Times New Roman" w:cs="Times New Roman"/>
          <w:sz w:val="18"/>
          <w:szCs w:val="20"/>
        </w:rPr>
        <w:t>с</w:t>
      </w:r>
      <w:r w:rsidR="000A217D" w:rsidRPr="002D708E">
        <w:rPr>
          <w:rFonts w:ascii="Times New Roman" w:hAnsi="Times New Roman" w:cs="Times New Roman"/>
          <w:sz w:val="18"/>
          <w:szCs w:val="20"/>
        </w:rPr>
        <w:t>огласно нижеприведенной таблице:</w:t>
      </w:r>
    </w:p>
    <w:p w:rsidR="000A217D" w:rsidRPr="002D708E" w:rsidRDefault="000A217D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tbl>
      <w:tblPr>
        <w:tblStyle w:val="a9"/>
        <w:tblW w:w="0" w:type="auto"/>
        <w:tblInd w:w="669" w:type="dxa"/>
        <w:tblLook w:val="04A0" w:firstRow="1" w:lastRow="0" w:firstColumn="1" w:lastColumn="0" w:noHBand="0" w:noVBand="1"/>
      </w:tblPr>
      <w:tblGrid>
        <w:gridCol w:w="902"/>
        <w:gridCol w:w="451"/>
        <w:gridCol w:w="469"/>
        <w:gridCol w:w="468"/>
        <w:gridCol w:w="469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26"/>
        <w:gridCol w:w="437"/>
        <w:gridCol w:w="437"/>
        <w:gridCol w:w="437"/>
        <w:gridCol w:w="437"/>
        <w:gridCol w:w="668"/>
      </w:tblGrid>
      <w:tr w:rsidR="00FE645C" w:rsidRPr="002D708E" w:rsidTr="00154947">
        <w:tc>
          <w:tcPr>
            <w:tcW w:w="9859" w:type="dxa"/>
            <w:gridSpan w:val="20"/>
          </w:tcPr>
          <w:p w:rsidR="00FE645C" w:rsidRPr="002D708E" w:rsidRDefault="00FE645C" w:rsidP="009472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Таблица для начисления очков в абсолютном зачете соревнования</w:t>
            </w:r>
          </w:p>
        </w:tc>
      </w:tr>
      <w:tr w:rsidR="00FE645C" w:rsidRPr="002D708E" w:rsidTr="00FE645C">
        <w:tc>
          <w:tcPr>
            <w:tcW w:w="730" w:type="dxa"/>
          </w:tcPr>
          <w:p w:rsidR="00FE645C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Занятое</w:t>
            </w:r>
          </w:p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место</w:t>
            </w:r>
          </w:p>
        </w:tc>
        <w:tc>
          <w:tcPr>
            <w:tcW w:w="451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2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3</w:t>
            </w:r>
          </w:p>
        </w:tc>
        <w:tc>
          <w:tcPr>
            <w:tcW w:w="470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4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5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6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7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8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9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10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11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12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13</w:t>
            </w:r>
          </w:p>
        </w:tc>
        <w:tc>
          <w:tcPr>
            <w:tcW w:w="62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14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15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16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17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18</w:t>
            </w:r>
          </w:p>
        </w:tc>
        <w:tc>
          <w:tcPr>
            <w:tcW w:w="66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19и ниже</w:t>
            </w:r>
          </w:p>
        </w:tc>
      </w:tr>
      <w:tr w:rsidR="00FE645C" w:rsidRPr="002D708E" w:rsidTr="00FE645C">
        <w:tc>
          <w:tcPr>
            <w:tcW w:w="730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очки</w:t>
            </w:r>
          </w:p>
        </w:tc>
        <w:tc>
          <w:tcPr>
            <w:tcW w:w="451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470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D708E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46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629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43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668" w:type="dxa"/>
          </w:tcPr>
          <w:p w:rsidR="00FE645C" w:rsidRPr="002D708E" w:rsidRDefault="00FE645C" w:rsidP="004E1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</w:tr>
    </w:tbl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9472D3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10.8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</w:t>
      </w:r>
      <w:r w:rsidR="003479D0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2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Начисление очков в </w:t>
      </w:r>
      <w:r w:rsidR="009472D3" w:rsidRPr="002D708E">
        <w:rPr>
          <w:rFonts w:ascii="Times New Roman" w:hAnsi="Times New Roman" w:cs="Times New Roman"/>
          <w:sz w:val="18"/>
          <w:szCs w:val="20"/>
        </w:rPr>
        <w:t>абсолютном</w:t>
      </w:r>
      <w:r w:rsidR="00F5218C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зачёте производится по сумме очков</w:t>
      </w:r>
      <w:r w:rsidR="00574E84" w:rsidRPr="002D708E">
        <w:rPr>
          <w:rFonts w:ascii="Times New Roman" w:hAnsi="Times New Roman" w:cs="Times New Roman"/>
          <w:sz w:val="18"/>
          <w:szCs w:val="20"/>
        </w:rPr>
        <w:t>,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набранных </w:t>
      </w:r>
      <w:r w:rsidR="003B35EB" w:rsidRPr="002D708E">
        <w:rPr>
          <w:rFonts w:ascii="Times New Roman" w:hAnsi="Times New Roman" w:cs="Times New Roman"/>
          <w:sz w:val="18"/>
          <w:szCs w:val="20"/>
        </w:rPr>
        <w:t>экипажем</w:t>
      </w:r>
      <w:r w:rsidR="00BE6F70" w:rsidRPr="002D708E">
        <w:rPr>
          <w:rFonts w:ascii="Times New Roman" w:hAnsi="Times New Roman" w:cs="Times New Roman"/>
          <w:sz w:val="18"/>
          <w:szCs w:val="20"/>
        </w:rPr>
        <w:t xml:space="preserve"> на квалификации и в гонке</w:t>
      </w:r>
      <w:r w:rsidR="003B35EB" w:rsidRPr="002D708E">
        <w:rPr>
          <w:rFonts w:ascii="Times New Roman" w:hAnsi="Times New Roman" w:cs="Times New Roman"/>
          <w:sz w:val="18"/>
          <w:szCs w:val="20"/>
        </w:rPr>
        <w:t>. Суммируются очки за занятое место, допо</w:t>
      </w:r>
      <w:r w:rsidR="004E1D5F" w:rsidRPr="002D708E">
        <w:rPr>
          <w:rFonts w:ascii="Times New Roman" w:hAnsi="Times New Roman" w:cs="Times New Roman"/>
          <w:sz w:val="18"/>
          <w:szCs w:val="20"/>
        </w:rPr>
        <w:t>л</w:t>
      </w:r>
      <w:r w:rsidR="003B35EB" w:rsidRPr="002D708E">
        <w:rPr>
          <w:rFonts w:ascii="Times New Roman" w:hAnsi="Times New Roman" w:cs="Times New Roman"/>
          <w:sz w:val="18"/>
          <w:szCs w:val="20"/>
        </w:rPr>
        <w:t xml:space="preserve">нительные </w:t>
      </w:r>
      <w:proofErr w:type="gramStart"/>
      <w:r w:rsidR="003B35EB" w:rsidRPr="002D708E">
        <w:rPr>
          <w:rFonts w:ascii="Times New Roman" w:hAnsi="Times New Roman" w:cs="Times New Roman"/>
          <w:sz w:val="18"/>
          <w:szCs w:val="20"/>
        </w:rPr>
        <w:t>очки</w:t>
      </w:r>
      <w:proofErr w:type="gramEnd"/>
      <w:r w:rsidR="001C59A8">
        <w:rPr>
          <w:rFonts w:ascii="Times New Roman" w:hAnsi="Times New Roman" w:cs="Times New Roman"/>
          <w:sz w:val="18"/>
          <w:szCs w:val="20"/>
        </w:rPr>
        <w:t xml:space="preserve"> полученные в зачетной группе</w:t>
      </w:r>
      <w:r w:rsidR="003B35EB" w:rsidRPr="002D708E">
        <w:rPr>
          <w:rFonts w:ascii="Times New Roman" w:hAnsi="Times New Roman" w:cs="Times New Roman"/>
          <w:sz w:val="18"/>
          <w:szCs w:val="20"/>
        </w:rPr>
        <w:t xml:space="preserve"> за </w:t>
      </w:r>
      <w:r w:rsidR="00BC5614" w:rsidRPr="002D708E">
        <w:rPr>
          <w:rFonts w:ascii="Times New Roman" w:hAnsi="Times New Roman" w:cs="Times New Roman"/>
          <w:sz w:val="18"/>
          <w:szCs w:val="20"/>
        </w:rPr>
        <w:t>лучшее время в квалификации и</w:t>
      </w:r>
      <w:r w:rsidR="003B35EB" w:rsidRPr="002D708E">
        <w:rPr>
          <w:rFonts w:ascii="Times New Roman" w:hAnsi="Times New Roman" w:cs="Times New Roman"/>
          <w:sz w:val="18"/>
          <w:szCs w:val="20"/>
        </w:rPr>
        <w:t xml:space="preserve"> лучшее время в гонке</w:t>
      </w:r>
      <w:r w:rsidR="00935B1A" w:rsidRPr="002D708E">
        <w:rPr>
          <w:rFonts w:ascii="Times New Roman" w:hAnsi="Times New Roman" w:cs="Times New Roman"/>
          <w:sz w:val="18"/>
          <w:szCs w:val="20"/>
        </w:rPr>
        <w:t>. При равенстве количе</w:t>
      </w:r>
      <w:r w:rsidR="004E1D5F" w:rsidRPr="002D708E">
        <w:rPr>
          <w:rFonts w:ascii="Times New Roman" w:hAnsi="Times New Roman" w:cs="Times New Roman"/>
          <w:sz w:val="18"/>
          <w:szCs w:val="20"/>
        </w:rPr>
        <w:t>ства очков двух или более экипажей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места в </w:t>
      </w:r>
      <w:r w:rsidR="003C3C1F" w:rsidRPr="002D708E">
        <w:rPr>
          <w:rFonts w:ascii="Times New Roman" w:hAnsi="Times New Roman" w:cs="Times New Roman"/>
          <w:sz w:val="18"/>
          <w:szCs w:val="20"/>
        </w:rPr>
        <w:t>Кубке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472D3" w:rsidRPr="002D708E">
        <w:rPr>
          <w:rFonts w:ascii="Times New Roman" w:hAnsi="Times New Roman" w:cs="Times New Roman"/>
          <w:sz w:val="18"/>
          <w:szCs w:val="20"/>
        </w:rPr>
        <w:t>р</w:t>
      </w:r>
      <w:r w:rsidR="004E1D5F" w:rsidRPr="002D708E">
        <w:rPr>
          <w:rFonts w:ascii="Times New Roman" w:hAnsi="Times New Roman" w:cs="Times New Roman"/>
          <w:sz w:val="18"/>
          <w:szCs w:val="20"/>
        </w:rPr>
        <w:t xml:space="preserve">аспределяются </w:t>
      </w:r>
      <w:r w:rsidR="009472D3" w:rsidRPr="002D708E">
        <w:rPr>
          <w:rFonts w:ascii="Times New Roman" w:hAnsi="Times New Roman" w:cs="Times New Roman"/>
          <w:sz w:val="18"/>
          <w:szCs w:val="20"/>
        </w:rPr>
        <w:t>порядком пересечения линии финиша.</w:t>
      </w:r>
    </w:p>
    <w:p w:rsidR="00935B1A" w:rsidRPr="002D708E" w:rsidRDefault="004134E5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10.8</w:t>
      </w:r>
      <w:r w:rsidR="002E14A3" w:rsidRPr="002D708E">
        <w:rPr>
          <w:rFonts w:ascii="Times New Roman" w:hAnsi="Times New Roman" w:cs="Times New Roman"/>
          <w:b/>
          <w:sz w:val="18"/>
          <w:szCs w:val="20"/>
        </w:rPr>
        <w:t>.3</w:t>
      </w:r>
      <w:proofErr w:type="gramStart"/>
      <w:r w:rsidR="002E14A3" w:rsidRPr="002D708E">
        <w:rPr>
          <w:rFonts w:ascii="Times New Roman" w:hAnsi="Times New Roman" w:cs="Times New Roman"/>
          <w:sz w:val="18"/>
          <w:szCs w:val="20"/>
        </w:rPr>
        <w:t xml:space="preserve"> В</w:t>
      </w:r>
      <w:proofErr w:type="gramEnd"/>
      <w:r w:rsidR="002E14A3" w:rsidRPr="002D708E">
        <w:rPr>
          <w:rFonts w:ascii="Times New Roman" w:hAnsi="Times New Roman" w:cs="Times New Roman"/>
          <w:sz w:val="18"/>
          <w:szCs w:val="20"/>
        </w:rPr>
        <w:t xml:space="preserve"> зачетных группах места распределяются согласно порядка пересечения линии финиша.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11. НАГРАЖДЕНИЕ</w:t>
      </w:r>
    </w:p>
    <w:p w:rsidR="00935B1A" w:rsidRPr="002D708E" w:rsidRDefault="008B1963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11.1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</w:t>
      </w:r>
      <w:r w:rsidR="00D47429" w:rsidRPr="002D708E">
        <w:rPr>
          <w:rFonts w:ascii="Times New Roman" w:hAnsi="Times New Roman" w:cs="Times New Roman"/>
          <w:sz w:val="18"/>
          <w:szCs w:val="20"/>
        </w:rPr>
        <w:t>Экипажу, набравшему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2E14A3" w:rsidRPr="002D708E">
        <w:rPr>
          <w:rFonts w:ascii="Times New Roman" w:hAnsi="Times New Roman" w:cs="Times New Roman"/>
          <w:sz w:val="18"/>
          <w:szCs w:val="20"/>
        </w:rPr>
        <w:t>в общем зачете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Открытого </w:t>
      </w:r>
      <w:r w:rsidR="008B330E" w:rsidRPr="002D708E">
        <w:rPr>
          <w:rFonts w:ascii="Times New Roman" w:hAnsi="Times New Roman" w:cs="Times New Roman"/>
          <w:sz w:val="18"/>
          <w:szCs w:val="20"/>
        </w:rPr>
        <w:t>Кубка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44012A" w:rsidRPr="002D708E">
        <w:rPr>
          <w:rFonts w:ascii="Times New Roman" w:hAnsi="Times New Roman" w:cs="Times New Roman"/>
          <w:sz w:val="18"/>
          <w:szCs w:val="20"/>
        </w:rPr>
        <w:t>Чеченской Республики</w:t>
      </w:r>
      <w:r w:rsidR="004F23E6">
        <w:rPr>
          <w:rFonts w:ascii="Times New Roman" w:hAnsi="Times New Roman" w:cs="Times New Roman"/>
          <w:sz w:val="18"/>
          <w:szCs w:val="20"/>
        </w:rPr>
        <w:t xml:space="preserve"> наибольшее количество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очков,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присваивается звание «</w:t>
      </w:r>
      <w:r w:rsidR="00D47429" w:rsidRPr="002D708E">
        <w:rPr>
          <w:rFonts w:ascii="Times New Roman" w:hAnsi="Times New Roman" w:cs="Times New Roman"/>
          <w:sz w:val="18"/>
          <w:szCs w:val="20"/>
        </w:rPr>
        <w:t xml:space="preserve">Экипаж </w:t>
      </w:r>
      <w:r w:rsidR="003C3C1F" w:rsidRPr="002D708E">
        <w:rPr>
          <w:rFonts w:ascii="Times New Roman" w:hAnsi="Times New Roman" w:cs="Times New Roman"/>
          <w:sz w:val="18"/>
          <w:szCs w:val="20"/>
        </w:rPr>
        <w:t>–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3C3C1F" w:rsidRPr="002D708E">
        <w:rPr>
          <w:rFonts w:ascii="Times New Roman" w:hAnsi="Times New Roman" w:cs="Times New Roman"/>
          <w:sz w:val="18"/>
          <w:szCs w:val="20"/>
        </w:rPr>
        <w:t>Обладатель Кубка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44012A" w:rsidRPr="002D708E">
        <w:rPr>
          <w:rFonts w:ascii="Times New Roman" w:hAnsi="Times New Roman" w:cs="Times New Roman"/>
          <w:sz w:val="18"/>
          <w:szCs w:val="20"/>
        </w:rPr>
        <w:t>Чеченской Республики</w:t>
      </w:r>
      <w:r w:rsidR="003C3C1F" w:rsidRPr="002D708E">
        <w:rPr>
          <w:rFonts w:ascii="Times New Roman" w:hAnsi="Times New Roman" w:cs="Times New Roman"/>
          <w:sz w:val="18"/>
          <w:szCs w:val="20"/>
        </w:rPr>
        <w:t xml:space="preserve"> 2017</w:t>
      </w:r>
      <w:r w:rsidRPr="002D708E">
        <w:rPr>
          <w:rFonts w:ascii="Times New Roman" w:hAnsi="Times New Roman" w:cs="Times New Roman"/>
          <w:sz w:val="18"/>
          <w:szCs w:val="20"/>
        </w:rPr>
        <w:t xml:space="preserve"> года по</w:t>
      </w:r>
      <w:r w:rsidR="003C3C1F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B66A04" w:rsidRPr="002D708E">
        <w:rPr>
          <w:rFonts w:ascii="Times New Roman" w:hAnsi="Times New Roman" w:cs="Times New Roman"/>
          <w:sz w:val="18"/>
          <w:szCs w:val="20"/>
        </w:rPr>
        <w:t>автомо</w:t>
      </w:r>
      <w:r w:rsidR="00D47429" w:rsidRPr="002D708E">
        <w:rPr>
          <w:rFonts w:ascii="Times New Roman" w:hAnsi="Times New Roman" w:cs="Times New Roman"/>
          <w:sz w:val="18"/>
          <w:szCs w:val="20"/>
        </w:rPr>
        <w:t>бильным кольцевым гонкам». Такому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D47429" w:rsidRPr="002D708E">
        <w:rPr>
          <w:rFonts w:ascii="Times New Roman" w:hAnsi="Times New Roman" w:cs="Times New Roman"/>
          <w:sz w:val="18"/>
          <w:szCs w:val="20"/>
        </w:rPr>
        <w:t>экипажу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вручается переходящий кубок АХМАТ.</w:t>
      </w:r>
    </w:p>
    <w:p w:rsidR="00935B1A" w:rsidRPr="002D708E" w:rsidRDefault="00F5218C" w:rsidP="0085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11.2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D47429" w:rsidRPr="002D708E">
        <w:rPr>
          <w:rFonts w:ascii="Times New Roman" w:hAnsi="Times New Roman" w:cs="Times New Roman"/>
          <w:sz w:val="18"/>
          <w:szCs w:val="20"/>
        </w:rPr>
        <w:t>Экипажи</w:t>
      </w:r>
      <w:r w:rsidR="00935B1A" w:rsidRPr="002D708E">
        <w:rPr>
          <w:rFonts w:ascii="Times New Roman" w:hAnsi="Times New Roman" w:cs="Times New Roman"/>
          <w:sz w:val="18"/>
          <w:szCs w:val="20"/>
        </w:rPr>
        <w:t>, занявшие 2-е и 3-е места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в общем зачете</w:t>
      </w:r>
      <w:r w:rsidR="002E14A3" w:rsidRPr="002D708E">
        <w:rPr>
          <w:rFonts w:ascii="Times New Roman" w:hAnsi="Times New Roman" w:cs="Times New Roman"/>
          <w:sz w:val="18"/>
          <w:szCs w:val="20"/>
        </w:rPr>
        <w:t>, именуются серебряным и бронзовым</w:t>
      </w:r>
      <w:r w:rsidR="00935B1A" w:rsidRPr="002D708E">
        <w:rPr>
          <w:rFonts w:ascii="Times New Roman" w:hAnsi="Times New Roman" w:cs="Times New Roman"/>
          <w:sz w:val="18"/>
          <w:szCs w:val="20"/>
        </w:rPr>
        <w:t xml:space="preserve"> призерами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3C3C1F" w:rsidRPr="002D708E">
        <w:rPr>
          <w:rFonts w:ascii="Times New Roman" w:hAnsi="Times New Roman" w:cs="Times New Roman"/>
          <w:sz w:val="18"/>
          <w:szCs w:val="20"/>
        </w:rPr>
        <w:t>соревнования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и награждаются памятными кубками</w:t>
      </w:r>
      <w:r w:rsidR="00935B1A" w:rsidRPr="002D708E">
        <w:rPr>
          <w:rFonts w:ascii="Times New Roman" w:hAnsi="Times New Roman" w:cs="Times New Roman"/>
          <w:sz w:val="18"/>
          <w:szCs w:val="20"/>
        </w:rPr>
        <w:t>.</w:t>
      </w:r>
    </w:p>
    <w:p w:rsidR="00B66A04" w:rsidRPr="002D708E" w:rsidRDefault="00F5218C" w:rsidP="0085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11.3</w:t>
      </w:r>
      <w:r w:rsidRPr="002D708E">
        <w:rPr>
          <w:rFonts w:ascii="Times New Roman" w:hAnsi="Times New Roman" w:cs="Times New Roman"/>
          <w:sz w:val="18"/>
          <w:szCs w:val="20"/>
        </w:rPr>
        <w:t xml:space="preserve"> Общий п</w:t>
      </w:r>
      <w:r w:rsidR="00B66A04" w:rsidRPr="002D708E">
        <w:rPr>
          <w:rFonts w:ascii="Times New Roman" w:hAnsi="Times New Roman" w:cs="Times New Roman"/>
          <w:sz w:val="18"/>
          <w:szCs w:val="20"/>
        </w:rPr>
        <w:t>ризовой фонд</w:t>
      </w:r>
      <w:r w:rsidRPr="002D708E">
        <w:rPr>
          <w:rFonts w:ascii="Times New Roman" w:hAnsi="Times New Roman" w:cs="Times New Roman"/>
          <w:sz w:val="18"/>
          <w:szCs w:val="20"/>
        </w:rPr>
        <w:t xml:space="preserve"> соревнования </w:t>
      </w:r>
      <w:r w:rsidR="00151929" w:rsidRPr="002D708E">
        <w:rPr>
          <w:rFonts w:ascii="Times New Roman" w:hAnsi="Times New Roman" w:cs="Times New Roman"/>
          <w:sz w:val="18"/>
          <w:szCs w:val="20"/>
        </w:rPr>
        <w:t>не менее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5 </w:t>
      </w:r>
      <w:proofErr w:type="spellStart"/>
      <w:r w:rsidR="00B66A04" w:rsidRPr="002D708E">
        <w:rPr>
          <w:rFonts w:ascii="Times New Roman" w:hAnsi="Times New Roman" w:cs="Times New Roman"/>
          <w:sz w:val="18"/>
          <w:szCs w:val="20"/>
        </w:rPr>
        <w:t>млн</w:t>
      </w:r>
      <w:proofErr w:type="gramStart"/>
      <w:r w:rsidR="00B66A04" w:rsidRPr="002D708E">
        <w:rPr>
          <w:rFonts w:ascii="Times New Roman" w:hAnsi="Times New Roman" w:cs="Times New Roman"/>
          <w:sz w:val="18"/>
          <w:szCs w:val="20"/>
        </w:rPr>
        <w:t>.р</w:t>
      </w:r>
      <w:proofErr w:type="gramEnd"/>
      <w:r w:rsidR="00B66A04" w:rsidRPr="002D708E">
        <w:rPr>
          <w:rFonts w:ascii="Times New Roman" w:hAnsi="Times New Roman" w:cs="Times New Roman"/>
          <w:sz w:val="18"/>
          <w:szCs w:val="20"/>
        </w:rPr>
        <w:t>уб</w:t>
      </w:r>
      <w:proofErr w:type="spellEnd"/>
      <w:r w:rsidR="00B66A04" w:rsidRPr="002D708E">
        <w:rPr>
          <w:rFonts w:ascii="Times New Roman" w:hAnsi="Times New Roman" w:cs="Times New Roman"/>
          <w:sz w:val="18"/>
          <w:szCs w:val="20"/>
        </w:rPr>
        <w:t>.</w:t>
      </w:r>
      <w:r w:rsidRPr="002D708E">
        <w:rPr>
          <w:rFonts w:ascii="Times New Roman" w:hAnsi="Times New Roman" w:cs="Times New Roman"/>
          <w:sz w:val="18"/>
          <w:szCs w:val="20"/>
        </w:rPr>
        <w:t xml:space="preserve"> и </w:t>
      </w:r>
      <w:r w:rsidR="00B66A04" w:rsidRPr="002D708E">
        <w:rPr>
          <w:rFonts w:ascii="Times New Roman" w:hAnsi="Times New Roman" w:cs="Times New Roman"/>
          <w:sz w:val="18"/>
          <w:szCs w:val="20"/>
        </w:rPr>
        <w:t xml:space="preserve"> распределяется между 6 быстр</w:t>
      </w:r>
      <w:r w:rsidR="00D47429" w:rsidRPr="002D708E">
        <w:rPr>
          <w:rFonts w:ascii="Times New Roman" w:hAnsi="Times New Roman" w:cs="Times New Roman"/>
          <w:sz w:val="18"/>
          <w:szCs w:val="20"/>
        </w:rPr>
        <w:t xml:space="preserve">ейшими </w:t>
      </w:r>
      <w:r w:rsidR="00931D4E">
        <w:rPr>
          <w:rFonts w:ascii="Times New Roman" w:hAnsi="Times New Roman" w:cs="Times New Roman"/>
          <w:sz w:val="18"/>
          <w:szCs w:val="20"/>
        </w:rPr>
        <w:t xml:space="preserve">экипажами </w:t>
      </w:r>
      <w:r w:rsidR="004F23E6">
        <w:rPr>
          <w:rFonts w:ascii="Times New Roman" w:hAnsi="Times New Roman" w:cs="Times New Roman"/>
          <w:sz w:val="18"/>
          <w:szCs w:val="20"/>
        </w:rPr>
        <w:t xml:space="preserve">в абсолютном </w:t>
      </w:r>
      <w:r w:rsidR="00D47429" w:rsidRPr="002D708E">
        <w:rPr>
          <w:rFonts w:ascii="Times New Roman" w:hAnsi="Times New Roman" w:cs="Times New Roman"/>
          <w:sz w:val="18"/>
          <w:szCs w:val="20"/>
        </w:rPr>
        <w:t xml:space="preserve"> зачете.</w:t>
      </w:r>
      <w:r w:rsidR="00151929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D47429" w:rsidRPr="002D708E">
        <w:rPr>
          <w:rFonts w:ascii="Times New Roman" w:hAnsi="Times New Roman" w:cs="Times New Roman"/>
          <w:sz w:val="18"/>
          <w:szCs w:val="20"/>
        </w:rPr>
        <w:t>Порядок распределения призового фонда объявляется на брифинге</w:t>
      </w:r>
      <w:r w:rsidR="004F23E6">
        <w:rPr>
          <w:rFonts w:ascii="Times New Roman" w:hAnsi="Times New Roman" w:cs="Times New Roman"/>
          <w:sz w:val="18"/>
          <w:szCs w:val="20"/>
        </w:rPr>
        <w:t xml:space="preserve"> перед гонкой</w:t>
      </w:r>
      <w:r w:rsidR="00D47429" w:rsidRPr="002D708E">
        <w:rPr>
          <w:rFonts w:ascii="Times New Roman" w:hAnsi="Times New Roman" w:cs="Times New Roman"/>
          <w:sz w:val="18"/>
          <w:szCs w:val="20"/>
        </w:rPr>
        <w:t>.</w:t>
      </w:r>
    </w:p>
    <w:p w:rsidR="00AF5539" w:rsidRPr="002D708E" w:rsidRDefault="00F5218C" w:rsidP="0085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11.4</w:t>
      </w:r>
      <w:r w:rsidRPr="002D708E">
        <w:rPr>
          <w:rFonts w:ascii="Times New Roman" w:hAnsi="Times New Roman" w:cs="Times New Roman"/>
          <w:sz w:val="18"/>
          <w:szCs w:val="20"/>
        </w:rPr>
        <w:t xml:space="preserve"> Призеры и победители в каждой зачетной группе награждаются памятными кубками.</w:t>
      </w:r>
    </w:p>
    <w:p w:rsidR="00AF5539" w:rsidRPr="002D708E" w:rsidRDefault="00AF5539" w:rsidP="00856E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СТАТЬЯ 12. ПЕНАЛИЗАЦИИ</w:t>
      </w:r>
    </w:p>
    <w:p w:rsidR="006F044D" w:rsidRPr="002D708E" w:rsidRDefault="00AF5539" w:rsidP="006F0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18"/>
          <w:szCs w:val="20"/>
          <w:lang w:eastAsia="ru-RU"/>
        </w:rPr>
      </w:pPr>
      <w:r w:rsidRPr="002D708E">
        <w:rPr>
          <w:rFonts w:ascii="Times New Roman" w:hAnsi="Times New Roman" w:cs="Times New Roman"/>
          <w:b/>
          <w:sz w:val="18"/>
          <w:szCs w:val="20"/>
        </w:rPr>
        <w:t>12.1</w:t>
      </w:r>
      <w:r w:rsidR="006F044D" w:rsidRPr="002D708E">
        <w:rPr>
          <w:rFonts w:ascii="Times New Roman" w:hAnsi="Times New Roman" w:cs="Times New Roman"/>
          <w:sz w:val="18"/>
          <w:szCs w:val="20"/>
        </w:rPr>
        <w:t>.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6F044D" w:rsidRPr="002D708E">
        <w:rPr>
          <w:rFonts w:ascii="Times New Roman" w:hAnsi="Times New Roman" w:cs="Times New Roman"/>
          <w:sz w:val="18"/>
          <w:szCs w:val="20"/>
        </w:rPr>
        <w:t>На сорев</w:t>
      </w:r>
      <w:r w:rsidR="008030CD" w:rsidRPr="002D708E">
        <w:rPr>
          <w:rFonts w:ascii="Times New Roman" w:hAnsi="Times New Roman" w:cs="Times New Roman"/>
          <w:sz w:val="18"/>
          <w:szCs w:val="20"/>
        </w:rPr>
        <w:t xml:space="preserve">новании применяется </w:t>
      </w:r>
      <w:proofErr w:type="spellStart"/>
      <w:r w:rsidR="008030CD" w:rsidRPr="002D708E">
        <w:rPr>
          <w:rFonts w:ascii="Times New Roman" w:hAnsi="Times New Roman" w:cs="Times New Roman"/>
          <w:sz w:val="18"/>
          <w:szCs w:val="20"/>
        </w:rPr>
        <w:t>пенализация</w:t>
      </w:r>
      <w:proofErr w:type="spellEnd"/>
      <w:r w:rsidR="006F044D" w:rsidRPr="002D708E">
        <w:rPr>
          <w:rFonts w:ascii="Times New Roman" w:hAnsi="Times New Roman" w:cs="Times New Roman"/>
          <w:sz w:val="18"/>
          <w:szCs w:val="20"/>
        </w:rPr>
        <w:t>, в</w:t>
      </w:r>
      <w:r w:rsidRPr="002D708E">
        <w:rPr>
          <w:rFonts w:ascii="Times New Roman" w:hAnsi="Times New Roman" w:cs="Times New Roman"/>
          <w:sz w:val="18"/>
          <w:szCs w:val="20"/>
        </w:rPr>
        <w:t xml:space="preserve"> соответс</w:t>
      </w:r>
      <w:r w:rsidR="006F044D" w:rsidRPr="002D708E">
        <w:rPr>
          <w:rFonts w:ascii="Times New Roman" w:hAnsi="Times New Roman" w:cs="Times New Roman"/>
          <w:sz w:val="18"/>
          <w:szCs w:val="20"/>
        </w:rPr>
        <w:t>т</w:t>
      </w:r>
      <w:r w:rsidRPr="002D708E">
        <w:rPr>
          <w:rFonts w:ascii="Times New Roman" w:hAnsi="Times New Roman" w:cs="Times New Roman"/>
          <w:sz w:val="18"/>
          <w:szCs w:val="20"/>
        </w:rPr>
        <w:t>вии с</w:t>
      </w:r>
      <w:r w:rsidR="006F044D"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6F044D" w:rsidRPr="002D708E">
        <w:rPr>
          <w:rFonts w:ascii="Times New Roman" w:hAnsi="Times New Roman" w:cs="Times New Roman"/>
          <w:bCs/>
          <w:sz w:val="18"/>
          <w:szCs w:val="20"/>
          <w:lang w:eastAsia="ru-RU"/>
        </w:rPr>
        <w:t xml:space="preserve">«Таблицей </w:t>
      </w:r>
      <w:proofErr w:type="spellStart"/>
      <w:r w:rsidR="006F044D" w:rsidRPr="002D708E">
        <w:rPr>
          <w:rFonts w:ascii="Times New Roman" w:hAnsi="Times New Roman" w:cs="Times New Roman"/>
          <w:bCs/>
          <w:sz w:val="18"/>
          <w:szCs w:val="20"/>
          <w:lang w:eastAsia="ru-RU"/>
        </w:rPr>
        <w:t>пенализации</w:t>
      </w:r>
      <w:proofErr w:type="spellEnd"/>
      <w:r w:rsidR="006F044D" w:rsidRPr="002D708E">
        <w:rPr>
          <w:rFonts w:ascii="Times New Roman" w:hAnsi="Times New Roman" w:cs="Times New Roman"/>
          <w:bCs/>
          <w:sz w:val="18"/>
          <w:szCs w:val="20"/>
          <w:lang w:eastAsia="ru-RU"/>
        </w:rPr>
        <w:t xml:space="preserve"> на соревнованиях по кольцевым гонкам» (</w:t>
      </w:r>
      <w:r w:rsidR="006F044D" w:rsidRPr="002D708E">
        <w:rPr>
          <w:rFonts w:ascii="Times New Roman" w:hAnsi="Times New Roman" w:cs="Times New Roman"/>
          <w:sz w:val="18"/>
          <w:szCs w:val="20"/>
        </w:rPr>
        <w:t xml:space="preserve">приложением 1 </w:t>
      </w:r>
      <w:r w:rsidR="006F044D" w:rsidRPr="002D708E">
        <w:rPr>
          <w:rFonts w:ascii="Times New Roman" w:hAnsi="Times New Roman" w:cs="Times New Roman"/>
          <w:bCs/>
          <w:iCs/>
          <w:sz w:val="18"/>
          <w:szCs w:val="20"/>
          <w:lang w:eastAsia="ru-RU"/>
        </w:rPr>
        <w:t>правил организации и проведения соревнований по кольцевым гонкам)</w:t>
      </w:r>
      <w:r w:rsidR="004F23E6">
        <w:rPr>
          <w:rFonts w:ascii="Times New Roman" w:hAnsi="Times New Roman" w:cs="Times New Roman"/>
          <w:bCs/>
          <w:iCs/>
          <w:sz w:val="18"/>
          <w:szCs w:val="20"/>
          <w:lang w:eastAsia="ru-RU"/>
        </w:rPr>
        <w:t>.</w:t>
      </w:r>
    </w:p>
    <w:p w:rsidR="006F044D" w:rsidRPr="002D708E" w:rsidRDefault="006F044D" w:rsidP="006F0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</w:pPr>
      <w:r w:rsidRPr="002D708E">
        <w:rPr>
          <w:rFonts w:ascii="Times New Roman" w:hAnsi="Times New Roman" w:cs="Times New Roman"/>
          <w:b/>
          <w:bCs/>
          <w:iCs/>
          <w:sz w:val="18"/>
          <w:szCs w:val="20"/>
          <w:lang w:eastAsia="ru-RU"/>
        </w:rPr>
        <w:t>12.2</w:t>
      </w:r>
      <w:r w:rsidRPr="002D708E">
        <w:rPr>
          <w:rFonts w:ascii="Times New Roman" w:hAnsi="Times New Roman" w:cs="Times New Roman"/>
          <w:b/>
          <w:bCs/>
          <w:iCs/>
          <w:color w:val="FF0000"/>
          <w:sz w:val="18"/>
          <w:szCs w:val="20"/>
          <w:lang w:eastAsia="ru-RU"/>
        </w:rPr>
        <w:t>.</w:t>
      </w:r>
      <w:r w:rsidRPr="002D708E">
        <w:rPr>
          <w:rFonts w:ascii="Times New Roman" w:hAnsi="Times New Roman" w:cs="Times New Roman"/>
          <w:bCs/>
          <w:iCs/>
          <w:color w:val="FF0000"/>
          <w:sz w:val="18"/>
          <w:szCs w:val="20"/>
          <w:lang w:eastAsia="ru-RU"/>
        </w:rPr>
        <w:t xml:space="preserve"> </w:t>
      </w:r>
      <w:r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За нарушения правил Гандикапов (п. 10.10.) настоящим положением предусмотрено наказание в виде штрафа к общему времени гонки в </w:t>
      </w:r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двукратном </w:t>
      </w:r>
      <w:r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размере </w:t>
      </w:r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от невыполненных требований </w:t>
      </w:r>
      <w:r w:rsidR="001A39D5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к </w:t>
      </w:r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времени обязательного </w:t>
      </w:r>
      <w:proofErr w:type="spellStart"/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>питстоп</w:t>
      </w:r>
      <w:proofErr w:type="spellEnd"/>
      <w:r w:rsidR="008030CD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>.</w:t>
      </w:r>
    </w:p>
    <w:p w:rsidR="00D47429" w:rsidRPr="002D708E" w:rsidRDefault="00D47429" w:rsidP="006F0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</w:pPr>
      <w:r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 xml:space="preserve">12.3. За нарушение п.10.7.4 экипажу начисляется штраф к общему времени гонки в размере 5 секунд за каждый </w:t>
      </w:r>
      <w:r w:rsidR="00BC5614"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>не пройденный водителем круг.</w:t>
      </w:r>
    </w:p>
    <w:p w:rsidR="00BC5614" w:rsidRPr="002D708E" w:rsidRDefault="00BC5614" w:rsidP="006F04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18"/>
          <w:szCs w:val="20"/>
          <w:lang w:eastAsia="ru-RU"/>
        </w:rPr>
      </w:pPr>
      <w:r w:rsidRPr="002D708E">
        <w:rPr>
          <w:rFonts w:ascii="Times New Roman" w:hAnsi="Times New Roman" w:cs="Times New Roman"/>
          <w:bCs/>
          <w:iCs/>
          <w:color w:val="000000" w:themeColor="text1"/>
          <w:sz w:val="18"/>
          <w:szCs w:val="20"/>
          <w:lang w:eastAsia="ru-RU"/>
        </w:rPr>
        <w:t>12.4. За нарушение п.10.3.3. результаты квалификации экипажа аннулируются, экипаж стартует с последнего ряда.</w:t>
      </w:r>
    </w:p>
    <w:p w:rsidR="00935B1A" w:rsidRPr="002D708E" w:rsidRDefault="00AF5539" w:rsidP="003864D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 ПРОТЕСТЫ, АПЕЛЛЯЦИИ</w:t>
      </w:r>
    </w:p>
    <w:p w:rsidR="00935B1A" w:rsidRPr="002D708E" w:rsidRDefault="00AF5539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.1. </w:t>
      </w:r>
      <w:r w:rsidR="00935B1A" w:rsidRPr="002D708E">
        <w:rPr>
          <w:rFonts w:ascii="Times New Roman" w:hAnsi="Times New Roman" w:cs="Times New Roman"/>
          <w:sz w:val="18"/>
          <w:szCs w:val="20"/>
        </w:rPr>
        <w:t>Каждый протест подается в соответствии с требованиями Главы ХII СК РАФ и сопровождается денежным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 xml:space="preserve">взносом, </w:t>
      </w:r>
      <w:r w:rsidR="008B330E" w:rsidRPr="002D708E">
        <w:rPr>
          <w:rFonts w:ascii="Times New Roman" w:hAnsi="Times New Roman" w:cs="Times New Roman"/>
          <w:sz w:val="18"/>
          <w:szCs w:val="20"/>
        </w:rPr>
        <w:t>в размере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8B330E"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50 000 руб.</w:t>
      </w:r>
    </w:p>
    <w:p w:rsidR="00935B1A" w:rsidRPr="002D708E" w:rsidRDefault="00AF5539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.2. </w:t>
      </w:r>
      <w:r w:rsidR="00935B1A" w:rsidRPr="002D708E">
        <w:rPr>
          <w:rFonts w:ascii="Times New Roman" w:hAnsi="Times New Roman" w:cs="Times New Roman"/>
          <w:sz w:val="18"/>
          <w:szCs w:val="20"/>
        </w:rPr>
        <w:t>Если протест предусматривает проверку соответствия техническим требованиям нескольких участвующих в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данном соревновании автомобилей, то протест подается против каждого автомобиля и сумма денежного взноса,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сопровождающего протест, умножается на количество «опротестованных» автомобилей. В случае, когда для</w:t>
      </w:r>
    </w:p>
    <w:p w:rsidR="00935B1A" w:rsidRPr="002D708E" w:rsidRDefault="00935B1A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рассмотрения протеста требуется осмотр или демонтаж частей автомобиля, протестующий должен внести в виде</w:t>
      </w:r>
    </w:p>
    <w:p w:rsidR="00935B1A" w:rsidRPr="002D708E" w:rsidRDefault="008B330E" w:rsidP="00386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hAnsi="Times New Roman" w:cs="Times New Roman"/>
          <w:sz w:val="18"/>
          <w:szCs w:val="20"/>
        </w:rPr>
        <w:t>технического залога сумму</w:t>
      </w:r>
      <w:r w:rsidRPr="002D708E">
        <w:rPr>
          <w:rFonts w:ascii="Times New Roman" w:hAnsi="Times New Roman" w:cs="Times New Roman"/>
          <w:color w:val="FF0000"/>
          <w:sz w:val="18"/>
          <w:szCs w:val="20"/>
        </w:rPr>
        <w:t xml:space="preserve"> </w:t>
      </w:r>
      <w:r w:rsidRPr="002D708E">
        <w:rPr>
          <w:rFonts w:ascii="Times New Roman" w:hAnsi="Times New Roman" w:cs="Times New Roman"/>
          <w:color w:val="000000" w:themeColor="text1"/>
          <w:sz w:val="18"/>
          <w:szCs w:val="20"/>
        </w:rPr>
        <w:t>50 000 рублей</w:t>
      </w:r>
      <w:r w:rsidR="00935B1A" w:rsidRPr="002D708E">
        <w:rPr>
          <w:rFonts w:ascii="Times New Roman" w:hAnsi="Times New Roman" w:cs="Times New Roman"/>
          <w:sz w:val="18"/>
          <w:szCs w:val="20"/>
        </w:rPr>
        <w:t>. Протест не может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быть подан против автомобиля «в целом». Должны быть указаны конкретные параметры опротестованного</w:t>
      </w:r>
      <w:r w:rsidRPr="002D708E">
        <w:rPr>
          <w:rFonts w:ascii="Times New Roman" w:hAnsi="Times New Roman" w:cs="Times New Roman"/>
          <w:sz w:val="18"/>
          <w:szCs w:val="20"/>
        </w:rPr>
        <w:t xml:space="preserve"> </w:t>
      </w:r>
      <w:r w:rsidR="00935B1A" w:rsidRPr="002D708E">
        <w:rPr>
          <w:rFonts w:ascii="Times New Roman" w:hAnsi="Times New Roman" w:cs="Times New Roman"/>
          <w:sz w:val="18"/>
          <w:szCs w:val="20"/>
        </w:rPr>
        <w:t>автомобиля, подлежащие проверке по протесту.</w:t>
      </w:r>
    </w:p>
    <w:p w:rsidR="00935B1A" w:rsidRPr="002D708E" w:rsidRDefault="00AF5539" w:rsidP="00BC5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13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.3. </w:t>
      </w:r>
      <w:r w:rsidR="00BC5614" w:rsidRPr="002D708E">
        <w:rPr>
          <w:rFonts w:ascii="Times New Roman" w:hAnsi="Times New Roman" w:cs="Times New Roman"/>
          <w:sz w:val="18"/>
          <w:szCs w:val="20"/>
        </w:rPr>
        <w:t>Подача апелляций не предусмотрена.</w:t>
      </w:r>
    </w:p>
    <w:p w:rsidR="00935B1A" w:rsidRPr="002D708E" w:rsidRDefault="00AF5539" w:rsidP="00AF5539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СТАТЬЯ 14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. АККРЕДИТАЦИЯ </w:t>
      </w:r>
      <w:r w:rsidR="00935B1A" w:rsidRPr="002D708E">
        <w:rPr>
          <w:rFonts w:ascii="Times New Roman" w:hAnsi="Times New Roman" w:cs="Times New Roman"/>
          <w:b/>
          <w:bCs/>
          <w:sz w:val="18"/>
          <w:szCs w:val="20"/>
        </w:rPr>
        <w:t>СРЕДСТВ МАССОВОЙ ИНФОРМАЦИИ</w:t>
      </w:r>
      <w:r w:rsidR="00935B1A"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>.</w:t>
      </w:r>
    </w:p>
    <w:p w:rsidR="00935B1A" w:rsidRPr="002D708E" w:rsidRDefault="00935B1A" w:rsidP="00876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13.1. </w:t>
      </w:r>
      <w:r w:rsidRPr="002D708E">
        <w:rPr>
          <w:rFonts w:ascii="Times New Roman" w:hAnsi="Times New Roman" w:cs="Times New Roman"/>
          <w:sz w:val="18"/>
          <w:szCs w:val="20"/>
        </w:rPr>
        <w:t>Аккредитация средств массовой ин</w:t>
      </w:r>
      <w:r w:rsidR="00876BF2">
        <w:rPr>
          <w:rFonts w:ascii="Times New Roman" w:hAnsi="Times New Roman" w:cs="Times New Roman"/>
          <w:sz w:val="18"/>
          <w:szCs w:val="20"/>
        </w:rPr>
        <w:t>формации и их представителей проводится ФАС ЧР</w:t>
      </w:r>
    </w:p>
    <w:p w:rsidR="00935B1A" w:rsidRPr="002D708E" w:rsidRDefault="00935B1A" w:rsidP="00ED76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2D708E">
        <w:rPr>
          <w:rFonts w:ascii="Times New Roman" w:eastAsia="Arial-BoldMT" w:hAnsi="Times New Roman" w:cs="Times New Roman"/>
          <w:b/>
          <w:bCs/>
          <w:sz w:val="18"/>
          <w:szCs w:val="20"/>
        </w:rPr>
        <w:t xml:space="preserve">13.2. </w:t>
      </w:r>
      <w:r w:rsidRPr="002D708E">
        <w:rPr>
          <w:rFonts w:ascii="Times New Roman" w:hAnsi="Times New Roman" w:cs="Times New Roman"/>
          <w:sz w:val="18"/>
          <w:szCs w:val="20"/>
        </w:rPr>
        <w:t>Официальная информация соревнования предоставляется только аккредитованным журналистам.</w:t>
      </w:r>
    </w:p>
    <w:sectPr w:rsidR="00935B1A" w:rsidRPr="002D708E" w:rsidSect="002D708E">
      <w:headerReference w:type="default" r:id="rId14"/>
      <w:footerReference w:type="default" r:id="rId15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480" w:rsidRDefault="00995480" w:rsidP="00D974C4">
      <w:pPr>
        <w:spacing w:after="0" w:line="240" w:lineRule="auto"/>
      </w:pPr>
      <w:r>
        <w:separator/>
      </w:r>
    </w:p>
  </w:endnote>
  <w:endnote w:type="continuationSeparator" w:id="0">
    <w:p w:rsidR="00995480" w:rsidRDefault="00995480" w:rsidP="00D9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t40">
    <w:altName w:val="Century"/>
    <w:charset w:val="00"/>
    <w:family w:val="auto"/>
    <w:pitch w:val="variable"/>
    <w:sig w:usb0="00000001" w:usb1="00000000" w:usb2="00000000" w:usb3="00000000" w:csb0="00000005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3A5" w:rsidRPr="00D974C4" w:rsidRDefault="00D763A5" w:rsidP="00110834">
    <w:pPr>
      <w:autoSpaceDE w:val="0"/>
      <w:autoSpaceDN w:val="0"/>
      <w:adjustRightInd w:val="0"/>
      <w:spacing w:after="0" w:line="240" w:lineRule="auto"/>
      <w:jc w:val="center"/>
      <w:rPr>
        <w:b/>
        <w:bCs/>
        <w:i/>
        <w:iCs/>
        <w:color w:val="000000"/>
        <w:sz w:val="16"/>
        <w:szCs w:val="16"/>
      </w:rPr>
    </w:pPr>
    <w:r w:rsidRPr="00D974C4">
      <w:rPr>
        <w:i/>
        <w:iCs/>
        <w:sz w:val="16"/>
        <w:szCs w:val="16"/>
      </w:rPr>
      <w:t xml:space="preserve">Страница </w:t>
    </w:r>
    <w:r w:rsidRPr="00D974C4">
      <w:rPr>
        <w:b/>
        <w:bCs/>
        <w:i/>
        <w:iCs/>
        <w:sz w:val="16"/>
        <w:szCs w:val="16"/>
      </w:rPr>
      <w:fldChar w:fldCharType="begin"/>
    </w:r>
    <w:r w:rsidRPr="00D974C4">
      <w:rPr>
        <w:b/>
        <w:bCs/>
        <w:i/>
        <w:iCs/>
        <w:sz w:val="16"/>
        <w:szCs w:val="16"/>
      </w:rPr>
      <w:instrText>PAGE</w:instrText>
    </w:r>
    <w:r w:rsidRPr="00D974C4">
      <w:rPr>
        <w:b/>
        <w:bCs/>
        <w:i/>
        <w:iCs/>
        <w:sz w:val="16"/>
        <w:szCs w:val="16"/>
      </w:rPr>
      <w:fldChar w:fldCharType="separate"/>
    </w:r>
    <w:r w:rsidR="00D32CA2">
      <w:rPr>
        <w:b/>
        <w:bCs/>
        <w:i/>
        <w:iCs/>
        <w:noProof/>
        <w:sz w:val="16"/>
        <w:szCs w:val="16"/>
      </w:rPr>
      <w:t>2</w:t>
    </w:r>
    <w:r w:rsidRPr="00D974C4">
      <w:rPr>
        <w:b/>
        <w:bCs/>
        <w:i/>
        <w:iCs/>
        <w:sz w:val="16"/>
        <w:szCs w:val="16"/>
      </w:rPr>
      <w:fldChar w:fldCharType="end"/>
    </w:r>
    <w:r w:rsidRPr="00D974C4">
      <w:rPr>
        <w:i/>
        <w:iCs/>
        <w:sz w:val="16"/>
        <w:szCs w:val="16"/>
      </w:rPr>
      <w:t xml:space="preserve"> из </w:t>
    </w:r>
    <w:r w:rsidRPr="00D974C4">
      <w:rPr>
        <w:b/>
        <w:bCs/>
        <w:i/>
        <w:iCs/>
        <w:sz w:val="16"/>
        <w:szCs w:val="16"/>
      </w:rPr>
      <w:fldChar w:fldCharType="begin"/>
    </w:r>
    <w:r w:rsidRPr="00D974C4">
      <w:rPr>
        <w:b/>
        <w:bCs/>
        <w:i/>
        <w:iCs/>
        <w:sz w:val="16"/>
        <w:szCs w:val="16"/>
      </w:rPr>
      <w:instrText>NUMPAGES</w:instrText>
    </w:r>
    <w:r w:rsidRPr="00D974C4">
      <w:rPr>
        <w:b/>
        <w:bCs/>
        <w:i/>
        <w:iCs/>
        <w:sz w:val="16"/>
        <w:szCs w:val="16"/>
      </w:rPr>
      <w:fldChar w:fldCharType="separate"/>
    </w:r>
    <w:r w:rsidR="00D32CA2">
      <w:rPr>
        <w:b/>
        <w:bCs/>
        <w:i/>
        <w:iCs/>
        <w:noProof/>
        <w:sz w:val="16"/>
        <w:szCs w:val="16"/>
      </w:rPr>
      <w:t>5</w:t>
    </w:r>
    <w:r w:rsidRPr="00D974C4">
      <w:rPr>
        <w:b/>
        <w:bCs/>
        <w:i/>
        <w:iCs/>
        <w:sz w:val="16"/>
        <w:szCs w:val="16"/>
      </w:rPr>
      <w:fldChar w:fldCharType="end"/>
    </w:r>
  </w:p>
  <w:p w:rsidR="00D763A5" w:rsidRPr="00D974C4" w:rsidRDefault="00D763A5" w:rsidP="00D974C4">
    <w:pPr>
      <w:autoSpaceDE w:val="0"/>
      <w:autoSpaceDN w:val="0"/>
      <w:adjustRightInd w:val="0"/>
      <w:spacing w:after="0" w:line="240" w:lineRule="auto"/>
      <w:rPr>
        <w:rFonts w:ascii="Arial-BoldItalicMT" w:hAnsi="Arial-BoldItalicMT" w:cs="Arial-BoldItalicMT"/>
        <w:b/>
        <w:bCs/>
        <w:i/>
        <w:iCs/>
        <w:color w:val="000000"/>
        <w:sz w:val="16"/>
        <w:szCs w:val="16"/>
      </w:rPr>
    </w:pPr>
  </w:p>
  <w:p w:rsidR="00D763A5" w:rsidRDefault="00D763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480" w:rsidRDefault="00995480" w:rsidP="00D974C4">
      <w:pPr>
        <w:spacing w:after="0" w:line="240" w:lineRule="auto"/>
      </w:pPr>
      <w:r>
        <w:separator/>
      </w:r>
    </w:p>
  </w:footnote>
  <w:footnote w:type="continuationSeparator" w:id="0">
    <w:p w:rsidR="00995480" w:rsidRDefault="00995480" w:rsidP="00D9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3A5" w:rsidRPr="00832172" w:rsidRDefault="00D763A5" w:rsidP="00832172">
    <w:pPr>
      <w:pStyle w:val="aa"/>
      <w:jc w:val="right"/>
      <w:rPr>
        <w:rFonts w:ascii="Times New Roman" w:hAnsi="Times New Roman" w:cs="Times New Roman"/>
        <w:b/>
        <w:bCs/>
        <w:i/>
        <w:sz w:val="14"/>
        <w:szCs w:val="48"/>
      </w:rPr>
    </w:pPr>
    <w:r w:rsidRPr="00832172">
      <w:rPr>
        <w:rFonts w:ascii="Arial-BoldItalicMT" w:hAnsi="Arial-BoldItalicMT" w:cs="Arial-BoldItalicMT"/>
        <w:b/>
        <w:bCs/>
        <w:i/>
        <w:iCs/>
        <w:color w:val="000000"/>
        <w:sz w:val="16"/>
        <w:szCs w:val="16"/>
      </w:rPr>
      <w:t xml:space="preserve"> </w:t>
    </w:r>
    <w:r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>Положение (Регламент)</w:t>
    </w:r>
    <w:r>
      <w:rPr>
        <w:rFonts w:ascii="Times New Roman" w:hAnsi="Times New Roman" w:cs="Times New Roman"/>
        <w:b/>
        <w:bCs/>
        <w:i/>
        <w:sz w:val="14"/>
        <w:szCs w:val="48"/>
      </w:rPr>
      <w:t xml:space="preserve"> Открытого Кубка</w:t>
    </w:r>
    <w:r w:rsidRPr="00832172">
      <w:rPr>
        <w:rFonts w:ascii="Times New Roman" w:hAnsi="Times New Roman" w:cs="Times New Roman"/>
        <w:b/>
        <w:bCs/>
        <w:i/>
        <w:sz w:val="14"/>
        <w:szCs w:val="48"/>
      </w:rPr>
      <w:t xml:space="preserve"> Чеченской Республики</w:t>
    </w:r>
    <w:r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 xml:space="preserve"> 2017</w:t>
    </w:r>
    <w:r w:rsidRPr="00832172"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 xml:space="preserve"> года по </w:t>
    </w:r>
    <w:r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 xml:space="preserve">автомобильным </w:t>
    </w:r>
    <w:r w:rsidRPr="00832172">
      <w:rPr>
        <w:rFonts w:ascii="Times New Roman" w:hAnsi="Times New Roman" w:cs="Times New Roman"/>
        <w:b/>
        <w:bCs/>
        <w:i/>
        <w:iCs/>
        <w:color w:val="000000"/>
        <w:sz w:val="16"/>
        <w:szCs w:val="16"/>
      </w:rPr>
      <w:t>кольцевым гонкам</w:t>
    </w:r>
  </w:p>
  <w:p w:rsidR="00D763A5" w:rsidRDefault="00D763A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4D9"/>
    <w:rsid w:val="00007F2F"/>
    <w:rsid w:val="00026C7A"/>
    <w:rsid w:val="00042811"/>
    <w:rsid w:val="00056C82"/>
    <w:rsid w:val="00061042"/>
    <w:rsid w:val="00061100"/>
    <w:rsid w:val="00065E8C"/>
    <w:rsid w:val="000669FC"/>
    <w:rsid w:val="00070F54"/>
    <w:rsid w:val="00072640"/>
    <w:rsid w:val="000774EC"/>
    <w:rsid w:val="00083AE0"/>
    <w:rsid w:val="00096C61"/>
    <w:rsid w:val="000A217D"/>
    <w:rsid w:val="000A46E1"/>
    <w:rsid w:val="000A585A"/>
    <w:rsid w:val="000C71E0"/>
    <w:rsid w:val="000D5E9C"/>
    <w:rsid w:val="000F02B2"/>
    <w:rsid w:val="000F3881"/>
    <w:rsid w:val="00101EA9"/>
    <w:rsid w:val="00110834"/>
    <w:rsid w:val="001139E5"/>
    <w:rsid w:val="00126C38"/>
    <w:rsid w:val="00136032"/>
    <w:rsid w:val="00141FF6"/>
    <w:rsid w:val="00151929"/>
    <w:rsid w:val="0015227C"/>
    <w:rsid w:val="00155246"/>
    <w:rsid w:val="00165778"/>
    <w:rsid w:val="0016751F"/>
    <w:rsid w:val="00170857"/>
    <w:rsid w:val="001979DB"/>
    <w:rsid w:val="001A39D5"/>
    <w:rsid w:val="001A4E68"/>
    <w:rsid w:val="001A52F1"/>
    <w:rsid w:val="001A7EC4"/>
    <w:rsid w:val="001B5941"/>
    <w:rsid w:val="001C59A8"/>
    <w:rsid w:val="001C744F"/>
    <w:rsid w:val="001D447C"/>
    <w:rsid w:val="001D4F0A"/>
    <w:rsid w:val="001D68DA"/>
    <w:rsid w:val="001E3545"/>
    <w:rsid w:val="001E3691"/>
    <w:rsid w:val="001E7B92"/>
    <w:rsid w:val="001F3865"/>
    <w:rsid w:val="001F7B66"/>
    <w:rsid w:val="00201A1E"/>
    <w:rsid w:val="00203641"/>
    <w:rsid w:val="00236F2C"/>
    <w:rsid w:val="002456D5"/>
    <w:rsid w:val="002518FE"/>
    <w:rsid w:val="00254060"/>
    <w:rsid w:val="00261986"/>
    <w:rsid w:val="00272879"/>
    <w:rsid w:val="00282A00"/>
    <w:rsid w:val="002B3343"/>
    <w:rsid w:val="002C070F"/>
    <w:rsid w:val="002C703D"/>
    <w:rsid w:val="002D2250"/>
    <w:rsid w:val="002D4A72"/>
    <w:rsid w:val="002D708E"/>
    <w:rsid w:val="002E14A3"/>
    <w:rsid w:val="002E3FB6"/>
    <w:rsid w:val="002F0461"/>
    <w:rsid w:val="002F145F"/>
    <w:rsid w:val="002F6856"/>
    <w:rsid w:val="002F70A1"/>
    <w:rsid w:val="003138AF"/>
    <w:rsid w:val="003259A1"/>
    <w:rsid w:val="00345BB5"/>
    <w:rsid w:val="003479D0"/>
    <w:rsid w:val="00352A72"/>
    <w:rsid w:val="00354200"/>
    <w:rsid w:val="00356BEA"/>
    <w:rsid w:val="00364E0F"/>
    <w:rsid w:val="00370141"/>
    <w:rsid w:val="00371462"/>
    <w:rsid w:val="00371B08"/>
    <w:rsid w:val="00377ADB"/>
    <w:rsid w:val="00384F4B"/>
    <w:rsid w:val="003864D9"/>
    <w:rsid w:val="00394D8C"/>
    <w:rsid w:val="00396310"/>
    <w:rsid w:val="0039725D"/>
    <w:rsid w:val="003B35EB"/>
    <w:rsid w:val="003B5464"/>
    <w:rsid w:val="003B5BEE"/>
    <w:rsid w:val="003C3C1F"/>
    <w:rsid w:val="003C490B"/>
    <w:rsid w:val="003C53A1"/>
    <w:rsid w:val="003C61FC"/>
    <w:rsid w:val="003D1BCE"/>
    <w:rsid w:val="003E61ED"/>
    <w:rsid w:val="00400A32"/>
    <w:rsid w:val="00401ED7"/>
    <w:rsid w:val="004060BC"/>
    <w:rsid w:val="00411A59"/>
    <w:rsid w:val="004134E5"/>
    <w:rsid w:val="004174F1"/>
    <w:rsid w:val="00426D2F"/>
    <w:rsid w:val="00435AAA"/>
    <w:rsid w:val="0044012A"/>
    <w:rsid w:val="00442F9C"/>
    <w:rsid w:val="004437C3"/>
    <w:rsid w:val="00443F80"/>
    <w:rsid w:val="00456409"/>
    <w:rsid w:val="004578D1"/>
    <w:rsid w:val="00464BCA"/>
    <w:rsid w:val="00465C52"/>
    <w:rsid w:val="00465E7E"/>
    <w:rsid w:val="004800BB"/>
    <w:rsid w:val="004824BA"/>
    <w:rsid w:val="00484526"/>
    <w:rsid w:val="004956F9"/>
    <w:rsid w:val="004A1E2F"/>
    <w:rsid w:val="004B775A"/>
    <w:rsid w:val="004D01EB"/>
    <w:rsid w:val="004E1D5F"/>
    <w:rsid w:val="004E51BB"/>
    <w:rsid w:val="004F23E6"/>
    <w:rsid w:val="004F31AA"/>
    <w:rsid w:val="00500515"/>
    <w:rsid w:val="0051761B"/>
    <w:rsid w:val="00521388"/>
    <w:rsid w:val="00522CE8"/>
    <w:rsid w:val="00523887"/>
    <w:rsid w:val="005263FE"/>
    <w:rsid w:val="005269A0"/>
    <w:rsid w:val="005335F4"/>
    <w:rsid w:val="00544808"/>
    <w:rsid w:val="005475D2"/>
    <w:rsid w:val="00555606"/>
    <w:rsid w:val="00561265"/>
    <w:rsid w:val="00574E84"/>
    <w:rsid w:val="00576C73"/>
    <w:rsid w:val="005939BC"/>
    <w:rsid w:val="005A0673"/>
    <w:rsid w:val="005A3619"/>
    <w:rsid w:val="005A773B"/>
    <w:rsid w:val="005B3E5A"/>
    <w:rsid w:val="005B7A4C"/>
    <w:rsid w:val="005C2283"/>
    <w:rsid w:val="005D45C2"/>
    <w:rsid w:val="005D55A7"/>
    <w:rsid w:val="005E2399"/>
    <w:rsid w:val="00614472"/>
    <w:rsid w:val="00637B62"/>
    <w:rsid w:val="00640251"/>
    <w:rsid w:val="006458D3"/>
    <w:rsid w:val="00654B04"/>
    <w:rsid w:val="00657E3C"/>
    <w:rsid w:val="00660E97"/>
    <w:rsid w:val="006656E5"/>
    <w:rsid w:val="00673FF6"/>
    <w:rsid w:val="00676B02"/>
    <w:rsid w:val="00680C66"/>
    <w:rsid w:val="00682E13"/>
    <w:rsid w:val="00693013"/>
    <w:rsid w:val="006940BB"/>
    <w:rsid w:val="006A755F"/>
    <w:rsid w:val="006D142F"/>
    <w:rsid w:val="006F044D"/>
    <w:rsid w:val="006F32BB"/>
    <w:rsid w:val="006F4B0C"/>
    <w:rsid w:val="00711936"/>
    <w:rsid w:val="00722629"/>
    <w:rsid w:val="0072601D"/>
    <w:rsid w:val="0073530F"/>
    <w:rsid w:val="00736CB6"/>
    <w:rsid w:val="00760FF4"/>
    <w:rsid w:val="00772DD5"/>
    <w:rsid w:val="00793221"/>
    <w:rsid w:val="007B0C03"/>
    <w:rsid w:val="007B45D1"/>
    <w:rsid w:val="007B50AC"/>
    <w:rsid w:val="007D0248"/>
    <w:rsid w:val="00800595"/>
    <w:rsid w:val="008030CD"/>
    <w:rsid w:val="0083141E"/>
    <w:rsid w:val="0083196A"/>
    <w:rsid w:val="00832172"/>
    <w:rsid w:val="00833BFF"/>
    <w:rsid w:val="00836137"/>
    <w:rsid w:val="00844400"/>
    <w:rsid w:val="008515AE"/>
    <w:rsid w:val="008530CA"/>
    <w:rsid w:val="00856E9A"/>
    <w:rsid w:val="00864720"/>
    <w:rsid w:val="00867475"/>
    <w:rsid w:val="00876BF2"/>
    <w:rsid w:val="0089058D"/>
    <w:rsid w:val="008934BC"/>
    <w:rsid w:val="008A5316"/>
    <w:rsid w:val="008A76DD"/>
    <w:rsid w:val="008B1963"/>
    <w:rsid w:val="008B330E"/>
    <w:rsid w:val="008B4236"/>
    <w:rsid w:val="008C26A4"/>
    <w:rsid w:val="008E5BC8"/>
    <w:rsid w:val="008F3273"/>
    <w:rsid w:val="00905007"/>
    <w:rsid w:val="00917E94"/>
    <w:rsid w:val="00920770"/>
    <w:rsid w:val="00927262"/>
    <w:rsid w:val="00927D4A"/>
    <w:rsid w:val="00931D4E"/>
    <w:rsid w:val="009341B1"/>
    <w:rsid w:val="00935B1A"/>
    <w:rsid w:val="009404FE"/>
    <w:rsid w:val="009472D3"/>
    <w:rsid w:val="00947E25"/>
    <w:rsid w:val="00957307"/>
    <w:rsid w:val="0095762D"/>
    <w:rsid w:val="00957B8E"/>
    <w:rsid w:val="009637FA"/>
    <w:rsid w:val="00966C1F"/>
    <w:rsid w:val="00970486"/>
    <w:rsid w:val="00975D38"/>
    <w:rsid w:val="009815AB"/>
    <w:rsid w:val="0098235D"/>
    <w:rsid w:val="00984753"/>
    <w:rsid w:val="00986174"/>
    <w:rsid w:val="00995480"/>
    <w:rsid w:val="00995574"/>
    <w:rsid w:val="00997124"/>
    <w:rsid w:val="009A7866"/>
    <w:rsid w:val="009B1B9A"/>
    <w:rsid w:val="009B7AF8"/>
    <w:rsid w:val="009D09B8"/>
    <w:rsid w:val="009D713B"/>
    <w:rsid w:val="009E5B1A"/>
    <w:rsid w:val="00A13A2B"/>
    <w:rsid w:val="00A16C37"/>
    <w:rsid w:val="00A46D16"/>
    <w:rsid w:val="00A6142F"/>
    <w:rsid w:val="00A64C84"/>
    <w:rsid w:val="00A66144"/>
    <w:rsid w:val="00A72109"/>
    <w:rsid w:val="00A72F46"/>
    <w:rsid w:val="00A751CB"/>
    <w:rsid w:val="00A81147"/>
    <w:rsid w:val="00A819FA"/>
    <w:rsid w:val="00A82F58"/>
    <w:rsid w:val="00A95AFA"/>
    <w:rsid w:val="00AA1AB3"/>
    <w:rsid w:val="00AA72D5"/>
    <w:rsid w:val="00AC1222"/>
    <w:rsid w:val="00AC1738"/>
    <w:rsid w:val="00AF4082"/>
    <w:rsid w:val="00AF5539"/>
    <w:rsid w:val="00AF7F62"/>
    <w:rsid w:val="00B013C0"/>
    <w:rsid w:val="00B058F8"/>
    <w:rsid w:val="00B069DB"/>
    <w:rsid w:val="00B11F0F"/>
    <w:rsid w:val="00B1203D"/>
    <w:rsid w:val="00B438A8"/>
    <w:rsid w:val="00B46488"/>
    <w:rsid w:val="00B478F7"/>
    <w:rsid w:val="00B5142A"/>
    <w:rsid w:val="00B6141B"/>
    <w:rsid w:val="00B627E7"/>
    <w:rsid w:val="00B63D30"/>
    <w:rsid w:val="00B66885"/>
    <w:rsid w:val="00B66A04"/>
    <w:rsid w:val="00B74E96"/>
    <w:rsid w:val="00B8392F"/>
    <w:rsid w:val="00B86EDD"/>
    <w:rsid w:val="00BA0554"/>
    <w:rsid w:val="00BC5614"/>
    <w:rsid w:val="00BC6FCB"/>
    <w:rsid w:val="00BD7F29"/>
    <w:rsid w:val="00BE1D64"/>
    <w:rsid w:val="00BE51B7"/>
    <w:rsid w:val="00BE6F70"/>
    <w:rsid w:val="00C516F2"/>
    <w:rsid w:val="00C834EF"/>
    <w:rsid w:val="00C96A1D"/>
    <w:rsid w:val="00C9784B"/>
    <w:rsid w:val="00CB2C01"/>
    <w:rsid w:val="00CD34AF"/>
    <w:rsid w:val="00CE502E"/>
    <w:rsid w:val="00CF53D1"/>
    <w:rsid w:val="00D00A44"/>
    <w:rsid w:val="00D04452"/>
    <w:rsid w:val="00D0609E"/>
    <w:rsid w:val="00D1299C"/>
    <w:rsid w:val="00D15D6F"/>
    <w:rsid w:val="00D327A6"/>
    <w:rsid w:val="00D32CA2"/>
    <w:rsid w:val="00D41D12"/>
    <w:rsid w:val="00D45C17"/>
    <w:rsid w:val="00D47429"/>
    <w:rsid w:val="00D5224D"/>
    <w:rsid w:val="00D53C37"/>
    <w:rsid w:val="00D67BF5"/>
    <w:rsid w:val="00D72376"/>
    <w:rsid w:val="00D74630"/>
    <w:rsid w:val="00D763A5"/>
    <w:rsid w:val="00D76B0A"/>
    <w:rsid w:val="00D77D87"/>
    <w:rsid w:val="00D82442"/>
    <w:rsid w:val="00D923A7"/>
    <w:rsid w:val="00D951F8"/>
    <w:rsid w:val="00D974C4"/>
    <w:rsid w:val="00DA59B8"/>
    <w:rsid w:val="00DA59EC"/>
    <w:rsid w:val="00DC2604"/>
    <w:rsid w:val="00DC2718"/>
    <w:rsid w:val="00DE22E8"/>
    <w:rsid w:val="00DE4F1F"/>
    <w:rsid w:val="00DF5746"/>
    <w:rsid w:val="00E03C1A"/>
    <w:rsid w:val="00E16D15"/>
    <w:rsid w:val="00E2098B"/>
    <w:rsid w:val="00E267D6"/>
    <w:rsid w:val="00E47EE0"/>
    <w:rsid w:val="00E554A5"/>
    <w:rsid w:val="00E6370B"/>
    <w:rsid w:val="00E63EA0"/>
    <w:rsid w:val="00E6419D"/>
    <w:rsid w:val="00E66776"/>
    <w:rsid w:val="00E728B7"/>
    <w:rsid w:val="00E93337"/>
    <w:rsid w:val="00EB53D5"/>
    <w:rsid w:val="00ED03FA"/>
    <w:rsid w:val="00ED766C"/>
    <w:rsid w:val="00EE4610"/>
    <w:rsid w:val="00EF51F5"/>
    <w:rsid w:val="00F04244"/>
    <w:rsid w:val="00F05135"/>
    <w:rsid w:val="00F15F7B"/>
    <w:rsid w:val="00F161DB"/>
    <w:rsid w:val="00F4224F"/>
    <w:rsid w:val="00F5218C"/>
    <w:rsid w:val="00F555B2"/>
    <w:rsid w:val="00F55C83"/>
    <w:rsid w:val="00FA2AEE"/>
    <w:rsid w:val="00FC00AF"/>
    <w:rsid w:val="00FC3ABF"/>
    <w:rsid w:val="00FE1509"/>
    <w:rsid w:val="00FE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9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97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974C4"/>
    <w:rPr>
      <w:rFonts w:cs="Times New Roman"/>
    </w:rPr>
  </w:style>
  <w:style w:type="paragraph" w:styleId="a5">
    <w:name w:val="footer"/>
    <w:basedOn w:val="a"/>
    <w:link w:val="a6"/>
    <w:uiPriority w:val="99"/>
    <w:rsid w:val="00D97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974C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974C4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974C4"/>
    <w:rPr>
      <w:rFonts w:ascii="Tahoma" w:hAnsi="Tahoma" w:cs="Times New Roman"/>
      <w:sz w:val="16"/>
    </w:rPr>
  </w:style>
  <w:style w:type="table" w:styleId="a9">
    <w:name w:val="Table Grid"/>
    <w:basedOn w:val="a1"/>
    <w:uiPriority w:val="99"/>
    <w:rsid w:val="0055560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 Spacing"/>
    <w:uiPriority w:val="99"/>
    <w:qFormat/>
    <w:rsid w:val="000669FC"/>
    <w:rPr>
      <w:rFonts w:cs="Calibri"/>
      <w:sz w:val="22"/>
      <w:szCs w:val="22"/>
      <w:lang w:eastAsia="en-US"/>
    </w:rPr>
  </w:style>
  <w:style w:type="character" w:styleId="ab">
    <w:name w:val="Hyperlink"/>
    <w:basedOn w:val="a0"/>
    <w:uiPriority w:val="99"/>
    <w:rsid w:val="00B058F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AA72D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9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97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974C4"/>
    <w:rPr>
      <w:rFonts w:cs="Times New Roman"/>
    </w:rPr>
  </w:style>
  <w:style w:type="paragraph" w:styleId="a5">
    <w:name w:val="footer"/>
    <w:basedOn w:val="a"/>
    <w:link w:val="a6"/>
    <w:uiPriority w:val="99"/>
    <w:rsid w:val="00D97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974C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974C4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974C4"/>
    <w:rPr>
      <w:rFonts w:ascii="Tahoma" w:hAnsi="Tahoma" w:cs="Times New Roman"/>
      <w:sz w:val="16"/>
    </w:rPr>
  </w:style>
  <w:style w:type="table" w:styleId="a9">
    <w:name w:val="Table Grid"/>
    <w:basedOn w:val="a1"/>
    <w:uiPriority w:val="99"/>
    <w:rsid w:val="0055560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 Spacing"/>
    <w:uiPriority w:val="99"/>
    <w:qFormat/>
    <w:rsid w:val="000669FC"/>
    <w:rPr>
      <w:rFonts w:cs="Calibri"/>
      <w:sz w:val="22"/>
      <w:szCs w:val="22"/>
      <w:lang w:eastAsia="en-US"/>
    </w:rPr>
  </w:style>
  <w:style w:type="character" w:styleId="ab">
    <w:name w:val="Hyperlink"/>
    <w:basedOn w:val="a0"/>
    <w:uiPriority w:val="99"/>
    <w:rsid w:val="00B058F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AA72D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4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irill.enikeev@yokoham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fortgrozny@mail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2453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ФАМС                                                                Положение (Регламент) Открытого Чемпиона Республики Татарстан 2013 года по кольцевым гонкам</vt:lpstr>
    </vt:vector>
  </TitlesOfParts>
  <Company>Microsoft</Company>
  <LinksUpToDate>false</LinksUpToDate>
  <CharactersWithSpaces>16409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ФАМС                                                                Положение (Регламент) Открытого Чемпиона Республики Татарстан 2013 года по кольцевым гонкам</dc:title>
  <dc:creator>CANYON</dc:creator>
  <cp:lastModifiedBy>Zero</cp:lastModifiedBy>
  <cp:revision>2</cp:revision>
  <cp:lastPrinted>2017-08-31T14:17:00Z</cp:lastPrinted>
  <dcterms:created xsi:type="dcterms:W3CDTF">2017-08-31T17:37:00Z</dcterms:created>
  <dcterms:modified xsi:type="dcterms:W3CDTF">2017-08-31T17:37:00Z</dcterms:modified>
</cp:coreProperties>
</file>